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CE5" w:rsidRPr="00B60EB7" w:rsidRDefault="00547CE5" w:rsidP="00547CE5">
      <w:pPr>
        <w:spacing w:after="0" w:line="240" w:lineRule="auto"/>
        <w:contextualSpacing/>
        <w:jc w:val="center"/>
        <w:rPr>
          <w:b/>
          <w:sz w:val="28"/>
          <w:szCs w:val="24"/>
        </w:rPr>
      </w:pPr>
      <w:bookmarkStart w:id="0" w:name="_GoBack"/>
      <w:bookmarkEnd w:id="0"/>
      <w:r w:rsidRPr="00B60EB7">
        <w:rPr>
          <w:b/>
          <w:sz w:val="28"/>
          <w:szCs w:val="24"/>
        </w:rPr>
        <w:t>Mission of the RR/RC and DRR to the Bahamas and Turks and Caicos Islands</w:t>
      </w:r>
    </w:p>
    <w:p w:rsidR="00547CE5" w:rsidRPr="00B60EB7" w:rsidRDefault="00547CE5" w:rsidP="00547CE5">
      <w:pPr>
        <w:spacing w:after="0" w:line="240" w:lineRule="auto"/>
        <w:contextualSpacing/>
        <w:jc w:val="center"/>
        <w:rPr>
          <w:b/>
          <w:sz w:val="28"/>
          <w:szCs w:val="24"/>
        </w:rPr>
      </w:pPr>
      <w:r w:rsidRPr="00B60EB7">
        <w:rPr>
          <w:b/>
          <w:sz w:val="28"/>
          <w:szCs w:val="24"/>
        </w:rPr>
        <w:t>21 – 25 July 2014</w:t>
      </w:r>
    </w:p>
    <w:p w:rsidR="00B60EB7" w:rsidRPr="00B60EB7" w:rsidRDefault="00B60EB7" w:rsidP="00547CE5">
      <w:pPr>
        <w:spacing w:after="0" w:line="240" w:lineRule="auto"/>
        <w:contextualSpacing/>
        <w:jc w:val="center"/>
        <w:rPr>
          <w:b/>
          <w:sz w:val="28"/>
          <w:szCs w:val="24"/>
        </w:rPr>
      </w:pPr>
    </w:p>
    <w:p w:rsidR="00547CE5" w:rsidRPr="00B60EB7" w:rsidRDefault="00547CE5" w:rsidP="00547CE5">
      <w:pPr>
        <w:spacing w:after="0" w:line="240" w:lineRule="auto"/>
        <w:contextualSpacing/>
        <w:jc w:val="center"/>
        <w:rPr>
          <w:b/>
          <w:sz w:val="28"/>
          <w:szCs w:val="24"/>
        </w:rPr>
      </w:pPr>
      <w:r w:rsidRPr="00B60EB7">
        <w:rPr>
          <w:b/>
          <w:sz w:val="28"/>
          <w:szCs w:val="24"/>
        </w:rPr>
        <w:t>Key Issues and Next Steps</w:t>
      </w:r>
    </w:p>
    <w:p w:rsidR="00B60EB7" w:rsidRPr="00547CE5" w:rsidRDefault="00B60EB7" w:rsidP="00547CE5">
      <w:pPr>
        <w:spacing w:after="0" w:line="240" w:lineRule="auto"/>
        <w:contextualSpacing/>
        <w:jc w:val="center"/>
        <w:rPr>
          <w:b/>
          <w:sz w:val="24"/>
          <w:szCs w:val="24"/>
        </w:rPr>
      </w:pPr>
    </w:p>
    <w:p w:rsidR="00B60EB7" w:rsidRPr="00B60EB7" w:rsidRDefault="00BB7149" w:rsidP="00547CE5">
      <w:pPr>
        <w:pStyle w:val="ListParagraph"/>
        <w:numPr>
          <w:ilvl w:val="0"/>
          <w:numId w:val="15"/>
        </w:numPr>
        <w:spacing w:after="0" w:line="240" w:lineRule="auto"/>
        <w:ind w:left="567" w:hanging="567"/>
        <w:rPr>
          <w:b/>
          <w:sz w:val="24"/>
          <w:szCs w:val="24"/>
        </w:rPr>
      </w:pPr>
      <w:r>
        <w:rPr>
          <w:b/>
          <w:sz w:val="24"/>
          <w:szCs w:val="24"/>
        </w:rPr>
        <w:t>BAHAMAS</w:t>
      </w:r>
      <w:r w:rsidR="00B60EB7" w:rsidRPr="00B60EB7">
        <w:rPr>
          <w:b/>
          <w:sz w:val="24"/>
          <w:szCs w:val="24"/>
        </w:rPr>
        <w:t xml:space="preserve"> </w:t>
      </w:r>
    </w:p>
    <w:p w:rsidR="00B60EB7" w:rsidRDefault="00B60EB7" w:rsidP="00B60EB7">
      <w:pPr>
        <w:pStyle w:val="ListParagraph"/>
        <w:spacing w:after="0" w:line="240" w:lineRule="auto"/>
        <w:ind w:left="567"/>
        <w:rPr>
          <w:sz w:val="24"/>
          <w:szCs w:val="24"/>
        </w:rPr>
      </w:pPr>
    </w:p>
    <w:p w:rsidR="00E57D2E" w:rsidRPr="00B60EB7" w:rsidRDefault="00F33C63" w:rsidP="00B60EB7">
      <w:pPr>
        <w:pStyle w:val="ListParagraph"/>
        <w:numPr>
          <w:ilvl w:val="0"/>
          <w:numId w:val="17"/>
        </w:numPr>
        <w:spacing w:after="0" w:line="240" w:lineRule="auto"/>
        <w:ind w:left="567" w:hanging="567"/>
        <w:rPr>
          <w:sz w:val="24"/>
          <w:szCs w:val="24"/>
          <w:u w:val="single"/>
        </w:rPr>
      </w:pPr>
      <w:r w:rsidRPr="00B60EB7">
        <w:rPr>
          <w:sz w:val="24"/>
          <w:szCs w:val="24"/>
          <w:u w:val="single"/>
        </w:rPr>
        <w:t>Ministry of Foreign Affairs</w:t>
      </w:r>
    </w:p>
    <w:p w:rsidR="00F33C63" w:rsidRPr="00547CE5" w:rsidRDefault="00F33C63" w:rsidP="00547CE5">
      <w:pPr>
        <w:spacing w:after="0" w:line="240" w:lineRule="auto"/>
        <w:contextualSpacing/>
        <w:rPr>
          <w:sz w:val="24"/>
          <w:szCs w:val="24"/>
        </w:rPr>
      </w:pPr>
    </w:p>
    <w:p w:rsidR="00B769A0" w:rsidRPr="00547CE5" w:rsidRDefault="00B769A0" w:rsidP="00547CE5">
      <w:pPr>
        <w:spacing w:after="0" w:line="240" w:lineRule="auto"/>
        <w:contextualSpacing/>
        <w:rPr>
          <w:sz w:val="24"/>
          <w:szCs w:val="24"/>
        </w:rPr>
      </w:pPr>
      <w:r w:rsidRPr="00547CE5">
        <w:rPr>
          <w:sz w:val="24"/>
          <w:szCs w:val="24"/>
        </w:rPr>
        <w:t>Date: 21 July 2014</w:t>
      </w:r>
    </w:p>
    <w:p w:rsidR="00C23D72" w:rsidRDefault="00C23D72" w:rsidP="00547CE5">
      <w:pPr>
        <w:spacing w:after="0" w:line="240" w:lineRule="auto"/>
        <w:contextualSpacing/>
        <w:rPr>
          <w:sz w:val="24"/>
          <w:szCs w:val="24"/>
        </w:rPr>
      </w:pPr>
    </w:p>
    <w:p w:rsidR="00F33C63" w:rsidRPr="00547CE5" w:rsidRDefault="00B769A0" w:rsidP="00547CE5">
      <w:pPr>
        <w:spacing w:after="0" w:line="240" w:lineRule="auto"/>
        <w:contextualSpacing/>
        <w:rPr>
          <w:sz w:val="24"/>
          <w:szCs w:val="24"/>
        </w:rPr>
      </w:pPr>
      <w:r w:rsidRPr="00547CE5">
        <w:rPr>
          <w:sz w:val="24"/>
          <w:szCs w:val="24"/>
        </w:rPr>
        <w:t>Attendees</w:t>
      </w:r>
      <w:r w:rsidR="00171D5E" w:rsidRPr="00547CE5">
        <w:rPr>
          <w:sz w:val="24"/>
          <w:szCs w:val="24"/>
        </w:rPr>
        <w:t>:</w:t>
      </w:r>
      <w:r w:rsidRPr="00547CE5">
        <w:rPr>
          <w:sz w:val="24"/>
          <w:szCs w:val="24"/>
        </w:rPr>
        <w:t xml:space="preserve"> Mr.</w:t>
      </w:r>
      <w:r w:rsidR="00171D5E" w:rsidRPr="00547CE5">
        <w:rPr>
          <w:sz w:val="24"/>
          <w:szCs w:val="24"/>
        </w:rPr>
        <w:t xml:space="preserve"> Philip </w:t>
      </w:r>
      <w:r w:rsidR="00F33C63" w:rsidRPr="00547CE5">
        <w:rPr>
          <w:sz w:val="24"/>
          <w:szCs w:val="24"/>
        </w:rPr>
        <w:t>Miller</w:t>
      </w:r>
      <w:r w:rsidR="00171D5E" w:rsidRPr="00547CE5">
        <w:rPr>
          <w:sz w:val="24"/>
          <w:szCs w:val="24"/>
        </w:rPr>
        <w:t xml:space="preserve">, Permanent Secretary; </w:t>
      </w:r>
      <w:r w:rsidRPr="00547CE5">
        <w:rPr>
          <w:sz w:val="24"/>
          <w:szCs w:val="24"/>
        </w:rPr>
        <w:t xml:space="preserve">Mr. </w:t>
      </w:r>
      <w:r w:rsidR="00171D5E" w:rsidRPr="00547CE5">
        <w:rPr>
          <w:sz w:val="24"/>
          <w:szCs w:val="24"/>
        </w:rPr>
        <w:t xml:space="preserve">Eugene </w:t>
      </w:r>
      <w:proofErr w:type="spellStart"/>
      <w:r w:rsidR="00171D5E" w:rsidRPr="00547CE5">
        <w:rPr>
          <w:sz w:val="24"/>
          <w:szCs w:val="24"/>
        </w:rPr>
        <w:t>Torchon</w:t>
      </w:r>
      <w:proofErr w:type="spellEnd"/>
      <w:r w:rsidR="00171D5E" w:rsidRPr="00547CE5">
        <w:rPr>
          <w:sz w:val="24"/>
          <w:szCs w:val="24"/>
        </w:rPr>
        <w:t xml:space="preserve">-Newry, Foreign Service Officer; </w:t>
      </w:r>
      <w:r w:rsidRPr="00547CE5">
        <w:rPr>
          <w:sz w:val="24"/>
          <w:szCs w:val="24"/>
        </w:rPr>
        <w:t xml:space="preserve">Mr. </w:t>
      </w:r>
      <w:r w:rsidR="00171D5E" w:rsidRPr="00547CE5">
        <w:rPr>
          <w:sz w:val="24"/>
          <w:szCs w:val="24"/>
        </w:rPr>
        <w:t>Frank Davis, First Assistant Secretary</w:t>
      </w:r>
    </w:p>
    <w:p w:rsidR="00B60EB7" w:rsidRDefault="00B60EB7" w:rsidP="00547CE5">
      <w:pPr>
        <w:spacing w:after="0" w:line="240" w:lineRule="auto"/>
        <w:contextualSpacing/>
        <w:rPr>
          <w:sz w:val="24"/>
          <w:szCs w:val="24"/>
        </w:rPr>
      </w:pPr>
    </w:p>
    <w:p w:rsidR="00F33C63" w:rsidRDefault="00F33C63" w:rsidP="00547CE5">
      <w:pPr>
        <w:spacing w:after="0" w:line="240" w:lineRule="auto"/>
        <w:contextualSpacing/>
        <w:rPr>
          <w:sz w:val="24"/>
          <w:szCs w:val="24"/>
        </w:rPr>
      </w:pPr>
      <w:r w:rsidRPr="00547CE5">
        <w:rPr>
          <w:sz w:val="24"/>
          <w:szCs w:val="24"/>
        </w:rPr>
        <w:t>Key Points:</w:t>
      </w:r>
    </w:p>
    <w:p w:rsidR="00C23D72" w:rsidRPr="00547CE5" w:rsidRDefault="00C23D72" w:rsidP="00547CE5">
      <w:pPr>
        <w:spacing w:after="0" w:line="240" w:lineRule="auto"/>
        <w:contextualSpacing/>
        <w:rPr>
          <w:sz w:val="24"/>
          <w:szCs w:val="24"/>
        </w:rPr>
      </w:pP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lastRenderedPageBreak/>
        <w:t>Briefing on meeting in Turkey to which the Bahamas mission (</w:t>
      </w:r>
      <w:proofErr w:type="spellStart"/>
      <w:r w:rsidRPr="00547CE5">
        <w:rPr>
          <w:sz w:val="24"/>
          <w:szCs w:val="24"/>
        </w:rPr>
        <w:t>Tishka</w:t>
      </w:r>
      <w:proofErr w:type="spellEnd"/>
      <w:r w:rsidRPr="00547CE5">
        <w:rPr>
          <w:sz w:val="24"/>
          <w:szCs w:val="24"/>
        </w:rPr>
        <w:t>) was present</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t>Facilitate presentation of RC’s credentials to the Bahamas to determine how we work with the Bahamas Government to help with its national priorities.</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t>UN Supported National Consultations in 2013</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t>Follow-up on whether support is needed for SIDS conference in Samoa</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lastRenderedPageBreak/>
        <w:t>Formalize relationship with UN Country Team in Bahamas to strategically provide more services with more cohesiveness and more synergy</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t>How UN can support the Government in Post-2015 and MDG Acceleration Framework</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t>Clarifications provided on link between UNDP and UNEP.</w:t>
      </w:r>
    </w:p>
    <w:p w:rsidR="00F33C63" w:rsidRPr="00547CE5" w:rsidRDefault="00F33C63" w:rsidP="00547CE5">
      <w:pPr>
        <w:pStyle w:val="ListParagraph"/>
        <w:numPr>
          <w:ilvl w:val="0"/>
          <w:numId w:val="1"/>
        </w:numPr>
        <w:spacing w:after="0" w:line="240" w:lineRule="auto"/>
        <w:rPr>
          <w:sz w:val="24"/>
          <w:szCs w:val="24"/>
        </w:rPr>
      </w:pPr>
      <w:r w:rsidRPr="00547CE5">
        <w:rPr>
          <w:sz w:val="24"/>
          <w:szCs w:val="24"/>
        </w:rPr>
        <w:t>Support in tax reform through UNDP Fiscal Simulation Tool</w:t>
      </w:r>
    </w:p>
    <w:p w:rsidR="00B60EB7" w:rsidRDefault="00B60EB7" w:rsidP="00547CE5">
      <w:pPr>
        <w:spacing w:after="0" w:line="240" w:lineRule="auto"/>
        <w:contextualSpacing/>
        <w:rPr>
          <w:sz w:val="24"/>
          <w:szCs w:val="24"/>
        </w:rPr>
      </w:pPr>
    </w:p>
    <w:p w:rsidR="00F33C63" w:rsidRDefault="00F33C63" w:rsidP="00547CE5">
      <w:pPr>
        <w:spacing w:after="0" w:line="240" w:lineRule="auto"/>
        <w:contextualSpacing/>
        <w:rPr>
          <w:sz w:val="24"/>
          <w:szCs w:val="24"/>
        </w:rPr>
      </w:pPr>
      <w:r w:rsidRPr="00547CE5">
        <w:rPr>
          <w:sz w:val="24"/>
          <w:szCs w:val="24"/>
        </w:rPr>
        <w:t>Next Steps:</w:t>
      </w:r>
    </w:p>
    <w:p w:rsidR="00C23D72" w:rsidRPr="00547CE5" w:rsidRDefault="00C23D72" w:rsidP="00547CE5">
      <w:pPr>
        <w:spacing w:after="0" w:line="240" w:lineRule="auto"/>
        <w:contextualSpacing/>
        <w:rPr>
          <w:sz w:val="24"/>
          <w:szCs w:val="24"/>
        </w:rPr>
      </w:pPr>
    </w:p>
    <w:p w:rsidR="00F33C63" w:rsidRPr="00547CE5" w:rsidRDefault="00F33C63" w:rsidP="00547CE5">
      <w:pPr>
        <w:pStyle w:val="ListParagraph"/>
        <w:numPr>
          <w:ilvl w:val="0"/>
          <w:numId w:val="3"/>
        </w:numPr>
        <w:spacing w:after="0" w:line="240" w:lineRule="auto"/>
        <w:rPr>
          <w:sz w:val="24"/>
          <w:szCs w:val="24"/>
        </w:rPr>
      </w:pPr>
      <w:r w:rsidRPr="00547CE5">
        <w:rPr>
          <w:sz w:val="24"/>
          <w:szCs w:val="24"/>
        </w:rPr>
        <w:t>Ministry of Foreign Affairs to explore possibilities for formalizing relationships with UN</w:t>
      </w:r>
    </w:p>
    <w:p w:rsidR="00F33C63" w:rsidRPr="00547CE5" w:rsidRDefault="00F33C63" w:rsidP="00547CE5">
      <w:pPr>
        <w:pStyle w:val="ListParagraph"/>
        <w:numPr>
          <w:ilvl w:val="0"/>
          <w:numId w:val="3"/>
        </w:numPr>
        <w:spacing w:after="0" w:line="240" w:lineRule="auto"/>
        <w:rPr>
          <w:sz w:val="24"/>
          <w:szCs w:val="24"/>
        </w:rPr>
      </w:pPr>
      <w:r w:rsidRPr="00547CE5">
        <w:rPr>
          <w:sz w:val="24"/>
          <w:szCs w:val="24"/>
        </w:rPr>
        <w:t>UN to follow-up on possible financial support for SIDS conference in Samoa</w:t>
      </w:r>
    </w:p>
    <w:p w:rsidR="00F33C63" w:rsidRPr="00547CE5" w:rsidRDefault="00F33C63" w:rsidP="00547CE5">
      <w:pPr>
        <w:pStyle w:val="ListParagraph"/>
        <w:numPr>
          <w:ilvl w:val="0"/>
          <w:numId w:val="3"/>
        </w:numPr>
        <w:spacing w:after="0" w:line="240" w:lineRule="auto"/>
        <w:rPr>
          <w:sz w:val="24"/>
          <w:szCs w:val="24"/>
        </w:rPr>
      </w:pPr>
      <w:r w:rsidRPr="00547CE5">
        <w:rPr>
          <w:sz w:val="24"/>
          <w:szCs w:val="24"/>
        </w:rPr>
        <w:t>UNDP to explore possibilities for MDG assessment + MAF + National Development Plan</w:t>
      </w:r>
    </w:p>
    <w:p w:rsidR="00F33C63" w:rsidRPr="00547CE5" w:rsidRDefault="00F33C63" w:rsidP="00547CE5">
      <w:pPr>
        <w:pStyle w:val="ListParagraph"/>
        <w:numPr>
          <w:ilvl w:val="0"/>
          <w:numId w:val="3"/>
        </w:numPr>
        <w:spacing w:after="0" w:line="240" w:lineRule="auto"/>
        <w:rPr>
          <w:sz w:val="24"/>
          <w:szCs w:val="24"/>
        </w:rPr>
      </w:pPr>
      <w:r w:rsidRPr="00547CE5">
        <w:rPr>
          <w:sz w:val="24"/>
          <w:szCs w:val="24"/>
        </w:rPr>
        <w:t>RC to organize possible meeting of UN Agencies having activities in the Bahamas</w:t>
      </w:r>
    </w:p>
    <w:p w:rsidR="00B60EB7" w:rsidRDefault="00B60EB7" w:rsidP="00B60EB7">
      <w:pPr>
        <w:spacing w:after="0" w:line="240" w:lineRule="auto"/>
        <w:contextualSpacing/>
        <w:rPr>
          <w:sz w:val="24"/>
          <w:szCs w:val="24"/>
        </w:rPr>
      </w:pPr>
    </w:p>
    <w:p w:rsidR="00F33C63" w:rsidRPr="00B60EB7" w:rsidRDefault="00F33C63" w:rsidP="00B60EB7">
      <w:pPr>
        <w:pStyle w:val="ListParagraph"/>
        <w:numPr>
          <w:ilvl w:val="0"/>
          <w:numId w:val="17"/>
        </w:numPr>
        <w:spacing w:after="0" w:line="240" w:lineRule="auto"/>
        <w:ind w:left="567" w:hanging="567"/>
        <w:rPr>
          <w:sz w:val="24"/>
          <w:szCs w:val="24"/>
          <w:u w:val="single"/>
        </w:rPr>
      </w:pPr>
      <w:r w:rsidRPr="00B60EB7">
        <w:rPr>
          <w:sz w:val="24"/>
          <w:szCs w:val="24"/>
          <w:u w:val="single"/>
        </w:rPr>
        <w:lastRenderedPageBreak/>
        <w:t>Ministry of Environment</w:t>
      </w:r>
      <w:r w:rsidR="00171D5E" w:rsidRPr="00B60EB7">
        <w:rPr>
          <w:sz w:val="24"/>
          <w:szCs w:val="24"/>
          <w:u w:val="single"/>
        </w:rPr>
        <w:t xml:space="preserve"> &amp; Housing</w:t>
      </w:r>
    </w:p>
    <w:p w:rsidR="00B60EB7" w:rsidRDefault="00B60EB7" w:rsidP="00547CE5">
      <w:pPr>
        <w:spacing w:after="0" w:line="240" w:lineRule="auto"/>
        <w:contextualSpacing/>
        <w:rPr>
          <w:sz w:val="24"/>
          <w:szCs w:val="24"/>
        </w:rPr>
      </w:pPr>
    </w:p>
    <w:p w:rsidR="00B769A0" w:rsidRPr="00547CE5" w:rsidRDefault="00B769A0" w:rsidP="00547CE5">
      <w:pPr>
        <w:spacing w:after="0" w:line="240" w:lineRule="auto"/>
        <w:contextualSpacing/>
        <w:rPr>
          <w:sz w:val="24"/>
          <w:szCs w:val="24"/>
        </w:rPr>
      </w:pPr>
      <w:r w:rsidRPr="00547CE5">
        <w:rPr>
          <w:sz w:val="24"/>
          <w:szCs w:val="24"/>
        </w:rPr>
        <w:t>Date: 21 July 2014</w:t>
      </w:r>
    </w:p>
    <w:p w:rsidR="00C23D72" w:rsidRDefault="00C23D72" w:rsidP="00547CE5">
      <w:pPr>
        <w:spacing w:after="0" w:line="240" w:lineRule="auto"/>
        <w:contextualSpacing/>
        <w:rPr>
          <w:sz w:val="24"/>
          <w:szCs w:val="24"/>
        </w:rPr>
      </w:pPr>
    </w:p>
    <w:p w:rsidR="00F33C63" w:rsidRDefault="00B769A0" w:rsidP="00547CE5">
      <w:pPr>
        <w:spacing w:after="0" w:line="240" w:lineRule="auto"/>
        <w:contextualSpacing/>
        <w:rPr>
          <w:sz w:val="24"/>
          <w:szCs w:val="24"/>
        </w:rPr>
      </w:pPr>
      <w:r w:rsidRPr="00547CE5">
        <w:rPr>
          <w:sz w:val="24"/>
          <w:szCs w:val="24"/>
        </w:rPr>
        <w:t>Attendees:</w:t>
      </w:r>
      <w:r w:rsidR="00171D5E" w:rsidRPr="00547CE5">
        <w:rPr>
          <w:sz w:val="24"/>
          <w:szCs w:val="24"/>
        </w:rPr>
        <w:t xml:space="preserve">  Ms. Camille F. Johnson, PS; Mr. David L. Cates, Under Secretary</w:t>
      </w:r>
      <w:r w:rsidR="00F33C63" w:rsidRPr="00547CE5">
        <w:rPr>
          <w:sz w:val="24"/>
          <w:szCs w:val="24"/>
        </w:rPr>
        <w:t>, other technical officers</w:t>
      </w:r>
    </w:p>
    <w:p w:rsidR="00B60EB7" w:rsidRDefault="00B60EB7" w:rsidP="00547CE5">
      <w:pPr>
        <w:spacing w:after="0" w:line="240" w:lineRule="auto"/>
        <w:contextualSpacing/>
        <w:rPr>
          <w:sz w:val="24"/>
          <w:szCs w:val="24"/>
        </w:rPr>
      </w:pPr>
    </w:p>
    <w:p w:rsidR="00B60EB7" w:rsidRPr="00547CE5" w:rsidRDefault="00B60EB7" w:rsidP="00547CE5">
      <w:pPr>
        <w:spacing w:after="0" w:line="240" w:lineRule="auto"/>
        <w:contextualSpacing/>
        <w:rPr>
          <w:sz w:val="24"/>
          <w:szCs w:val="24"/>
        </w:rPr>
      </w:pPr>
      <w:r>
        <w:rPr>
          <w:sz w:val="24"/>
          <w:szCs w:val="24"/>
        </w:rPr>
        <w:t>Key Points:</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t>Brief on Marine Protected Areas, a project undertaken by the Ministry</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lastRenderedPageBreak/>
        <w:t>Climate change and disaster preparedness</w:t>
      </w:r>
    </w:p>
    <w:p w:rsidR="00F33C63" w:rsidRPr="00547CE5" w:rsidRDefault="00B0201E" w:rsidP="00547CE5">
      <w:pPr>
        <w:pStyle w:val="ListParagraph"/>
        <w:numPr>
          <w:ilvl w:val="0"/>
          <w:numId w:val="2"/>
        </w:numPr>
        <w:spacing w:after="0" w:line="240" w:lineRule="auto"/>
        <w:rPr>
          <w:sz w:val="24"/>
          <w:szCs w:val="24"/>
        </w:rPr>
      </w:pPr>
      <w:r w:rsidRPr="00547CE5">
        <w:rPr>
          <w:sz w:val="24"/>
          <w:szCs w:val="24"/>
        </w:rPr>
        <w:t>Cabinet has approved SNC</w:t>
      </w:r>
      <w:r w:rsidR="00F33C63" w:rsidRPr="00547CE5">
        <w:rPr>
          <w:sz w:val="24"/>
          <w:szCs w:val="24"/>
        </w:rPr>
        <w:t xml:space="preserve"> with small edits</w:t>
      </w:r>
    </w:p>
    <w:p w:rsidR="00B0201E" w:rsidRPr="00547CE5" w:rsidRDefault="00B0201E" w:rsidP="00547CE5">
      <w:pPr>
        <w:pStyle w:val="ListParagraph"/>
        <w:numPr>
          <w:ilvl w:val="0"/>
          <w:numId w:val="2"/>
        </w:numPr>
        <w:spacing w:after="0" w:line="240" w:lineRule="auto"/>
        <w:rPr>
          <w:sz w:val="24"/>
          <w:szCs w:val="24"/>
        </w:rPr>
      </w:pPr>
      <w:r w:rsidRPr="00547CE5">
        <w:rPr>
          <w:sz w:val="24"/>
          <w:szCs w:val="24"/>
        </w:rPr>
        <w:t>UNEP visits Bahamas twice a year</w:t>
      </w:r>
    </w:p>
    <w:p w:rsidR="00B0201E" w:rsidRPr="00547CE5" w:rsidRDefault="00B0201E" w:rsidP="00547CE5">
      <w:pPr>
        <w:pStyle w:val="ListParagraph"/>
        <w:numPr>
          <w:ilvl w:val="0"/>
          <w:numId w:val="2"/>
        </w:numPr>
        <w:spacing w:after="0" w:line="240" w:lineRule="auto"/>
        <w:rPr>
          <w:sz w:val="24"/>
          <w:szCs w:val="24"/>
        </w:rPr>
      </w:pPr>
      <w:r w:rsidRPr="00547CE5">
        <w:rPr>
          <w:sz w:val="24"/>
          <w:szCs w:val="24"/>
        </w:rPr>
        <w:t>Ministry is not sure that GEF V funds have been fully utilized</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t>Problems of registering the Bahamas for the SIDS</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t>MDG assessment undertaken by Health Ministry in 2010</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t>UNDP can help with comprehensive MDG Assessment + possible MAF +Fiscal toolkit</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lastRenderedPageBreak/>
        <w:t>UNDP is not on the preferred list of Agencies for GEF projects</w:t>
      </w:r>
    </w:p>
    <w:p w:rsidR="00F33C63" w:rsidRPr="00547CE5" w:rsidRDefault="00F33C63" w:rsidP="00547CE5">
      <w:pPr>
        <w:pStyle w:val="ListParagraph"/>
        <w:numPr>
          <w:ilvl w:val="0"/>
          <w:numId w:val="2"/>
        </w:numPr>
        <w:spacing w:after="0" w:line="240" w:lineRule="auto"/>
        <w:rPr>
          <w:sz w:val="24"/>
          <w:szCs w:val="24"/>
        </w:rPr>
      </w:pPr>
      <w:r w:rsidRPr="00547CE5">
        <w:rPr>
          <w:sz w:val="24"/>
          <w:szCs w:val="24"/>
        </w:rPr>
        <w:t xml:space="preserve">TNC </w:t>
      </w:r>
      <w:proofErr w:type="spellStart"/>
      <w:r w:rsidRPr="00547CE5">
        <w:rPr>
          <w:sz w:val="24"/>
          <w:szCs w:val="24"/>
        </w:rPr>
        <w:t>Prodoc</w:t>
      </w:r>
      <w:proofErr w:type="spellEnd"/>
      <w:r w:rsidRPr="00547CE5">
        <w:rPr>
          <w:sz w:val="24"/>
          <w:szCs w:val="24"/>
        </w:rPr>
        <w:t xml:space="preserve"> is ready. Not sure it will meet the deadlines</w:t>
      </w:r>
      <w:r w:rsidR="00B0201E" w:rsidRPr="00547CE5">
        <w:rPr>
          <w:sz w:val="24"/>
          <w:szCs w:val="24"/>
        </w:rPr>
        <w:t>.</w:t>
      </w:r>
    </w:p>
    <w:p w:rsidR="00B60EB7" w:rsidRDefault="00B60EB7" w:rsidP="00547CE5">
      <w:pPr>
        <w:spacing w:after="0" w:line="240" w:lineRule="auto"/>
        <w:contextualSpacing/>
        <w:rPr>
          <w:sz w:val="24"/>
          <w:szCs w:val="24"/>
        </w:rPr>
      </w:pPr>
    </w:p>
    <w:p w:rsidR="00B0201E" w:rsidRDefault="00B0201E" w:rsidP="00547CE5">
      <w:pPr>
        <w:spacing w:after="0" w:line="240" w:lineRule="auto"/>
        <w:contextualSpacing/>
        <w:rPr>
          <w:sz w:val="24"/>
          <w:szCs w:val="24"/>
        </w:rPr>
      </w:pPr>
      <w:r w:rsidRPr="00547CE5">
        <w:rPr>
          <w:sz w:val="24"/>
          <w:szCs w:val="24"/>
        </w:rPr>
        <w:t>Next steps:</w:t>
      </w:r>
    </w:p>
    <w:p w:rsidR="00C23D72" w:rsidRPr="00547CE5" w:rsidRDefault="00C23D72" w:rsidP="00547CE5">
      <w:pPr>
        <w:spacing w:after="0" w:line="240" w:lineRule="auto"/>
        <w:contextualSpacing/>
        <w:rPr>
          <w:sz w:val="24"/>
          <w:szCs w:val="24"/>
        </w:rPr>
      </w:pP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t>Follow-up on possible financial support for SIDS conference in Samoa</w:t>
      </w: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t>Ministry to send financial report on SNC as soon as possible</w:t>
      </w: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lastRenderedPageBreak/>
        <w:t>Ministry to clarify why UNDP is not on the list of preferred Agencies</w:t>
      </w: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t>Ministry to clarify whether all GEF V funding has been utilized</w:t>
      </w: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t xml:space="preserve">RR/RC to organize a meeting with Mr. </w:t>
      </w:r>
      <w:proofErr w:type="spellStart"/>
      <w:r w:rsidRPr="00547CE5">
        <w:rPr>
          <w:sz w:val="24"/>
          <w:szCs w:val="24"/>
        </w:rPr>
        <w:t>Weech</w:t>
      </w:r>
      <w:proofErr w:type="spellEnd"/>
      <w:r w:rsidRPr="00547CE5">
        <w:rPr>
          <w:sz w:val="24"/>
          <w:szCs w:val="24"/>
        </w:rPr>
        <w:t xml:space="preserve"> to continue conversation</w:t>
      </w: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t>UNDP to follow-up on SIDS registration technical problems</w:t>
      </w:r>
    </w:p>
    <w:p w:rsidR="00B0201E" w:rsidRPr="00547CE5" w:rsidRDefault="00B0201E" w:rsidP="00547CE5">
      <w:pPr>
        <w:pStyle w:val="ListParagraph"/>
        <w:numPr>
          <w:ilvl w:val="0"/>
          <w:numId w:val="4"/>
        </w:numPr>
        <w:spacing w:after="0" w:line="240" w:lineRule="auto"/>
        <w:rPr>
          <w:sz w:val="24"/>
          <w:szCs w:val="24"/>
        </w:rPr>
      </w:pPr>
      <w:r w:rsidRPr="00547CE5">
        <w:rPr>
          <w:sz w:val="24"/>
          <w:szCs w:val="24"/>
        </w:rPr>
        <w:t>UNDP to follow-up on</w:t>
      </w:r>
      <w:r w:rsidR="00C55CA6" w:rsidRPr="00547CE5">
        <w:rPr>
          <w:sz w:val="24"/>
          <w:szCs w:val="24"/>
        </w:rPr>
        <w:t xml:space="preserve"> timing for TNC, should it be requested to do so.</w:t>
      </w:r>
    </w:p>
    <w:p w:rsidR="00B60EB7" w:rsidRDefault="00B60EB7" w:rsidP="00B60EB7">
      <w:pPr>
        <w:spacing w:after="0" w:line="240" w:lineRule="auto"/>
        <w:contextualSpacing/>
        <w:rPr>
          <w:sz w:val="24"/>
          <w:szCs w:val="24"/>
        </w:rPr>
      </w:pPr>
    </w:p>
    <w:p w:rsidR="005F355C" w:rsidRPr="00B60EB7" w:rsidRDefault="005F355C" w:rsidP="00B60EB7">
      <w:pPr>
        <w:pStyle w:val="ListParagraph"/>
        <w:numPr>
          <w:ilvl w:val="0"/>
          <w:numId w:val="17"/>
        </w:numPr>
        <w:spacing w:after="0" w:line="240" w:lineRule="auto"/>
        <w:ind w:left="567" w:hanging="567"/>
        <w:rPr>
          <w:sz w:val="24"/>
          <w:szCs w:val="24"/>
          <w:u w:val="single"/>
        </w:rPr>
      </w:pPr>
      <w:r w:rsidRPr="00B60EB7">
        <w:rPr>
          <w:sz w:val="24"/>
          <w:szCs w:val="24"/>
          <w:u w:val="single"/>
        </w:rPr>
        <w:t>National Emergency Management Agency (NEMA)</w:t>
      </w:r>
    </w:p>
    <w:p w:rsidR="00B60EB7" w:rsidRDefault="00B60EB7" w:rsidP="00547CE5">
      <w:pPr>
        <w:spacing w:after="0" w:line="240" w:lineRule="auto"/>
        <w:contextualSpacing/>
        <w:rPr>
          <w:sz w:val="24"/>
          <w:szCs w:val="24"/>
        </w:rPr>
      </w:pPr>
    </w:p>
    <w:p w:rsidR="00B769A0" w:rsidRPr="00547CE5" w:rsidRDefault="00B60EB7" w:rsidP="00547CE5">
      <w:pPr>
        <w:spacing w:after="0" w:line="240" w:lineRule="auto"/>
        <w:contextualSpacing/>
        <w:rPr>
          <w:sz w:val="24"/>
          <w:szCs w:val="24"/>
        </w:rPr>
      </w:pPr>
      <w:r>
        <w:rPr>
          <w:sz w:val="24"/>
          <w:szCs w:val="24"/>
        </w:rPr>
        <w:t>D</w:t>
      </w:r>
      <w:r w:rsidR="00B769A0" w:rsidRPr="00547CE5">
        <w:rPr>
          <w:sz w:val="24"/>
          <w:szCs w:val="24"/>
        </w:rPr>
        <w:t>ate: 22 July 2014</w:t>
      </w:r>
    </w:p>
    <w:p w:rsidR="005F355C" w:rsidRDefault="00B769A0" w:rsidP="00547CE5">
      <w:pPr>
        <w:spacing w:after="0" w:line="240" w:lineRule="auto"/>
        <w:contextualSpacing/>
        <w:rPr>
          <w:sz w:val="24"/>
          <w:szCs w:val="24"/>
        </w:rPr>
      </w:pPr>
      <w:r w:rsidRPr="00547CE5">
        <w:rPr>
          <w:sz w:val="24"/>
          <w:szCs w:val="24"/>
        </w:rPr>
        <w:t>Attendees</w:t>
      </w:r>
      <w:r w:rsidR="005F355C" w:rsidRPr="00547CE5">
        <w:rPr>
          <w:sz w:val="24"/>
          <w:szCs w:val="24"/>
        </w:rPr>
        <w:t>: Captain Russell, Mr. Luke Bethel</w:t>
      </w:r>
    </w:p>
    <w:p w:rsidR="00B60EB7" w:rsidRDefault="00B60EB7" w:rsidP="00547CE5">
      <w:pPr>
        <w:spacing w:after="0" w:line="240" w:lineRule="auto"/>
        <w:contextualSpacing/>
        <w:rPr>
          <w:sz w:val="24"/>
          <w:szCs w:val="24"/>
        </w:rPr>
      </w:pPr>
    </w:p>
    <w:p w:rsidR="00B60EB7" w:rsidRDefault="00B60EB7" w:rsidP="00547CE5">
      <w:pPr>
        <w:spacing w:after="0" w:line="240" w:lineRule="auto"/>
        <w:contextualSpacing/>
        <w:rPr>
          <w:sz w:val="24"/>
          <w:szCs w:val="24"/>
        </w:rPr>
      </w:pPr>
      <w:r>
        <w:rPr>
          <w:sz w:val="24"/>
          <w:szCs w:val="24"/>
        </w:rPr>
        <w:t>Key Points:</w:t>
      </w:r>
    </w:p>
    <w:p w:rsidR="00C23D72" w:rsidRPr="00547CE5" w:rsidRDefault="00C23D72" w:rsidP="00547CE5">
      <w:pPr>
        <w:spacing w:after="0" w:line="240" w:lineRule="auto"/>
        <w:contextualSpacing/>
        <w:rPr>
          <w:sz w:val="24"/>
          <w:szCs w:val="24"/>
        </w:rPr>
      </w:pPr>
    </w:p>
    <w:p w:rsidR="005F355C" w:rsidRPr="00547CE5" w:rsidRDefault="005F355C" w:rsidP="00547CE5">
      <w:pPr>
        <w:pStyle w:val="ListParagraph"/>
        <w:numPr>
          <w:ilvl w:val="0"/>
          <w:numId w:val="5"/>
        </w:numPr>
        <w:spacing w:after="0" w:line="240" w:lineRule="auto"/>
        <w:rPr>
          <w:sz w:val="24"/>
          <w:szCs w:val="24"/>
        </w:rPr>
      </w:pPr>
      <w:r w:rsidRPr="00547CE5">
        <w:rPr>
          <w:sz w:val="24"/>
          <w:szCs w:val="24"/>
        </w:rPr>
        <w:lastRenderedPageBreak/>
        <w:t>NEMA presented how it is organized and how it is preparing the country for disasters. Issues of challenges of being an archipelago, communications, funding, access, etc. were discussed.</w:t>
      </w:r>
    </w:p>
    <w:p w:rsidR="005F355C" w:rsidRPr="00547CE5" w:rsidRDefault="005F355C" w:rsidP="00547CE5">
      <w:pPr>
        <w:pStyle w:val="ListParagraph"/>
        <w:numPr>
          <w:ilvl w:val="0"/>
          <w:numId w:val="5"/>
        </w:numPr>
        <w:spacing w:after="0" w:line="240" w:lineRule="auto"/>
        <w:rPr>
          <w:sz w:val="24"/>
          <w:szCs w:val="24"/>
        </w:rPr>
      </w:pPr>
      <w:r w:rsidRPr="00547CE5">
        <w:rPr>
          <w:sz w:val="24"/>
          <w:szCs w:val="24"/>
        </w:rPr>
        <w:t>Northern focal point for disaster was presented and includes Cuba, Haiti, Jamaica, Bahamas, and Belize)</w:t>
      </w:r>
    </w:p>
    <w:p w:rsidR="005F355C" w:rsidRPr="00547CE5" w:rsidRDefault="005F355C" w:rsidP="00547CE5">
      <w:pPr>
        <w:pStyle w:val="ListParagraph"/>
        <w:numPr>
          <w:ilvl w:val="0"/>
          <w:numId w:val="5"/>
        </w:numPr>
        <w:spacing w:after="0" w:line="240" w:lineRule="auto"/>
        <w:rPr>
          <w:sz w:val="24"/>
          <w:szCs w:val="24"/>
        </w:rPr>
      </w:pPr>
      <w:r w:rsidRPr="00547CE5">
        <w:rPr>
          <w:sz w:val="24"/>
          <w:szCs w:val="24"/>
        </w:rPr>
        <w:t>RC discussed HCT and possible inclusion of NEMA in monthly meeting</w:t>
      </w:r>
    </w:p>
    <w:p w:rsidR="005F355C" w:rsidRPr="00547CE5" w:rsidRDefault="005F355C" w:rsidP="00547CE5">
      <w:pPr>
        <w:pStyle w:val="ListParagraph"/>
        <w:numPr>
          <w:ilvl w:val="0"/>
          <w:numId w:val="5"/>
        </w:numPr>
        <w:spacing w:after="0" w:line="240" w:lineRule="auto"/>
        <w:rPr>
          <w:sz w:val="24"/>
          <w:szCs w:val="24"/>
        </w:rPr>
      </w:pPr>
      <w:r w:rsidRPr="00547CE5">
        <w:rPr>
          <w:sz w:val="24"/>
          <w:szCs w:val="24"/>
        </w:rPr>
        <w:t>RC discussed inviting Captain Russell to Jamaica to share experiences</w:t>
      </w:r>
    </w:p>
    <w:p w:rsidR="005F355C" w:rsidRPr="00547CE5" w:rsidRDefault="005F355C" w:rsidP="00547CE5">
      <w:pPr>
        <w:pStyle w:val="ListParagraph"/>
        <w:numPr>
          <w:ilvl w:val="0"/>
          <w:numId w:val="5"/>
        </w:numPr>
        <w:spacing w:after="0" w:line="240" w:lineRule="auto"/>
        <w:rPr>
          <w:sz w:val="24"/>
          <w:szCs w:val="24"/>
        </w:rPr>
      </w:pPr>
      <w:r w:rsidRPr="00547CE5">
        <w:rPr>
          <w:sz w:val="24"/>
          <w:szCs w:val="24"/>
        </w:rPr>
        <w:lastRenderedPageBreak/>
        <w:t>Issues related to BCP were discussed and RC promised to seek support.</w:t>
      </w:r>
    </w:p>
    <w:p w:rsidR="00B60EB7" w:rsidRDefault="00B60EB7" w:rsidP="00547CE5">
      <w:pPr>
        <w:spacing w:after="0" w:line="240" w:lineRule="auto"/>
        <w:contextualSpacing/>
        <w:rPr>
          <w:sz w:val="24"/>
          <w:szCs w:val="24"/>
        </w:rPr>
      </w:pPr>
    </w:p>
    <w:p w:rsidR="005F355C" w:rsidRDefault="005F355C" w:rsidP="00547CE5">
      <w:pPr>
        <w:spacing w:after="0" w:line="240" w:lineRule="auto"/>
        <w:contextualSpacing/>
        <w:rPr>
          <w:sz w:val="24"/>
          <w:szCs w:val="24"/>
        </w:rPr>
      </w:pPr>
      <w:r w:rsidRPr="00547CE5">
        <w:rPr>
          <w:sz w:val="24"/>
          <w:szCs w:val="24"/>
        </w:rPr>
        <w:t>Next steps:</w:t>
      </w:r>
    </w:p>
    <w:p w:rsidR="00C23D72" w:rsidRPr="00547CE5" w:rsidRDefault="00C23D72" w:rsidP="00547CE5">
      <w:pPr>
        <w:spacing w:after="0" w:line="240" w:lineRule="auto"/>
        <w:contextualSpacing/>
        <w:rPr>
          <w:sz w:val="24"/>
          <w:szCs w:val="24"/>
        </w:rPr>
      </w:pPr>
    </w:p>
    <w:p w:rsidR="005F355C" w:rsidRPr="00547CE5" w:rsidRDefault="005F355C" w:rsidP="00547CE5">
      <w:pPr>
        <w:pStyle w:val="ListParagraph"/>
        <w:numPr>
          <w:ilvl w:val="0"/>
          <w:numId w:val="6"/>
        </w:numPr>
        <w:spacing w:after="0" w:line="240" w:lineRule="auto"/>
        <w:rPr>
          <w:sz w:val="24"/>
          <w:szCs w:val="24"/>
        </w:rPr>
      </w:pPr>
      <w:r w:rsidRPr="00547CE5">
        <w:rPr>
          <w:sz w:val="24"/>
          <w:szCs w:val="24"/>
        </w:rPr>
        <w:t>Western Caribbean Donor Group to be explored by RC starting with the 5 countries above</w:t>
      </w:r>
    </w:p>
    <w:p w:rsidR="005F355C" w:rsidRPr="00547CE5" w:rsidRDefault="005F355C" w:rsidP="00547CE5">
      <w:pPr>
        <w:pStyle w:val="ListParagraph"/>
        <w:numPr>
          <w:ilvl w:val="0"/>
          <w:numId w:val="6"/>
        </w:numPr>
        <w:spacing w:after="0" w:line="240" w:lineRule="auto"/>
        <w:rPr>
          <w:sz w:val="24"/>
          <w:szCs w:val="24"/>
        </w:rPr>
      </w:pPr>
      <w:r w:rsidRPr="00547CE5">
        <w:rPr>
          <w:sz w:val="24"/>
          <w:szCs w:val="24"/>
        </w:rPr>
        <w:t>UNDP to reach out to Haiti to encourage their continued participation to northern focal group.</w:t>
      </w:r>
    </w:p>
    <w:p w:rsidR="005F355C" w:rsidRPr="00547CE5" w:rsidRDefault="005F355C" w:rsidP="00547CE5">
      <w:pPr>
        <w:pStyle w:val="ListParagraph"/>
        <w:numPr>
          <w:ilvl w:val="0"/>
          <w:numId w:val="6"/>
        </w:numPr>
        <w:spacing w:after="0" w:line="240" w:lineRule="auto"/>
        <w:rPr>
          <w:sz w:val="24"/>
          <w:szCs w:val="24"/>
        </w:rPr>
      </w:pPr>
      <w:r w:rsidRPr="00547CE5">
        <w:rPr>
          <w:sz w:val="24"/>
          <w:szCs w:val="24"/>
        </w:rPr>
        <w:t>UN to send CVs of resource people for BCP</w:t>
      </w:r>
    </w:p>
    <w:p w:rsidR="00EA3ABD" w:rsidRPr="00547CE5" w:rsidRDefault="00EA3ABD" w:rsidP="00547CE5">
      <w:pPr>
        <w:spacing w:after="0" w:line="240" w:lineRule="auto"/>
        <w:contextualSpacing/>
        <w:rPr>
          <w:sz w:val="24"/>
          <w:szCs w:val="24"/>
        </w:rPr>
      </w:pPr>
    </w:p>
    <w:p w:rsidR="00EA3ABD" w:rsidRPr="00B60EB7" w:rsidRDefault="00EA3ABD" w:rsidP="00B60EB7">
      <w:pPr>
        <w:pStyle w:val="ListParagraph"/>
        <w:numPr>
          <w:ilvl w:val="0"/>
          <w:numId w:val="17"/>
        </w:numPr>
        <w:spacing w:after="0" w:line="240" w:lineRule="auto"/>
        <w:ind w:left="567" w:hanging="567"/>
        <w:rPr>
          <w:sz w:val="24"/>
          <w:szCs w:val="24"/>
          <w:u w:val="single"/>
        </w:rPr>
      </w:pPr>
      <w:r w:rsidRPr="00B60EB7">
        <w:rPr>
          <w:sz w:val="24"/>
          <w:szCs w:val="24"/>
          <w:u w:val="single"/>
        </w:rPr>
        <w:t>PAHO</w:t>
      </w:r>
    </w:p>
    <w:p w:rsidR="00B60EB7" w:rsidRDefault="00B60EB7" w:rsidP="00547CE5">
      <w:pPr>
        <w:spacing w:after="0" w:line="240" w:lineRule="auto"/>
        <w:contextualSpacing/>
        <w:rPr>
          <w:sz w:val="24"/>
          <w:szCs w:val="24"/>
        </w:rPr>
      </w:pPr>
    </w:p>
    <w:p w:rsidR="00B769A0" w:rsidRPr="00547CE5" w:rsidRDefault="00B769A0" w:rsidP="00547CE5">
      <w:pPr>
        <w:spacing w:after="0" w:line="240" w:lineRule="auto"/>
        <w:contextualSpacing/>
        <w:rPr>
          <w:sz w:val="24"/>
          <w:szCs w:val="24"/>
        </w:rPr>
      </w:pPr>
      <w:r w:rsidRPr="00547CE5">
        <w:rPr>
          <w:sz w:val="24"/>
          <w:szCs w:val="24"/>
        </w:rPr>
        <w:t>Date: 22 July 2014</w:t>
      </w:r>
    </w:p>
    <w:p w:rsidR="00EA3ABD" w:rsidRDefault="00B769A0" w:rsidP="00547CE5">
      <w:pPr>
        <w:spacing w:after="0" w:line="240" w:lineRule="auto"/>
        <w:contextualSpacing/>
        <w:rPr>
          <w:sz w:val="24"/>
          <w:szCs w:val="24"/>
        </w:rPr>
      </w:pPr>
      <w:r w:rsidRPr="00547CE5">
        <w:rPr>
          <w:sz w:val="24"/>
          <w:szCs w:val="24"/>
        </w:rPr>
        <w:t>Attendee</w:t>
      </w:r>
      <w:r w:rsidR="00EA3ABD" w:rsidRPr="00547CE5">
        <w:rPr>
          <w:sz w:val="24"/>
          <w:szCs w:val="24"/>
        </w:rPr>
        <w:t xml:space="preserve">: Dr. </w:t>
      </w:r>
      <w:r w:rsidRPr="00547CE5">
        <w:rPr>
          <w:sz w:val="24"/>
          <w:szCs w:val="24"/>
        </w:rPr>
        <w:t xml:space="preserve">Dr. Gerry </w:t>
      </w:r>
      <w:proofErr w:type="spellStart"/>
      <w:r w:rsidRPr="00547CE5">
        <w:rPr>
          <w:sz w:val="24"/>
          <w:szCs w:val="24"/>
        </w:rPr>
        <w:t>Eijkemans</w:t>
      </w:r>
      <w:proofErr w:type="spellEnd"/>
      <w:r w:rsidR="00EA3ABD" w:rsidRPr="00547CE5">
        <w:rPr>
          <w:sz w:val="24"/>
          <w:szCs w:val="24"/>
        </w:rPr>
        <w:t>, PAHO Representative</w:t>
      </w:r>
    </w:p>
    <w:p w:rsidR="00B60EB7" w:rsidRDefault="00B60EB7" w:rsidP="00547CE5">
      <w:pPr>
        <w:spacing w:after="0" w:line="240" w:lineRule="auto"/>
        <w:contextualSpacing/>
        <w:rPr>
          <w:sz w:val="24"/>
          <w:szCs w:val="24"/>
        </w:rPr>
      </w:pPr>
    </w:p>
    <w:p w:rsidR="00B60EB7" w:rsidRDefault="00B60EB7" w:rsidP="00547CE5">
      <w:pPr>
        <w:spacing w:after="0" w:line="240" w:lineRule="auto"/>
        <w:contextualSpacing/>
        <w:rPr>
          <w:sz w:val="24"/>
          <w:szCs w:val="24"/>
        </w:rPr>
      </w:pPr>
      <w:r>
        <w:rPr>
          <w:sz w:val="24"/>
          <w:szCs w:val="24"/>
        </w:rPr>
        <w:t>Key Points:</w:t>
      </w:r>
    </w:p>
    <w:p w:rsidR="00C23D72" w:rsidRPr="00547CE5" w:rsidRDefault="00C23D72" w:rsidP="00547CE5">
      <w:pPr>
        <w:spacing w:after="0" w:line="240" w:lineRule="auto"/>
        <w:contextualSpacing/>
        <w:rPr>
          <w:sz w:val="24"/>
          <w:szCs w:val="24"/>
        </w:rPr>
      </w:pPr>
    </w:p>
    <w:p w:rsidR="00EA3ABD" w:rsidRPr="00547CE5" w:rsidRDefault="00EA3ABD" w:rsidP="00547CE5">
      <w:pPr>
        <w:pStyle w:val="ListParagraph"/>
        <w:numPr>
          <w:ilvl w:val="0"/>
          <w:numId w:val="7"/>
        </w:numPr>
        <w:spacing w:after="0" w:line="240" w:lineRule="auto"/>
        <w:rPr>
          <w:sz w:val="24"/>
          <w:szCs w:val="24"/>
        </w:rPr>
      </w:pPr>
      <w:r w:rsidRPr="00547CE5">
        <w:rPr>
          <w:sz w:val="24"/>
          <w:szCs w:val="24"/>
        </w:rPr>
        <w:t>RC briefed PAHO on the various meetings</w:t>
      </w:r>
    </w:p>
    <w:p w:rsidR="00EA3ABD" w:rsidRPr="00547CE5" w:rsidRDefault="00EA3ABD" w:rsidP="00547CE5">
      <w:pPr>
        <w:pStyle w:val="ListParagraph"/>
        <w:numPr>
          <w:ilvl w:val="0"/>
          <w:numId w:val="7"/>
        </w:numPr>
        <w:spacing w:after="0" w:line="240" w:lineRule="auto"/>
        <w:rPr>
          <w:sz w:val="24"/>
          <w:szCs w:val="24"/>
        </w:rPr>
      </w:pPr>
      <w:r w:rsidRPr="00547CE5">
        <w:rPr>
          <w:sz w:val="24"/>
          <w:szCs w:val="24"/>
        </w:rPr>
        <w:lastRenderedPageBreak/>
        <w:t>Issues related to formalization of UNCT arrangement and PAHO cooperation strategy were discussed</w:t>
      </w:r>
    </w:p>
    <w:p w:rsidR="00EA3ABD" w:rsidRPr="00547CE5" w:rsidRDefault="00EA3ABD" w:rsidP="00547CE5">
      <w:pPr>
        <w:pStyle w:val="ListParagraph"/>
        <w:numPr>
          <w:ilvl w:val="0"/>
          <w:numId w:val="7"/>
        </w:numPr>
        <w:spacing w:after="0" w:line="240" w:lineRule="auto"/>
        <w:rPr>
          <w:sz w:val="24"/>
          <w:szCs w:val="24"/>
        </w:rPr>
      </w:pPr>
      <w:r w:rsidRPr="00547CE5">
        <w:rPr>
          <w:sz w:val="24"/>
          <w:szCs w:val="24"/>
        </w:rPr>
        <w:t>Issues related to Dr. Bain, Buggery Law, HIV/AIDS, MSM, Human Rights in Jamaica were discussed</w:t>
      </w:r>
    </w:p>
    <w:p w:rsidR="00EA3ABD" w:rsidRPr="00547CE5" w:rsidRDefault="00EA3ABD" w:rsidP="00547CE5">
      <w:pPr>
        <w:pStyle w:val="ListParagraph"/>
        <w:numPr>
          <w:ilvl w:val="0"/>
          <w:numId w:val="7"/>
        </w:numPr>
        <w:spacing w:after="0" w:line="240" w:lineRule="auto"/>
        <w:rPr>
          <w:sz w:val="24"/>
          <w:szCs w:val="24"/>
        </w:rPr>
      </w:pPr>
      <w:r w:rsidRPr="00547CE5">
        <w:rPr>
          <w:sz w:val="24"/>
          <w:szCs w:val="24"/>
        </w:rPr>
        <w:t>PAHO indicated increased youth unemployment, lower life expectancy amongst the poor, human trafficking</w:t>
      </w:r>
    </w:p>
    <w:p w:rsidR="00EF441F" w:rsidRPr="00547CE5" w:rsidRDefault="00EF441F" w:rsidP="00547CE5">
      <w:pPr>
        <w:pStyle w:val="ListParagraph"/>
        <w:numPr>
          <w:ilvl w:val="0"/>
          <w:numId w:val="7"/>
        </w:numPr>
        <w:spacing w:after="0" w:line="240" w:lineRule="auto"/>
        <w:rPr>
          <w:sz w:val="24"/>
          <w:szCs w:val="24"/>
        </w:rPr>
      </w:pPr>
      <w:r w:rsidRPr="00547CE5">
        <w:rPr>
          <w:sz w:val="24"/>
          <w:szCs w:val="24"/>
        </w:rPr>
        <w:t>PAHO indicated that UNHCR national officer will be hosted in their office</w:t>
      </w:r>
    </w:p>
    <w:p w:rsidR="00EF7836" w:rsidRPr="00547CE5" w:rsidRDefault="00EF7836" w:rsidP="00547CE5">
      <w:pPr>
        <w:spacing w:after="0" w:line="240" w:lineRule="auto"/>
        <w:contextualSpacing/>
        <w:rPr>
          <w:sz w:val="24"/>
          <w:szCs w:val="24"/>
        </w:rPr>
      </w:pPr>
    </w:p>
    <w:p w:rsidR="00EF7836" w:rsidRPr="00547CE5" w:rsidRDefault="00EF7836" w:rsidP="00547CE5">
      <w:pPr>
        <w:spacing w:after="0" w:line="240" w:lineRule="auto"/>
        <w:contextualSpacing/>
        <w:rPr>
          <w:sz w:val="24"/>
          <w:szCs w:val="24"/>
        </w:rPr>
      </w:pPr>
      <w:r w:rsidRPr="00547CE5">
        <w:rPr>
          <w:sz w:val="24"/>
          <w:szCs w:val="24"/>
        </w:rPr>
        <w:t>Next Steps</w:t>
      </w:r>
      <w:r w:rsidR="00B60EB7">
        <w:rPr>
          <w:sz w:val="24"/>
          <w:szCs w:val="24"/>
        </w:rPr>
        <w:t>:</w:t>
      </w:r>
    </w:p>
    <w:p w:rsidR="00EF7836" w:rsidRPr="00547CE5" w:rsidRDefault="00EF7836" w:rsidP="00547CE5">
      <w:pPr>
        <w:pStyle w:val="ListParagraph"/>
        <w:numPr>
          <w:ilvl w:val="0"/>
          <w:numId w:val="8"/>
        </w:numPr>
        <w:spacing w:after="0" w:line="240" w:lineRule="auto"/>
        <w:rPr>
          <w:sz w:val="24"/>
          <w:szCs w:val="24"/>
        </w:rPr>
      </w:pPr>
      <w:r w:rsidRPr="00547CE5">
        <w:rPr>
          <w:sz w:val="24"/>
          <w:szCs w:val="24"/>
        </w:rPr>
        <w:lastRenderedPageBreak/>
        <w:t xml:space="preserve">RC to explore possibilities for organizing meeting of UN </w:t>
      </w:r>
      <w:proofErr w:type="spellStart"/>
      <w:r w:rsidRPr="00547CE5">
        <w:rPr>
          <w:sz w:val="24"/>
          <w:szCs w:val="24"/>
        </w:rPr>
        <w:t>HoAs</w:t>
      </w:r>
      <w:proofErr w:type="spellEnd"/>
      <w:r w:rsidRPr="00547CE5">
        <w:rPr>
          <w:sz w:val="24"/>
          <w:szCs w:val="24"/>
        </w:rPr>
        <w:t xml:space="preserve"> with mandate for the Bahamas to discuss joint initiatives for the country</w:t>
      </w:r>
    </w:p>
    <w:p w:rsidR="00EF7836" w:rsidRPr="00547CE5" w:rsidRDefault="00EF7836" w:rsidP="00547CE5">
      <w:pPr>
        <w:pStyle w:val="ListParagraph"/>
        <w:numPr>
          <w:ilvl w:val="0"/>
          <w:numId w:val="8"/>
        </w:numPr>
        <w:spacing w:after="0" w:line="240" w:lineRule="auto"/>
        <w:rPr>
          <w:sz w:val="24"/>
          <w:szCs w:val="24"/>
        </w:rPr>
      </w:pPr>
      <w:r w:rsidRPr="00547CE5">
        <w:rPr>
          <w:sz w:val="24"/>
          <w:szCs w:val="24"/>
        </w:rPr>
        <w:t>SGP to seek areas for work in poor communities, particularly in waste water management and other GEF conventions (Mercury convention, etc.)</w:t>
      </w:r>
    </w:p>
    <w:p w:rsidR="00EF7836" w:rsidRPr="00547CE5" w:rsidRDefault="00EF7836" w:rsidP="00547CE5">
      <w:pPr>
        <w:pStyle w:val="ListParagraph"/>
        <w:numPr>
          <w:ilvl w:val="0"/>
          <w:numId w:val="8"/>
        </w:numPr>
        <w:spacing w:after="0" w:line="240" w:lineRule="auto"/>
        <w:rPr>
          <w:sz w:val="24"/>
          <w:szCs w:val="24"/>
        </w:rPr>
      </w:pPr>
      <w:r w:rsidRPr="00547CE5">
        <w:rPr>
          <w:sz w:val="24"/>
          <w:szCs w:val="24"/>
        </w:rPr>
        <w:t>Find out how the Clinton Foundation is working in the Bahamas</w:t>
      </w:r>
    </w:p>
    <w:p w:rsidR="00B60EB7" w:rsidRDefault="00B60EB7" w:rsidP="00B60EB7">
      <w:pPr>
        <w:spacing w:after="0" w:line="240" w:lineRule="auto"/>
        <w:contextualSpacing/>
        <w:rPr>
          <w:sz w:val="24"/>
          <w:szCs w:val="24"/>
        </w:rPr>
      </w:pPr>
    </w:p>
    <w:p w:rsidR="00AE0A37" w:rsidRPr="00B60EB7" w:rsidRDefault="00AE0A37" w:rsidP="00B60EB7">
      <w:pPr>
        <w:pStyle w:val="ListParagraph"/>
        <w:numPr>
          <w:ilvl w:val="0"/>
          <w:numId w:val="17"/>
        </w:numPr>
        <w:spacing w:after="0" w:line="240" w:lineRule="auto"/>
        <w:ind w:left="567" w:hanging="567"/>
        <w:rPr>
          <w:sz w:val="24"/>
          <w:szCs w:val="24"/>
          <w:u w:val="single"/>
        </w:rPr>
      </w:pPr>
      <w:r w:rsidRPr="00B60EB7">
        <w:rPr>
          <w:sz w:val="24"/>
          <w:szCs w:val="24"/>
          <w:u w:val="single"/>
        </w:rPr>
        <w:t>US Embassy</w:t>
      </w:r>
    </w:p>
    <w:p w:rsidR="00AE0A37" w:rsidRPr="00547CE5" w:rsidRDefault="00AE0A37" w:rsidP="00547CE5">
      <w:pPr>
        <w:spacing w:after="0" w:line="240" w:lineRule="auto"/>
        <w:contextualSpacing/>
        <w:rPr>
          <w:sz w:val="24"/>
          <w:szCs w:val="24"/>
        </w:rPr>
      </w:pPr>
    </w:p>
    <w:p w:rsidR="00B769A0" w:rsidRPr="00547CE5" w:rsidRDefault="00B769A0" w:rsidP="00547CE5">
      <w:pPr>
        <w:spacing w:after="0" w:line="240" w:lineRule="auto"/>
        <w:contextualSpacing/>
        <w:rPr>
          <w:sz w:val="24"/>
          <w:szCs w:val="24"/>
        </w:rPr>
      </w:pPr>
      <w:r w:rsidRPr="00547CE5">
        <w:rPr>
          <w:sz w:val="24"/>
          <w:szCs w:val="24"/>
        </w:rPr>
        <w:t>Date: 22 July 2014</w:t>
      </w:r>
    </w:p>
    <w:p w:rsidR="00AE0A37" w:rsidRDefault="00B769A0" w:rsidP="00547CE5">
      <w:pPr>
        <w:spacing w:after="0" w:line="240" w:lineRule="auto"/>
        <w:contextualSpacing/>
        <w:rPr>
          <w:sz w:val="24"/>
          <w:szCs w:val="24"/>
        </w:rPr>
      </w:pPr>
      <w:r w:rsidRPr="00547CE5">
        <w:rPr>
          <w:sz w:val="24"/>
          <w:szCs w:val="24"/>
        </w:rPr>
        <w:t>Attendees:</w:t>
      </w:r>
      <w:r w:rsidR="00AE0A37" w:rsidRPr="00547CE5">
        <w:rPr>
          <w:sz w:val="24"/>
          <w:szCs w:val="24"/>
        </w:rPr>
        <w:t xml:space="preserve"> Ms. Lisa Johnson, Charge </w:t>
      </w:r>
      <w:proofErr w:type="spellStart"/>
      <w:r w:rsidR="00AE0A37" w:rsidRPr="00547CE5">
        <w:rPr>
          <w:sz w:val="24"/>
          <w:szCs w:val="24"/>
        </w:rPr>
        <w:t>d’Affaires</w:t>
      </w:r>
      <w:proofErr w:type="spellEnd"/>
      <w:r w:rsidR="00AE0A37" w:rsidRPr="00547CE5">
        <w:rPr>
          <w:sz w:val="24"/>
          <w:szCs w:val="24"/>
        </w:rPr>
        <w:t>; Ms.     Brown, Acting Deputy Chief of Mission</w:t>
      </w:r>
    </w:p>
    <w:p w:rsidR="00B60EB7" w:rsidRDefault="00B60EB7" w:rsidP="00547CE5">
      <w:pPr>
        <w:spacing w:after="0" w:line="240" w:lineRule="auto"/>
        <w:contextualSpacing/>
        <w:rPr>
          <w:sz w:val="24"/>
          <w:szCs w:val="24"/>
        </w:rPr>
      </w:pPr>
    </w:p>
    <w:p w:rsidR="00B60EB7" w:rsidRDefault="00B60EB7" w:rsidP="00547CE5">
      <w:pPr>
        <w:spacing w:after="0" w:line="240" w:lineRule="auto"/>
        <w:contextualSpacing/>
        <w:rPr>
          <w:sz w:val="24"/>
          <w:szCs w:val="24"/>
        </w:rPr>
      </w:pPr>
      <w:r>
        <w:rPr>
          <w:sz w:val="24"/>
          <w:szCs w:val="24"/>
        </w:rPr>
        <w:t>Key Points:</w:t>
      </w:r>
    </w:p>
    <w:p w:rsidR="00B60EB7" w:rsidRPr="00547CE5" w:rsidRDefault="00B60EB7" w:rsidP="00547CE5">
      <w:pPr>
        <w:spacing w:after="0" w:line="240" w:lineRule="auto"/>
        <w:contextualSpacing/>
        <w:rPr>
          <w:sz w:val="24"/>
          <w:szCs w:val="24"/>
        </w:rPr>
      </w:pPr>
    </w:p>
    <w:p w:rsidR="00AE0A37" w:rsidRPr="00547CE5" w:rsidRDefault="00AE0A37" w:rsidP="00547CE5">
      <w:pPr>
        <w:pStyle w:val="ListParagraph"/>
        <w:numPr>
          <w:ilvl w:val="0"/>
          <w:numId w:val="9"/>
        </w:numPr>
        <w:spacing w:after="0" w:line="240" w:lineRule="auto"/>
        <w:rPr>
          <w:sz w:val="24"/>
          <w:szCs w:val="24"/>
        </w:rPr>
      </w:pPr>
      <w:r w:rsidRPr="00547CE5">
        <w:rPr>
          <w:sz w:val="24"/>
          <w:szCs w:val="24"/>
        </w:rPr>
        <w:t>Foreign assistance is limited</w:t>
      </w:r>
    </w:p>
    <w:p w:rsidR="00AE0A37" w:rsidRPr="00547CE5" w:rsidRDefault="00AE0A37" w:rsidP="00547CE5">
      <w:pPr>
        <w:pStyle w:val="ListParagraph"/>
        <w:numPr>
          <w:ilvl w:val="0"/>
          <w:numId w:val="9"/>
        </w:numPr>
        <w:spacing w:after="0" w:line="240" w:lineRule="auto"/>
        <w:rPr>
          <w:sz w:val="24"/>
          <w:szCs w:val="24"/>
        </w:rPr>
      </w:pPr>
      <w:r w:rsidRPr="00547CE5">
        <w:rPr>
          <w:sz w:val="24"/>
          <w:szCs w:val="24"/>
        </w:rPr>
        <w:t>Small grant programmes not more than $15,000</w:t>
      </w:r>
    </w:p>
    <w:p w:rsidR="00AE0A37" w:rsidRPr="00547CE5" w:rsidRDefault="00AE0A37" w:rsidP="00547CE5">
      <w:pPr>
        <w:pStyle w:val="ListParagraph"/>
        <w:numPr>
          <w:ilvl w:val="0"/>
          <w:numId w:val="9"/>
        </w:numPr>
        <w:spacing w:after="0" w:line="240" w:lineRule="auto"/>
        <w:rPr>
          <w:sz w:val="24"/>
          <w:szCs w:val="24"/>
        </w:rPr>
      </w:pPr>
      <w:r w:rsidRPr="00547CE5">
        <w:rPr>
          <w:sz w:val="24"/>
          <w:szCs w:val="24"/>
        </w:rPr>
        <w:lastRenderedPageBreak/>
        <w:t>Areas of intervention: law enforcement, anti-drug and anti-gang activities, migration</w:t>
      </w:r>
    </w:p>
    <w:p w:rsidR="00AE0A37" w:rsidRPr="00547CE5" w:rsidRDefault="00AE0A37" w:rsidP="00547CE5">
      <w:pPr>
        <w:pStyle w:val="ListParagraph"/>
        <w:numPr>
          <w:ilvl w:val="0"/>
          <w:numId w:val="9"/>
        </w:numPr>
        <w:spacing w:after="0" w:line="240" w:lineRule="auto"/>
        <w:rPr>
          <w:sz w:val="24"/>
          <w:szCs w:val="24"/>
        </w:rPr>
      </w:pPr>
      <w:r w:rsidRPr="00547CE5">
        <w:rPr>
          <w:sz w:val="24"/>
          <w:szCs w:val="24"/>
        </w:rPr>
        <w:t>Education exchanges in several areas including gender equality, disability</w:t>
      </w:r>
    </w:p>
    <w:p w:rsidR="00AE0A37" w:rsidRPr="00547CE5" w:rsidRDefault="00AE0A37" w:rsidP="00547CE5">
      <w:pPr>
        <w:pStyle w:val="ListParagraph"/>
        <w:numPr>
          <w:ilvl w:val="0"/>
          <w:numId w:val="9"/>
        </w:numPr>
        <w:spacing w:after="0" w:line="240" w:lineRule="auto"/>
        <w:rPr>
          <w:sz w:val="24"/>
          <w:szCs w:val="24"/>
        </w:rPr>
      </w:pPr>
      <w:r w:rsidRPr="00547CE5">
        <w:rPr>
          <w:sz w:val="24"/>
          <w:szCs w:val="24"/>
        </w:rPr>
        <w:t>Small grant to IOM for traffic-in-person</w:t>
      </w:r>
    </w:p>
    <w:p w:rsidR="00AE0A37" w:rsidRPr="00547CE5" w:rsidRDefault="00AE0A37" w:rsidP="00547CE5">
      <w:pPr>
        <w:pStyle w:val="ListParagraph"/>
        <w:numPr>
          <w:ilvl w:val="0"/>
          <w:numId w:val="9"/>
        </w:numPr>
        <w:spacing w:after="0" w:line="240" w:lineRule="auto"/>
        <w:rPr>
          <w:sz w:val="24"/>
          <w:szCs w:val="24"/>
        </w:rPr>
      </w:pPr>
      <w:r w:rsidRPr="00547CE5">
        <w:rPr>
          <w:sz w:val="24"/>
          <w:szCs w:val="24"/>
        </w:rPr>
        <w:t xml:space="preserve">Possible partnerships for security trainings under Caribbean Basin Security Initiative </w:t>
      </w:r>
    </w:p>
    <w:p w:rsidR="00C23D72" w:rsidRDefault="00C23D72" w:rsidP="00547CE5">
      <w:pPr>
        <w:spacing w:after="0" w:line="240" w:lineRule="auto"/>
        <w:contextualSpacing/>
        <w:rPr>
          <w:sz w:val="24"/>
          <w:szCs w:val="24"/>
        </w:rPr>
      </w:pPr>
    </w:p>
    <w:p w:rsidR="00137DF9" w:rsidRDefault="00137DF9" w:rsidP="00547CE5">
      <w:pPr>
        <w:spacing w:after="0" w:line="240" w:lineRule="auto"/>
        <w:contextualSpacing/>
        <w:rPr>
          <w:sz w:val="24"/>
          <w:szCs w:val="24"/>
        </w:rPr>
      </w:pPr>
      <w:r w:rsidRPr="00547CE5">
        <w:rPr>
          <w:sz w:val="24"/>
          <w:szCs w:val="24"/>
        </w:rPr>
        <w:t>Next steps:</w:t>
      </w:r>
    </w:p>
    <w:p w:rsidR="00C23D72" w:rsidRPr="00547CE5" w:rsidRDefault="00C23D72" w:rsidP="00547CE5">
      <w:pPr>
        <w:spacing w:after="0" w:line="240" w:lineRule="auto"/>
        <w:contextualSpacing/>
        <w:rPr>
          <w:sz w:val="24"/>
          <w:szCs w:val="24"/>
        </w:rPr>
      </w:pPr>
    </w:p>
    <w:p w:rsidR="00137DF9" w:rsidRPr="00547CE5" w:rsidRDefault="00137DF9" w:rsidP="00547CE5">
      <w:pPr>
        <w:pStyle w:val="ListParagraph"/>
        <w:numPr>
          <w:ilvl w:val="0"/>
          <w:numId w:val="10"/>
        </w:numPr>
        <w:spacing w:after="0" w:line="240" w:lineRule="auto"/>
        <w:rPr>
          <w:sz w:val="24"/>
          <w:szCs w:val="24"/>
        </w:rPr>
      </w:pPr>
      <w:r w:rsidRPr="00547CE5">
        <w:rPr>
          <w:sz w:val="24"/>
          <w:szCs w:val="24"/>
        </w:rPr>
        <w:lastRenderedPageBreak/>
        <w:t>US Embassy to share list of upcoming trainings to which Jamaicans can possibly join</w:t>
      </w:r>
    </w:p>
    <w:p w:rsidR="00137DF9" w:rsidRPr="00547CE5" w:rsidRDefault="00137DF9" w:rsidP="00547CE5">
      <w:pPr>
        <w:pStyle w:val="ListParagraph"/>
        <w:numPr>
          <w:ilvl w:val="0"/>
          <w:numId w:val="10"/>
        </w:numPr>
        <w:spacing w:after="0" w:line="240" w:lineRule="auto"/>
        <w:rPr>
          <w:sz w:val="24"/>
          <w:szCs w:val="24"/>
        </w:rPr>
      </w:pPr>
      <w:r w:rsidRPr="00547CE5">
        <w:rPr>
          <w:sz w:val="24"/>
          <w:szCs w:val="24"/>
        </w:rPr>
        <w:t>RR/RC to discuss with US Embassy in Kingston potential partnership areas with the Bahamas, especially on security trainings</w:t>
      </w:r>
    </w:p>
    <w:p w:rsidR="00137DF9" w:rsidRPr="00547CE5" w:rsidRDefault="00137DF9" w:rsidP="00547CE5">
      <w:pPr>
        <w:pStyle w:val="ListParagraph"/>
        <w:numPr>
          <w:ilvl w:val="0"/>
          <w:numId w:val="10"/>
        </w:numPr>
        <w:spacing w:after="0" w:line="240" w:lineRule="auto"/>
        <w:rPr>
          <w:sz w:val="24"/>
          <w:szCs w:val="24"/>
        </w:rPr>
      </w:pPr>
      <w:r w:rsidRPr="00547CE5">
        <w:rPr>
          <w:sz w:val="24"/>
          <w:szCs w:val="24"/>
        </w:rPr>
        <w:t>RR/RC to discuss with Gary Rex small arms proposal UNDP submitted on behalf of MNS</w:t>
      </w:r>
    </w:p>
    <w:p w:rsidR="00B60EB7" w:rsidRDefault="00B60EB7" w:rsidP="00B60EB7">
      <w:pPr>
        <w:spacing w:after="0" w:line="240" w:lineRule="auto"/>
        <w:contextualSpacing/>
        <w:rPr>
          <w:sz w:val="24"/>
          <w:szCs w:val="24"/>
        </w:rPr>
      </w:pPr>
    </w:p>
    <w:p w:rsidR="00736283" w:rsidRPr="00B60EB7" w:rsidRDefault="00736283" w:rsidP="00B60EB7">
      <w:pPr>
        <w:pStyle w:val="ListParagraph"/>
        <w:numPr>
          <w:ilvl w:val="0"/>
          <w:numId w:val="17"/>
        </w:numPr>
        <w:spacing w:after="0" w:line="240" w:lineRule="auto"/>
        <w:ind w:left="567" w:hanging="567"/>
        <w:rPr>
          <w:sz w:val="24"/>
          <w:szCs w:val="24"/>
          <w:u w:val="single"/>
        </w:rPr>
      </w:pPr>
      <w:r w:rsidRPr="00B60EB7">
        <w:rPr>
          <w:sz w:val="24"/>
          <w:szCs w:val="24"/>
          <w:u w:val="single"/>
        </w:rPr>
        <w:t>Ministry of Finance</w:t>
      </w:r>
    </w:p>
    <w:p w:rsidR="00736283" w:rsidRPr="00547CE5" w:rsidRDefault="00736283" w:rsidP="00547CE5">
      <w:pPr>
        <w:spacing w:after="0" w:line="240" w:lineRule="auto"/>
        <w:contextualSpacing/>
        <w:rPr>
          <w:sz w:val="24"/>
          <w:szCs w:val="24"/>
        </w:rPr>
      </w:pPr>
    </w:p>
    <w:p w:rsidR="00B769A0" w:rsidRPr="00547CE5" w:rsidRDefault="00B769A0" w:rsidP="00547CE5">
      <w:pPr>
        <w:spacing w:after="0" w:line="240" w:lineRule="auto"/>
        <w:contextualSpacing/>
        <w:rPr>
          <w:sz w:val="24"/>
          <w:szCs w:val="24"/>
        </w:rPr>
      </w:pPr>
      <w:r w:rsidRPr="00547CE5">
        <w:rPr>
          <w:sz w:val="24"/>
          <w:szCs w:val="24"/>
        </w:rPr>
        <w:lastRenderedPageBreak/>
        <w:t>Date: 22 July 2014</w:t>
      </w:r>
    </w:p>
    <w:p w:rsidR="00736283" w:rsidRDefault="00B769A0" w:rsidP="00547CE5">
      <w:pPr>
        <w:spacing w:after="0" w:line="240" w:lineRule="auto"/>
        <w:contextualSpacing/>
        <w:rPr>
          <w:sz w:val="24"/>
          <w:szCs w:val="24"/>
        </w:rPr>
      </w:pPr>
      <w:r w:rsidRPr="00547CE5">
        <w:rPr>
          <w:sz w:val="24"/>
          <w:szCs w:val="24"/>
        </w:rPr>
        <w:t>Attendee: Mr. John</w:t>
      </w:r>
      <w:r w:rsidR="00736283" w:rsidRPr="00547CE5">
        <w:rPr>
          <w:sz w:val="24"/>
          <w:szCs w:val="24"/>
        </w:rPr>
        <w:t xml:space="preserve"> Rolle</w:t>
      </w:r>
      <w:r w:rsidRPr="00547CE5">
        <w:rPr>
          <w:sz w:val="24"/>
          <w:szCs w:val="24"/>
        </w:rPr>
        <w:t>, Financial Secretary</w:t>
      </w:r>
    </w:p>
    <w:p w:rsidR="00B60EB7" w:rsidRDefault="00B60EB7" w:rsidP="00547CE5">
      <w:pPr>
        <w:spacing w:after="0" w:line="240" w:lineRule="auto"/>
        <w:contextualSpacing/>
        <w:rPr>
          <w:sz w:val="24"/>
          <w:szCs w:val="24"/>
        </w:rPr>
      </w:pPr>
    </w:p>
    <w:p w:rsidR="00B60EB7" w:rsidRDefault="00B60EB7" w:rsidP="00547CE5">
      <w:pPr>
        <w:spacing w:after="0" w:line="240" w:lineRule="auto"/>
        <w:contextualSpacing/>
        <w:rPr>
          <w:sz w:val="24"/>
          <w:szCs w:val="24"/>
        </w:rPr>
      </w:pPr>
      <w:r>
        <w:rPr>
          <w:sz w:val="24"/>
          <w:szCs w:val="24"/>
        </w:rPr>
        <w:t>Key Points:</w:t>
      </w:r>
    </w:p>
    <w:p w:rsidR="00C23D72" w:rsidRPr="00547CE5" w:rsidRDefault="00C23D72" w:rsidP="00547CE5">
      <w:pPr>
        <w:spacing w:after="0" w:line="240" w:lineRule="auto"/>
        <w:contextualSpacing/>
        <w:rPr>
          <w:sz w:val="24"/>
          <w:szCs w:val="24"/>
        </w:rPr>
      </w:pPr>
    </w:p>
    <w:p w:rsidR="00736283" w:rsidRPr="00547CE5" w:rsidRDefault="00736283" w:rsidP="00547CE5">
      <w:pPr>
        <w:pStyle w:val="ListParagraph"/>
        <w:numPr>
          <w:ilvl w:val="0"/>
          <w:numId w:val="11"/>
        </w:numPr>
        <w:spacing w:after="0" w:line="240" w:lineRule="auto"/>
        <w:rPr>
          <w:sz w:val="24"/>
          <w:szCs w:val="24"/>
        </w:rPr>
      </w:pPr>
      <w:r w:rsidRPr="00547CE5">
        <w:rPr>
          <w:sz w:val="24"/>
          <w:szCs w:val="24"/>
        </w:rPr>
        <w:t>Environment and education high on the development agenda</w:t>
      </w:r>
    </w:p>
    <w:p w:rsidR="00736283" w:rsidRPr="00547CE5" w:rsidRDefault="00736283" w:rsidP="00547CE5">
      <w:pPr>
        <w:pStyle w:val="ListParagraph"/>
        <w:numPr>
          <w:ilvl w:val="0"/>
          <w:numId w:val="11"/>
        </w:numPr>
        <w:spacing w:after="0" w:line="240" w:lineRule="auto"/>
        <w:rPr>
          <w:sz w:val="24"/>
          <w:szCs w:val="24"/>
        </w:rPr>
      </w:pPr>
      <w:r w:rsidRPr="00547CE5">
        <w:rPr>
          <w:sz w:val="24"/>
          <w:szCs w:val="24"/>
        </w:rPr>
        <w:t>In the Finance Ministry, key areas are fiscal consolidation, public financial reform, tax policy on the revenue side, investment in information systems</w:t>
      </w:r>
    </w:p>
    <w:p w:rsidR="00736283" w:rsidRPr="00547CE5" w:rsidRDefault="00736283" w:rsidP="00547CE5">
      <w:pPr>
        <w:pStyle w:val="ListParagraph"/>
        <w:numPr>
          <w:ilvl w:val="0"/>
          <w:numId w:val="11"/>
        </w:numPr>
        <w:spacing w:after="0" w:line="240" w:lineRule="auto"/>
        <w:rPr>
          <w:sz w:val="24"/>
          <w:szCs w:val="24"/>
        </w:rPr>
      </w:pPr>
      <w:r w:rsidRPr="00547CE5">
        <w:rPr>
          <w:sz w:val="24"/>
          <w:szCs w:val="24"/>
        </w:rPr>
        <w:lastRenderedPageBreak/>
        <w:t>Technical assistance and capacity development is needed in the</w:t>
      </w:r>
      <w:r w:rsidR="00171D5E" w:rsidRPr="00547CE5">
        <w:rPr>
          <w:sz w:val="24"/>
          <w:szCs w:val="24"/>
        </w:rPr>
        <w:t xml:space="preserve"> area of debt management and revenue analysis and forecasting</w:t>
      </w:r>
    </w:p>
    <w:p w:rsidR="00171D5E" w:rsidRPr="00547CE5" w:rsidRDefault="00171D5E" w:rsidP="00547CE5">
      <w:pPr>
        <w:pStyle w:val="ListParagraph"/>
        <w:numPr>
          <w:ilvl w:val="0"/>
          <w:numId w:val="11"/>
        </w:numPr>
        <w:spacing w:after="0" w:line="240" w:lineRule="auto"/>
        <w:rPr>
          <w:sz w:val="24"/>
          <w:szCs w:val="24"/>
        </w:rPr>
      </w:pPr>
      <w:r w:rsidRPr="00547CE5">
        <w:rPr>
          <w:sz w:val="24"/>
          <w:szCs w:val="24"/>
        </w:rPr>
        <w:t>Ministry is working on UN and IMF categorization to extract financial information in order to have an internationally comparable view of public accounts</w:t>
      </w:r>
    </w:p>
    <w:p w:rsidR="00171D5E" w:rsidRPr="00547CE5" w:rsidRDefault="00171D5E" w:rsidP="00547CE5">
      <w:pPr>
        <w:pStyle w:val="ListParagraph"/>
        <w:numPr>
          <w:ilvl w:val="0"/>
          <w:numId w:val="11"/>
        </w:numPr>
        <w:spacing w:after="0" w:line="240" w:lineRule="auto"/>
        <w:rPr>
          <w:sz w:val="24"/>
          <w:szCs w:val="24"/>
        </w:rPr>
      </w:pPr>
      <w:r w:rsidRPr="00547CE5">
        <w:rPr>
          <w:sz w:val="24"/>
          <w:szCs w:val="24"/>
        </w:rPr>
        <w:t>Fiscal analysis is being done by IADB. There may be need for further technical assistance.</w:t>
      </w:r>
    </w:p>
    <w:p w:rsidR="00171D5E" w:rsidRPr="00547CE5" w:rsidRDefault="00171D5E" w:rsidP="00547CE5">
      <w:pPr>
        <w:pStyle w:val="ListParagraph"/>
        <w:numPr>
          <w:ilvl w:val="0"/>
          <w:numId w:val="11"/>
        </w:numPr>
        <w:spacing w:after="0" w:line="240" w:lineRule="auto"/>
        <w:rPr>
          <w:sz w:val="24"/>
          <w:szCs w:val="24"/>
        </w:rPr>
      </w:pPr>
      <w:r w:rsidRPr="00547CE5">
        <w:rPr>
          <w:sz w:val="24"/>
          <w:szCs w:val="24"/>
        </w:rPr>
        <w:t>National Development Plan is being undertaken by the Office of the PM and funded by IADB</w:t>
      </w:r>
    </w:p>
    <w:p w:rsidR="00171D5E" w:rsidRPr="00547CE5" w:rsidRDefault="00171D5E" w:rsidP="00547CE5">
      <w:pPr>
        <w:pStyle w:val="ListParagraph"/>
        <w:numPr>
          <w:ilvl w:val="0"/>
          <w:numId w:val="11"/>
        </w:numPr>
        <w:spacing w:after="0" w:line="240" w:lineRule="auto"/>
        <w:rPr>
          <w:sz w:val="24"/>
          <w:szCs w:val="24"/>
        </w:rPr>
      </w:pPr>
      <w:r w:rsidRPr="00547CE5">
        <w:rPr>
          <w:sz w:val="24"/>
          <w:szCs w:val="24"/>
        </w:rPr>
        <w:lastRenderedPageBreak/>
        <w:t>Statistics Department has an interest in monitoring the MDGs with the help of the Ministry of Health. Many need support.</w:t>
      </w:r>
    </w:p>
    <w:p w:rsidR="00171D5E" w:rsidRPr="00547CE5" w:rsidRDefault="00171D5E" w:rsidP="00547CE5">
      <w:pPr>
        <w:pStyle w:val="ListParagraph"/>
        <w:numPr>
          <w:ilvl w:val="0"/>
          <w:numId w:val="11"/>
        </w:numPr>
        <w:spacing w:after="0" w:line="240" w:lineRule="auto"/>
        <w:rPr>
          <w:sz w:val="24"/>
          <w:szCs w:val="24"/>
        </w:rPr>
      </w:pPr>
      <w:r w:rsidRPr="00547CE5">
        <w:rPr>
          <w:sz w:val="24"/>
          <w:szCs w:val="24"/>
        </w:rPr>
        <w:t>Government may have possibility to finance some of the activities where they need technical expertise that is not readily available to them and that can be brought by UNDP.</w:t>
      </w:r>
    </w:p>
    <w:p w:rsidR="00B60EB7" w:rsidRDefault="00B60EB7" w:rsidP="00547CE5">
      <w:pPr>
        <w:spacing w:after="0" w:line="240" w:lineRule="auto"/>
        <w:contextualSpacing/>
        <w:rPr>
          <w:sz w:val="24"/>
          <w:szCs w:val="24"/>
        </w:rPr>
      </w:pPr>
    </w:p>
    <w:p w:rsidR="00171D5E" w:rsidRDefault="00171D5E" w:rsidP="00547CE5">
      <w:pPr>
        <w:spacing w:after="0" w:line="240" w:lineRule="auto"/>
        <w:contextualSpacing/>
        <w:rPr>
          <w:sz w:val="24"/>
          <w:szCs w:val="24"/>
        </w:rPr>
      </w:pPr>
      <w:r w:rsidRPr="00547CE5">
        <w:rPr>
          <w:sz w:val="24"/>
          <w:szCs w:val="24"/>
        </w:rPr>
        <w:t>Next Steps:</w:t>
      </w:r>
    </w:p>
    <w:p w:rsidR="00C23D72" w:rsidRPr="00547CE5" w:rsidRDefault="00C23D72" w:rsidP="00547CE5">
      <w:pPr>
        <w:spacing w:after="0" w:line="240" w:lineRule="auto"/>
        <w:contextualSpacing/>
        <w:rPr>
          <w:sz w:val="24"/>
          <w:szCs w:val="24"/>
        </w:rPr>
      </w:pPr>
    </w:p>
    <w:p w:rsidR="00171D5E" w:rsidRPr="00547CE5" w:rsidRDefault="00171D5E" w:rsidP="00547CE5">
      <w:pPr>
        <w:pStyle w:val="ListParagraph"/>
        <w:numPr>
          <w:ilvl w:val="0"/>
          <w:numId w:val="12"/>
        </w:numPr>
        <w:spacing w:after="0" w:line="240" w:lineRule="auto"/>
        <w:rPr>
          <w:sz w:val="24"/>
          <w:szCs w:val="24"/>
        </w:rPr>
      </w:pPr>
      <w:r w:rsidRPr="00547CE5">
        <w:rPr>
          <w:sz w:val="24"/>
          <w:szCs w:val="24"/>
        </w:rPr>
        <w:lastRenderedPageBreak/>
        <w:t>Identify areas where the Government and UNDP can work together (including public finance issues, data and statistics)</w:t>
      </w:r>
    </w:p>
    <w:p w:rsidR="00171D5E" w:rsidRPr="00547CE5" w:rsidRDefault="00171D5E" w:rsidP="00547CE5">
      <w:pPr>
        <w:pStyle w:val="ListParagraph"/>
        <w:numPr>
          <w:ilvl w:val="0"/>
          <w:numId w:val="12"/>
        </w:numPr>
        <w:spacing w:after="0" w:line="240" w:lineRule="auto"/>
        <w:rPr>
          <w:sz w:val="24"/>
          <w:szCs w:val="24"/>
        </w:rPr>
      </w:pPr>
      <w:r w:rsidRPr="00547CE5">
        <w:rPr>
          <w:sz w:val="24"/>
          <w:szCs w:val="24"/>
        </w:rPr>
        <w:t>MDG Assessment, MAF and NDP support can be provided by UNDP</w:t>
      </w:r>
    </w:p>
    <w:p w:rsidR="00171D5E" w:rsidRPr="00547CE5" w:rsidRDefault="00171D5E" w:rsidP="00547CE5">
      <w:pPr>
        <w:pStyle w:val="ListParagraph"/>
        <w:numPr>
          <w:ilvl w:val="0"/>
          <w:numId w:val="12"/>
        </w:numPr>
        <w:spacing w:after="0" w:line="240" w:lineRule="auto"/>
        <w:rPr>
          <w:sz w:val="24"/>
          <w:szCs w:val="24"/>
        </w:rPr>
      </w:pPr>
      <w:r w:rsidRPr="00547CE5">
        <w:rPr>
          <w:sz w:val="24"/>
          <w:szCs w:val="24"/>
        </w:rPr>
        <w:t>Fiscal analysis tool can also be explored</w:t>
      </w:r>
    </w:p>
    <w:p w:rsidR="00B60EB7" w:rsidRDefault="00B60EB7" w:rsidP="00B60EB7">
      <w:pPr>
        <w:spacing w:after="0" w:line="240" w:lineRule="auto"/>
        <w:contextualSpacing/>
        <w:rPr>
          <w:sz w:val="24"/>
          <w:szCs w:val="24"/>
        </w:rPr>
      </w:pPr>
    </w:p>
    <w:p w:rsidR="00171D5E" w:rsidRPr="00B60EB7" w:rsidRDefault="00171D5E" w:rsidP="00B60EB7">
      <w:pPr>
        <w:pStyle w:val="ListParagraph"/>
        <w:numPr>
          <w:ilvl w:val="0"/>
          <w:numId w:val="17"/>
        </w:numPr>
        <w:spacing w:after="0" w:line="240" w:lineRule="auto"/>
        <w:ind w:left="567" w:hanging="567"/>
        <w:rPr>
          <w:sz w:val="24"/>
          <w:szCs w:val="24"/>
          <w:u w:val="single"/>
        </w:rPr>
      </w:pPr>
      <w:r w:rsidRPr="00B60EB7">
        <w:rPr>
          <w:sz w:val="24"/>
          <w:szCs w:val="24"/>
          <w:u w:val="single"/>
        </w:rPr>
        <w:t>Health Ministry</w:t>
      </w:r>
    </w:p>
    <w:p w:rsidR="00B60EB7" w:rsidRDefault="00B60EB7" w:rsidP="00547CE5">
      <w:pPr>
        <w:spacing w:after="0" w:line="240" w:lineRule="auto"/>
        <w:contextualSpacing/>
        <w:rPr>
          <w:sz w:val="24"/>
          <w:szCs w:val="24"/>
        </w:rPr>
      </w:pPr>
    </w:p>
    <w:p w:rsidR="00B769A0" w:rsidRPr="00547CE5" w:rsidRDefault="00B769A0" w:rsidP="00547CE5">
      <w:pPr>
        <w:spacing w:after="0" w:line="240" w:lineRule="auto"/>
        <w:contextualSpacing/>
        <w:rPr>
          <w:sz w:val="24"/>
          <w:szCs w:val="24"/>
        </w:rPr>
      </w:pPr>
      <w:r w:rsidRPr="00547CE5">
        <w:rPr>
          <w:sz w:val="24"/>
          <w:szCs w:val="24"/>
        </w:rPr>
        <w:t>Date: 22 July 2014</w:t>
      </w:r>
    </w:p>
    <w:p w:rsidR="00171D5E" w:rsidRDefault="00B769A0" w:rsidP="00547CE5">
      <w:pPr>
        <w:spacing w:after="0" w:line="240" w:lineRule="auto"/>
        <w:contextualSpacing/>
        <w:rPr>
          <w:sz w:val="24"/>
          <w:szCs w:val="24"/>
        </w:rPr>
      </w:pPr>
      <w:r w:rsidRPr="00547CE5">
        <w:rPr>
          <w:sz w:val="24"/>
          <w:szCs w:val="24"/>
        </w:rPr>
        <w:lastRenderedPageBreak/>
        <w:t>Attendee: Ms.</w:t>
      </w:r>
      <w:r w:rsidR="00171D5E" w:rsidRPr="00547CE5">
        <w:rPr>
          <w:sz w:val="24"/>
          <w:szCs w:val="24"/>
        </w:rPr>
        <w:t xml:space="preserve"> Hyacinth </w:t>
      </w:r>
      <w:r w:rsidRPr="00547CE5">
        <w:rPr>
          <w:sz w:val="24"/>
          <w:szCs w:val="24"/>
        </w:rPr>
        <w:t xml:space="preserve">Winder </w:t>
      </w:r>
      <w:r w:rsidR="00171D5E" w:rsidRPr="00547CE5">
        <w:rPr>
          <w:sz w:val="24"/>
          <w:szCs w:val="24"/>
        </w:rPr>
        <w:t xml:space="preserve">Pratt, </w:t>
      </w:r>
      <w:r w:rsidRPr="00547CE5">
        <w:rPr>
          <w:sz w:val="24"/>
          <w:szCs w:val="24"/>
        </w:rPr>
        <w:t>PS; Dr. G</w:t>
      </w:r>
      <w:r w:rsidR="00171D5E" w:rsidRPr="00547CE5">
        <w:rPr>
          <w:sz w:val="24"/>
          <w:szCs w:val="24"/>
        </w:rPr>
        <w:t xml:space="preserve">erry </w:t>
      </w:r>
      <w:proofErr w:type="spellStart"/>
      <w:r w:rsidR="00171D5E" w:rsidRPr="00547CE5">
        <w:rPr>
          <w:sz w:val="24"/>
          <w:szCs w:val="24"/>
        </w:rPr>
        <w:t>Eijk</w:t>
      </w:r>
      <w:r w:rsidRPr="00547CE5">
        <w:rPr>
          <w:sz w:val="24"/>
          <w:szCs w:val="24"/>
        </w:rPr>
        <w:t>e</w:t>
      </w:r>
      <w:r w:rsidR="00171D5E" w:rsidRPr="00547CE5">
        <w:rPr>
          <w:sz w:val="24"/>
          <w:szCs w:val="24"/>
        </w:rPr>
        <w:t>man</w:t>
      </w:r>
      <w:r w:rsidRPr="00547CE5">
        <w:rPr>
          <w:sz w:val="24"/>
          <w:szCs w:val="24"/>
        </w:rPr>
        <w:t>s</w:t>
      </w:r>
      <w:proofErr w:type="spellEnd"/>
      <w:r w:rsidRPr="00547CE5">
        <w:rPr>
          <w:sz w:val="24"/>
          <w:szCs w:val="24"/>
        </w:rPr>
        <w:t>, PAHO Representative</w:t>
      </w:r>
    </w:p>
    <w:p w:rsidR="00B60EB7" w:rsidRDefault="00B60EB7" w:rsidP="00547CE5">
      <w:pPr>
        <w:spacing w:after="0" w:line="240" w:lineRule="auto"/>
        <w:contextualSpacing/>
        <w:rPr>
          <w:sz w:val="24"/>
          <w:szCs w:val="24"/>
        </w:rPr>
      </w:pPr>
    </w:p>
    <w:p w:rsidR="00B60EB7" w:rsidRDefault="00B60EB7" w:rsidP="00547CE5">
      <w:pPr>
        <w:spacing w:after="0" w:line="240" w:lineRule="auto"/>
        <w:contextualSpacing/>
        <w:rPr>
          <w:sz w:val="24"/>
          <w:szCs w:val="24"/>
        </w:rPr>
      </w:pPr>
      <w:r>
        <w:rPr>
          <w:sz w:val="24"/>
          <w:szCs w:val="24"/>
        </w:rPr>
        <w:t>Key Points:</w:t>
      </w:r>
    </w:p>
    <w:p w:rsidR="00C23D72" w:rsidRDefault="00C23D72" w:rsidP="00547CE5">
      <w:pPr>
        <w:spacing w:after="0" w:line="240" w:lineRule="auto"/>
        <w:contextualSpacing/>
        <w:rPr>
          <w:sz w:val="24"/>
          <w:szCs w:val="24"/>
        </w:rPr>
      </w:pPr>
    </w:p>
    <w:p w:rsidR="00171D5E" w:rsidRPr="00547CE5" w:rsidRDefault="00171D5E" w:rsidP="00547CE5">
      <w:pPr>
        <w:pStyle w:val="ListParagraph"/>
        <w:numPr>
          <w:ilvl w:val="0"/>
          <w:numId w:val="13"/>
        </w:numPr>
        <w:spacing w:after="0" w:line="240" w:lineRule="auto"/>
        <w:rPr>
          <w:sz w:val="24"/>
          <w:szCs w:val="24"/>
        </w:rPr>
      </w:pPr>
      <w:r w:rsidRPr="00547CE5">
        <w:rPr>
          <w:sz w:val="24"/>
          <w:szCs w:val="24"/>
        </w:rPr>
        <w:t>Ministry of Health responsible to monitor only MDGs related to health</w:t>
      </w:r>
    </w:p>
    <w:p w:rsidR="00171D5E" w:rsidRPr="00547CE5" w:rsidRDefault="00171D5E" w:rsidP="00547CE5">
      <w:pPr>
        <w:pStyle w:val="ListParagraph"/>
        <w:numPr>
          <w:ilvl w:val="0"/>
          <w:numId w:val="13"/>
        </w:numPr>
        <w:spacing w:after="0" w:line="240" w:lineRule="auto"/>
        <w:rPr>
          <w:sz w:val="24"/>
          <w:szCs w:val="24"/>
        </w:rPr>
      </w:pPr>
      <w:r w:rsidRPr="00547CE5">
        <w:rPr>
          <w:sz w:val="24"/>
          <w:szCs w:val="24"/>
        </w:rPr>
        <w:t>Several health areas are lagging behind, such as, infant mortality (target is 8/1000 births by 2015. Is now 19/1000 births)</w:t>
      </w:r>
    </w:p>
    <w:p w:rsidR="00171D5E" w:rsidRPr="00547CE5" w:rsidRDefault="00171D5E" w:rsidP="00547CE5">
      <w:pPr>
        <w:pStyle w:val="ListParagraph"/>
        <w:numPr>
          <w:ilvl w:val="0"/>
          <w:numId w:val="13"/>
        </w:numPr>
        <w:spacing w:after="0" w:line="240" w:lineRule="auto"/>
        <w:rPr>
          <w:sz w:val="24"/>
          <w:szCs w:val="24"/>
        </w:rPr>
      </w:pPr>
      <w:r w:rsidRPr="00547CE5">
        <w:rPr>
          <w:sz w:val="24"/>
          <w:szCs w:val="24"/>
        </w:rPr>
        <w:lastRenderedPageBreak/>
        <w:t>Possible MAF area can be identified in the health sector</w:t>
      </w:r>
    </w:p>
    <w:p w:rsidR="00171D5E" w:rsidRPr="00547CE5" w:rsidRDefault="00171D5E" w:rsidP="00547CE5">
      <w:pPr>
        <w:pStyle w:val="ListParagraph"/>
        <w:numPr>
          <w:ilvl w:val="0"/>
          <w:numId w:val="13"/>
        </w:numPr>
        <w:spacing w:after="0" w:line="240" w:lineRule="auto"/>
        <w:rPr>
          <w:sz w:val="24"/>
          <w:szCs w:val="24"/>
        </w:rPr>
      </w:pPr>
      <w:r w:rsidRPr="00547CE5">
        <w:rPr>
          <w:sz w:val="24"/>
          <w:szCs w:val="24"/>
        </w:rPr>
        <w:t>Issues of coordination of all the MDGs were found important for the country’s National Development Plan</w:t>
      </w:r>
    </w:p>
    <w:p w:rsidR="00B60EB7" w:rsidRDefault="00B60EB7" w:rsidP="00547CE5">
      <w:pPr>
        <w:spacing w:after="0" w:line="240" w:lineRule="auto"/>
        <w:contextualSpacing/>
        <w:rPr>
          <w:sz w:val="24"/>
          <w:szCs w:val="24"/>
        </w:rPr>
      </w:pPr>
    </w:p>
    <w:p w:rsidR="00171D5E" w:rsidRDefault="00171D5E" w:rsidP="00547CE5">
      <w:pPr>
        <w:spacing w:after="0" w:line="240" w:lineRule="auto"/>
        <w:contextualSpacing/>
        <w:rPr>
          <w:sz w:val="24"/>
          <w:szCs w:val="24"/>
        </w:rPr>
      </w:pPr>
      <w:r w:rsidRPr="00547CE5">
        <w:rPr>
          <w:sz w:val="24"/>
          <w:szCs w:val="24"/>
        </w:rPr>
        <w:t>Next Steps:</w:t>
      </w:r>
    </w:p>
    <w:p w:rsidR="00C23D72" w:rsidRPr="00547CE5" w:rsidRDefault="00C23D72" w:rsidP="00547CE5">
      <w:pPr>
        <w:spacing w:after="0" w:line="240" w:lineRule="auto"/>
        <w:contextualSpacing/>
        <w:rPr>
          <w:sz w:val="24"/>
          <w:szCs w:val="24"/>
        </w:rPr>
      </w:pPr>
    </w:p>
    <w:p w:rsidR="00171D5E" w:rsidRPr="00547CE5" w:rsidRDefault="00171D5E" w:rsidP="00547CE5">
      <w:pPr>
        <w:pStyle w:val="ListParagraph"/>
        <w:numPr>
          <w:ilvl w:val="0"/>
          <w:numId w:val="14"/>
        </w:numPr>
        <w:spacing w:after="0" w:line="240" w:lineRule="auto"/>
        <w:rPr>
          <w:sz w:val="24"/>
          <w:szCs w:val="24"/>
        </w:rPr>
      </w:pPr>
      <w:r w:rsidRPr="00547CE5">
        <w:rPr>
          <w:sz w:val="24"/>
          <w:szCs w:val="24"/>
        </w:rPr>
        <w:t>Government to assign a coordinating body to monitor the MDGs.</w:t>
      </w:r>
    </w:p>
    <w:p w:rsidR="00B60EB7" w:rsidRDefault="00171D5E" w:rsidP="00547CE5">
      <w:pPr>
        <w:pStyle w:val="ListParagraph"/>
        <w:numPr>
          <w:ilvl w:val="0"/>
          <w:numId w:val="14"/>
        </w:numPr>
        <w:spacing w:after="0" w:line="240" w:lineRule="auto"/>
        <w:rPr>
          <w:sz w:val="24"/>
          <w:szCs w:val="24"/>
        </w:rPr>
      </w:pPr>
      <w:r w:rsidRPr="00547CE5">
        <w:rPr>
          <w:sz w:val="24"/>
          <w:szCs w:val="24"/>
        </w:rPr>
        <w:t>RR/RC to write to PS Miller on above and possible support from UNDP</w:t>
      </w:r>
    </w:p>
    <w:p w:rsidR="00B60EB7" w:rsidRDefault="00B60EB7">
      <w:pPr>
        <w:rPr>
          <w:sz w:val="24"/>
          <w:szCs w:val="24"/>
        </w:rPr>
      </w:pPr>
      <w:r>
        <w:rPr>
          <w:sz w:val="24"/>
          <w:szCs w:val="24"/>
        </w:rPr>
        <w:lastRenderedPageBreak/>
        <w:br w:type="page"/>
      </w:r>
    </w:p>
    <w:p w:rsidR="00171D5E" w:rsidRDefault="00BB7149" w:rsidP="00B60EB7">
      <w:pPr>
        <w:pStyle w:val="ListParagraph"/>
        <w:numPr>
          <w:ilvl w:val="0"/>
          <w:numId w:val="15"/>
        </w:numPr>
        <w:spacing w:after="0" w:line="240" w:lineRule="auto"/>
        <w:ind w:left="567" w:hanging="567"/>
        <w:rPr>
          <w:b/>
          <w:sz w:val="24"/>
          <w:szCs w:val="24"/>
        </w:rPr>
      </w:pPr>
      <w:r>
        <w:rPr>
          <w:b/>
          <w:sz w:val="24"/>
          <w:szCs w:val="24"/>
        </w:rPr>
        <w:lastRenderedPageBreak/>
        <w:t>TURKS AND CAICOS ISLANDS</w:t>
      </w:r>
    </w:p>
    <w:p w:rsidR="00BB7149" w:rsidRDefault="00BB7149" w:rsidP="00BB7149">
      <w:pPr>
        <w:spacing w:after="0" w:line="240" w:lineRule="auto"/>
        <w:rPr>
          <w:b/>
          <w:sz w:val="24"/>
          <w:szCs w:val="24"/>
        </w:rPr>
      </w:pPr>
    </w:p>
    <w:p w:rsidR="00BB7149" w:rsidRPr="00B60EB7" w:rsidRDefault="00BB7149" w:rsidP="00BB7149">
      <w:pPr>
        <w:pStyle w:val="ListParagraph"/>
        <w:numPr>
          <w:ilvl w:val="0"/>
          <w:numId w:val="18"/>
        </w:numPr>
        <w:spacing w:after="0" w:line="240" w:lineRule="auto"/>
        <w:ind w:left="567" w:hanging="567"/>
        <w:rPr>
          <w:sz w:val="24"/>
          <w:szCs w:val="24"/>
          <w:u w:val="single"/>
        </w:rPr>
      </w:pPr>
      <w:r>
        <w:rPr>
          <w:sz w:val="24"/>
          <w:szCs w:val="24"/>
          <w:u w:val="single"/>
        </w:rPr>
        <w:t xml:space="preserve">Ministry of Border Control and </w:t>
      </w:r>
      <w:proofErr w:type="spellStart"/>
      <w:r>
        <w:rPr>
          <w:sz w:val="24"/>
          <w:szCs w:val="24"/>
          <w:u w:val="single"/>
        </w:rPr>
        <w:t>Labor</w:t>
      </w:r>
      <w:proofErr w:type="spellEnd"/>
    </w:p>
    <w:p w:rsidR="00BB7149" w:rsidRPr="00547CE5" w:rsidRDefault="00BB7149" w:rsidP="00BB7149">
      <w:pPr>
        <w:spacing w:after="0" w:line="240" w:lineRule="auto"/>
        <w:contextualSpacing/>
        <w:rPr>
          <w:sz w:val="24"/>
          <w:szCs w:val="24"/>
        </w:rPr>
      </w:pPr>
    </w:p>
    <w:p w:rsidR="00BB7149" w:rsidRPr="00547CE5" w:rsidRDefault="00BB7149" w:rsidP="00BB7149">
      <w:pPr>
        <w:spacing w:after="0" w:line="240" w:lineRule="auto"/>
        <w:contextualSpacing/>
        <w:rPr>
          <w:sz w:val="24"/>
          <w:szCs w:val="24"/>
        </w:rPr>
      </w:pPr>
      <w:r>
        <w:rPr>
          <w:sz w:val="24"/>
          <w:szCs w:val="24"/>
        </w:rPr>
        <w:t>Date: 24</w:t>
      </w:r>
      <w:r w:rsidRPr="00547CE5">
        <w:rPr>
          <w:sz w:val="24"/>
          <w:szCs w:val="24"/>
        </w:rPr>
        <w:t xml:space="preserve"> July 2014</w:t>
      </w:r>
    </w:p>
    <w:p w:rsidR="00BB7149" w:rsidRPr="00547CE5" w:rsidRDefault="00BB7149" w:rsidP="00BB7149">
      <w:pPr>
        <w:spacing w:after="0" w:line="240" w:lineRule="auto"/>
        <w:contextualSpacing/>
        <w:rPr>
          <w:sz w:val="24"/>
          <w:szCs w:val="24"/>
        </w:rPr>
      </w:pPr>
      <w:r w:rsidRPr="00547CE5">
        <w:rPr>
          <w:sz w:val="24"/>
          <w:szCs w:val="24"/>
        </w:rPr>
        <w:t xml:space="preserve">Attendees: </w:t>
      </w:r>
      <w:r>
        <w:rPr>
          <w:sz w:val="24"/>
          <w:szCs w:val="24"/>
        </w:rPr>
        <w:t>Hon. Min. R. Don-Hue Gardiner; Virginia Clerveaux, Director Disaster Unit</w:t>
      </w:r>
    </w:p>
    <w:p w:rsidR="00BB7149" w:rsidRPr="00BB7149" w:rsidRDefault="00BB7149" w:rsidP="00BB7149">
      <w:pPr>
        <w:spacing w:after="0" w:line="240" w:lineRule="auto"/>
        <w:rPr>
          <w:b/>
          <w:sz w:val="24"/>
          <w:szCs w:val="24"/>
        </w:rPr>
      </w:pPr>
    </w:p>
    <w:p w:rsidR="00BB7149" w:rsidRDefault="00BB7149" w:rsidP="00BB7149">
      <w:pPr>
        <w:spacing w:after="0" w:line="240" w:lineRule="auto"/>
        <w:contextualSpacing/>
        <w:rPr>
          <w:sz w:val="24"/>
          <w:szCs w:val="24"/>
        </w:rPr>
      </w:pPr>
      <w:r w:rsidRPr="00BB7149">
        <w:rPr>
          <w:sz w:val="24"/>
          <w:szCs w:val="24"/>
        </w:rPr>
        <w:t>Key Points:</w:t>
      </w:r>
    </w:p>
    <w:p w:rsidR="00C23D72" w:rsidRPr="00BB7149" w:rsidRDefault="00C23D72" w:rsidP="00BB7149">
      <w:pPr>
        <w:spacing w:after="0" w:line="240" w:lineRule="auto"/>
        <w:contextualSpacing/>
        <w:rPr>
          <w:sz w:val="24"/>
          <w:szCs w:val="24"/>
        </w:rPr>
      </w:pPr>
    </w:p>
    <w:p w:rsidR="00BB7149" w:rsidRDefault="00BB7149" w:rsidP="00BB7149">
      <w:pPr>
        <w:pStyle w:val="ListParagraph"/>
        <w:numPr>
          <w:ilvl w:val="0"/>
          <w:numId w:val="19"/>
        </w:numPr>
        <w:spacing w:after="0" w:line="240" w:lineRule="auto"/>
        <w:rPr>
          <w:sz w:val="24"/>
          <w:szCs w:val="24"/>
        </w:rPr>
      </w:pPr>
      <w:r>
        <w:rPr>
          <w:sz w:val="24"/>
          <w:szCs w:val="24"/>
        </w:rPr>
        <w:lastRenderedPageBreak/>
        <w:t>Migration issues – Larger than usual influx of Haitian migration and new Cuban migration</w:t>
      </w:r>
    </w:p>
    <w:p w:rsidR="00BB7149" w:rsidRDefault="00BB7149" w:rsidP="00BB7149">
      <w:pPr>
        <w:pStyle w:val="ListParagraph"/>
        <w:numPr>
          <w:ilvl w:val="0"/>
          <w:numId w:val="19"/>
        </w:numPr>
        <w:spacing w:after="0" w:line="240" w:lineRule="auto"/>
        <w:rPr>
          <w:sz w:val="24"/>
          <w:szCs w:val="24"/>
        </w:rPr>
      </w:pPr>
      <w:r>
        <w:rPr>
          <w:sz w:val="24"/>
          <w:szCs w:val="24"/>
        </w:rPr>
        <w:t>Will sign MOU with Cuban Ambassador in Kingston in mid-October</w:t>
      </w:r>
    </w:p>
    <w:p w:rsidR="00BB7149" w:rsidRDefault="00BB7149" w:rsidP="00BB7149">
      <w:pPr>
        <w:pStyle w:val="ListParagraph"/>
        <w:numPr>
          <w:ilvl w:val="0"/>
          <w:numId w:val="19"/>
        </w:numPr>
        <w:spacing w:after="0" w:line="240" w:lineRule="auto"/>
        <w:rPr>
          <w:sz w:val="24"/>
          <w:szCs w:val="24"/>
        </w:rPr>
      </w:pPr>
      <w:r>
        <w:rPr>
          <w:sz w:val="24"/>
          <w:szCs w:val="24"/>
        </w:rPr>
        <w:t>Working on MOU with Haitian Government</w:t>
      </w:r>
    </w:p>
    <w:p w:rsidR="00BB7149" w:rsidRDefault="00BB7149" w:rsidP="00BB7149">
      <w:pPr>
        <w:pStyle w:val="ListParagraph"/>
        <w:numPr>
          <w:ilvl w:val="0"/>
          <w:numId w:val="19"/>
        </w:numPr>
        <w:spacing w:after="0" w:line="240" w:lineRule="auto"/>
        <w:rPr>
          <w:sz w:val="24"/>
          <w:szCs w:val="24"/>
        </w:rPr>
      </w:pPr>
      <w:r>
        <w:rPr>
          <w:sz w:val="24"/>
          <w:szCs w:val="24"/>
        </w:rPr>
        <w:t>Worked with UNHCR to help with Cuban migrants</w:t>
      </w:r>
    </w:p>
    <w:p w:rsidR="00BB7149" w:rsidRDefault="00BB7149" w:rsidP="00BB7149">
      <w:pPr>
        <w:pStyle w:val="ListParagraph"/>
        <w:numPr>
          <w:ilvl w:val="0"/>
          <w:numId w:val="19"/>
        </w:numPr>
        <w:spacing w:after="0" w:line="240" w:lineRule="auto"/>
        <w:rPr>
          <w:sz w:val="24"/>
          <w:szCs w:val="24"/>
        </w:rPr>
      </w:pPr>
      <w:r>
        <w:rPr>
          <w:sz w:val="24"/>
          <w:szCs w:val="24"/>
        </w:rPr>
        <w:t>Working on voluntary repatriation and asylum agreement through IOM grant. Some Government funding assistance will be provided in repatriation. Will need IOM support with resettlement.</w:t>
      </w:r>
    </w:p>
    <w:p w:rsidR="00BB7149" w:rsidRDefault="00BB7149" w:rsidP="00BB7149">
      <w:pPr>
        <w:pStyle w:val="ListParagraph"/>
        <w:numPr>
          <w:ilvl w:val="0"/>
          <w:numId w:val="19"/>
        </w:numPr>
        <w:spacing w:after="0" w:line="240" w:lineRule="auto"/>
        <w:rPr>
          <w:sz w:val="24"/>
          <w:szCs w:val="24"/>
        </w:rPr>
      </w:pPr>
      <w:r>
        <w:rPr>
          <w:sz w:val="24"/>
          <w:szCs w:val="24"/>
        </w:rPr>
        <w:lastRenderedPageBreak/>
        <w:t>2% of national budget utilized in repatriating Haitians</w:t>
      </w:r>
    </w:p>
    <w:p w:rsidR="00BB7149" w:rsidRDefault="00BB7149" w:rsidP="00BB7149">
      <w:pPr>
        <w:pStyle w:val="ListParagraph"/>
        <w:numPr>
          <w:ilvl w:val="0"/>
          <w:numId w:val="19"/>
        </w:numPr>
        <w:spacing w:after="0" w:line="240" w:lineRule="auto"/>
        <w:rPr>
          <w:sz w:val="24"/>
          <w:szCs w:val="24"/>
        </w:rPr>
      </w:pPr>
      <w:r>
        <w:rPr>
          <w:sz w:val="24"/>
          <w:szCs w:val="24"/>
        </w:rPr>
        <w:t>Drafted immigration law with inputs from UNHCR</w:t>
      </w:r>
    </w:p>
    <w:p w:rsidR="00BB7149" w:rsidRDefault="00BB7149" w:rsidP="00BB7149">
      <w:pPr>
        <w:pStyle w:val="ListParagraph"/>
        <w:numPr>
          <w:ilvl w:val="0"/>
          <w:numId w:val="19"/>
        </w:numPr>
        <w:spacing w:after="0" w:line="240" w:lineRule="auto"/>
        <w:rPr>
          <w:sz w:val="24"/>
          <w:szCs w:val="24"/>
        </w:rPr>
      </w:pPr>
      <w:r>
        <w:rPr>
          <w:sz w:val="24"/>
          <w:szCs w:val="24"/>
        </w:rPr>
        <w:t>Also reached out to CARICOM in ensuring better secured border</w:t>
      </w:r>
    </w:p>
    <w:p w:rsidR="00856520" w:rsidRDefault="00BB7149" w:rsidP="00856520">
      <w:pPr>
        <w:pStyle w:val="ListParagraph"/>
        <w:numPr>
          <w:ilvl w:val="0"/>
          <w:numId w:val="19"/>
        </w:numPr>
        <w:spacing w:after="0" w:line="240" w:lineRule="auto"/>
        <w:rPr>
          <w:sz w:val="24"/>
          <w:szCs w:val="24"/>
        </w:rPr>
      </w:pPr>
      <w:r>
        <w:rPr>
          <w:sz w:val="24"/>
          <w:szCs w:val="24"/>
        </w:rPr>
        <w:t>Increased challenges in disaster and increased need of shelters due to “invisible” vulnerable groups</w:t>
      </w:r>
    </w:p>
    <w:p w:rsidR="00856520" w:rsidRDefault="00856520" w:rsidP="00856520">
      <w:pPr>
        <w:pStyle w:val="ListParagraph"/>
        <w:numPr>
          <w:ilvl w:val="0"/>
          <w:numId w:val="19"/>
        </w:numPr>
        <w:spacing w:after="0" w:line="240" w:lineRule="auto"/>
        <w:rPr>
          <w:sz w:val="24"/>
          <w:szCs w:val="24"/>
        </w:rPr>
      </w:pPr>
      <w:r w:rsidRPr="00856520">
        <w:rPr>
          <w:sz w:val="24"/>
          <w:szCs w:val="24"/>
        </w:rPr>
        <w:t>National debt is approximately $270 m. Assistance received from the British Government by providing guarantee to help refinance their debt.</w:t>
      </w:r>
    </w:p>
    <w:p w:rsidR="00856520" w:rsidRDefault="00856520" w:rsidP="00856520">
      <w:pPr>
        <w:pStyle w:val="ListParagraph"/>
        <w:numPr>
          <w:ilvl w:val="0"/>
          <w:numId w:val="19"/>
        </w:numPr>
        <w:spacing w:after="0" w:line="240" w:lineRule="auto"/>
        <w:rPr>
          <w:sz w:val="24"/>
          <w:szCs w:val="24"/>
        </w:rPr>
      </w:pPr>
      <w:r w:rsidRPr="00856520">
        <w:rPr>
          <w:sz w:val="24"/>
          <w:szCs w:val="24"/>
        </w:rPr>
        <w:lastRenderedPageBreak/>
        <w:t>Not eligible for loan until 2016 after they have finished repayment of their debt</w:t>
      </w:r>
    </w:p>
    <w:p w:rsidR="00856520" w:rsidRDefault="00856520" w:rsidP="00856520">
      <w:pPr>
        <w:pStyle w:val="ListParagraph"/>
        <w:numPr>
          <w:ilvl w:val="0"/>
          <w:numId w:val="19"/>
        </w:numPr>
        <w:spacing w:after="0" w:line="240" w:lineRule="auto"/>
        <w:rPr>
          <w:sz w:val="24"/>
          <w:szCs w:val="24"/>
        </w:rPr>
      </w:pPr>
      <w:r w:rsidRPr="00856520">
        <w:rPr>
          <w:sz w:val="24"/>
          <w:szCs w:val="24"/>
        </w:rPr>
        <w:t>Considered an Associate member of CARICOM</w:t>
      </w:r>
    </w:p>
    <w:p w:rsidR="00856520" w:rsidRDefault="00856520" w:rsidP="00856520">
      <w:pPr>
        <w:pStyle w:val="ListParagraph"/>
        <w:numPr>
          <w:ilvl w:val="0"/>
          <w:numId w:val="19"/>
        </w:numPr>
        <w:spacing w:after="0" w:line="240" w:lineRule="auto"/>
        <w:rPr>
          <w:sz w:val="24"/>
          <w:szCs w:val="24"/>
        </w:rPr>
      </w:pPr>
      <w:r w:rsidRPr="00856520">
        <w:rPr>
          <w:sz w:val="24"/>
          <w:szCs w:val="24"/>
        </w:rPr>
        <w:t>National Development Plan in progress. Hope to launch it by the end of their fiscal year (March 2015). Will look for technical assistance</w:t>
      </w:r>
      <w:r>
        <w:rPr>
          <w:sz w:val="24"/>
          <w:szCs w:val="24"/>
        </w:rPr>
        <w:t>.</w:t>
      </w:r>
    </w:p>
    <w:p w:rsidR="00856520" w:rsidRDefault="00856520" w:rsidP="00856520">
      <w:pPr>
        <w:pStyle w:val="ListParagraph"/>
        <w:numPr>
          <w:ilvl w:val="0"/>
          <w:numId w:val="19"/>
        </w:numPr>
        <w:spacing w:after="0" w:line="240" w:lineRule="auto"/>
        <w:rPr>
          <w:sz w:val="24"/>
          <w:szCs w:val="24"/>
        </w:rPr>
      </w:pPr>
      <w:r w:rsidRPr="00856520">
        <w:rPr>
          <w:sz w:val="24"/>
          <w:szCs w:val="24"/>
        </w:rPr>
        <w:t>Use of Radar tracking station to track illegal immigrants. Hope to use Bahamian vessels to turn away illegal boats.</w:t>
      </w:r>
    </w:p>
    <w:p w:rsidR="00856520" w:rsidRDefault="00856520" w:rsidP="00856520">
      <w:pPr>
        <w:pStyle w:val="ListParagraph"/>
        <w:numPr>
          <w:ilvl w:val="0"/>
          <w:numId w:val="19"/>
        </w:numPr>
        <w:spacing w:after="0" w:line="240" w:lineRule="auto"/>
        <w:rPr>
          <w:sz w:val="24"/>
          <w:szCs w:val="24"/>
        </w:rPr>
      </w:pPr>
      <w:r w:rsidRPr="00856520">
        <w:rPr>
          <w:sz w:val="24"/>
          <w:szCs w:val="24"/>
        </w:rPr>
        <w:t xml:space="preserve">Possibility of acquire farmlands in Haiti and send </w:t>
      </w:r>
      <w:proofErr w:type="spellStart"/>
      <w:r w:rsidRPr="00856520">
        <w:rPr>
          <w:sz w:val="24"/>
          <w:szCs w:val="24"/>
        </w:rPr>
        <w:t>labor</w:t>
      </w:r>
      <w:proofErr w:type="spellEnd"/>
      <w:r w:rsidRPr="00856520">
        <w:rPr>
          <w:sz w:val="24"/>
          <w:szCs w:val="24"/>
        </w:rPr>
        <w:t xml:space="preserve"> to go there.</w:t>
      </w:r>
    </w:p>
    <w:p w:rsidR="00856520" w:rsidRDefault="00856520" w:rsidP="00856520">
      <w:pPr>
        <w:pStyle w:val="ListParagraph"/>
        <w:numPr>
          <w:ilvl w:val="0"/>
          <w:numId w:val="19"/>
        </w:numPr>
        <w:spacing w:after="0" w:line="240" w:lineRule="auto"/>
        <w:rPr>
          <w:sz w:val="24"/>
          <w:szCs w:val="24"/>
        </w:rPr>
      </w:pPr>
      <w:r w:rsidRPr="00856520">
        <w:rPr>
          <w:sz w:val="24"/>
          <w:szCs w:val="24"/>
        </w:rPr>
        <w:lastRenderedPageBreak/>
        <w:t>Haitian goods would have to be packaged better to attract businesses.</w:t>
      </w:r>
    </w:p>
    <w:p w:rsidR="00856520" w:rsidRPr="00856520" w:rsidRDefault="00856520" w:rsidP="00856520">
      <w:pPr>
        <w:pStyle w:val="ListParagraph"/>
        <w:spacing w:after="0" w:line="240" w:lineRule="auto"/>
        <w:rPr>
          <w:sz w:val="24"/>
          <w:szCs w:val="24"/>
        </w:rPr>
      </w:pPr>
    </w:p>
    <w:p w:rsidR="00856520" w:rsidRPr="00856520" w:rsidRDefault="00856520" w:rsidP="00856520">
      <w:pPr>
        <w:pStyle w:val="ListParagraph"/>
        <w:numPr>
          <w:ilvl w:val="0"/>
          <w:numId w:val="18"/>
        </w:numPr>
        <w:spacing w:after="0" w:line="240" w:lineRule="auto"/>
        <w:ind w:left="567" w:hanging="567"/>
        <w:rPr>
          <w:sz w:val="24"/>
          <w:szCs w:val="24"/>
        </w:rPr>
      </w:pPr>
      <w:r>
        <w:rPr>
          <w:sz w:val="24"/>
          <w:szCs w:val="24"/>
          <w:u w:val="single"/>
        </w:rPr>
        <w:t>Premier and Minister of Finance</w:t>
      </w:r>
    </w:p>
    <w:p w:rsidR="00856520" w:rsidRDefault="00856520" w:rsidP="00856520">
      <w:pPr>
        <w:spacing w:after="0" w:line="240" w:lineRule="auto"/>
        <w:rPr>
          <w:sz w:val="24"/>
          <w:szCs w:val="24"/>
        </w:rPr>
      </w:pPr>
    </w:p>
    <w:p w:rsidR="00C23D72" w:rsidRDefault="00C23D72" w:rsidP="00856520">
      <w:pPr>
        <w:spacing w:after="0" w:line="240" w:lineRule="auto"/>
        <w:rPr>
          <w:sz w:val="24"/>
          <w:szCs w:val="24"/>
        </w:rPr>
      </w:pPr>
      <w:r>
        <w:rPr>
          <w:sz w:val="24"/>
          <w:szCs w:val="24"/>
        </w:rPr>
        <w:t>Date: 24 July 2014</w:t>
      </w:r>
    </w:p>
    <w:p w:rsidR="00553EC7" w:rsidRDefault="00553EC7" w:rsidP="00856520">
      <w:pPr>
        <w:spacing w:after="0" w:line="240" w:lineRule="auto"/>
        <w:rPr>
          <w:sz w:val="24"/>
          <w:szCs w:val="24"/>
        </w:rPr>
      </w:pPr>
      <w:r>
        <w:rPr>
          <w:sz w:val="24"/>
          <w:szCs w:val="24"/>
        </w:rPr>
        <w:t>Attendees: Premiers, Minister of Finance, PS Energy, Virginia Clerveaux</w:t>
      </w:r>
    </w:p>
    <w:p w:rsidR="00C23D72" w:rsidRDefault="00C23D72" w:rsidP="00856520">
      <w:pPr>
        <w:spacing w:after="0" w:line="240" w:lineRule="auto"/>
        <w:rPr>
          <w:sz w:val="24"/>
          <w:szCs w:val="24"/>
        </w:rPr>
      </w:pPr>
    </w:p>
    <w:p w:rsidR="00553EC7" w:rsidRDefault="00C23D72" w:rsidP="00856520">
      <w:pPr>
        <w:spacing w:after="0" w:line="240" w:lineRule="auto"/>
        <w:rPr>
          <w:sz w:val="24"/>
          <w:szCs w:val="24"/>
        </w:rPr>
      </w:pPr>
      <w:r>
        <w:rPr>
          <w:sz w:val="24"/>
          <w:szCs w:val="24"/>
        </w:rPr>
        <w:t>Key Points:</w:t>
      </w:r>
    </w:p>
    <w:p w:rsidR="00C23D72" w:rsidRDefault="00C23D72" w:rsidP="00856520">
      <w:pPr>
        <w:spacing w:after="0" w:line="240" w:lineRule="auto"/>
        <w:rPr>
          <w:sz w:val="24"/>
          <w:szCs w:val="24"/>
        </w:rPr>
      </w:pPr>
    </w:p>
    <w:p w:rsidR="00856520" w:rsidRDefault="00856520" w:rsidP="00856520">
      <w:pPr>
        <w:pStyle w:val="ListParagraph"/>
        <w:numPr>
          <w:ilvl w:val="0"/>
          <w:numId w:val="21"/>
        </w:numPr>
        <w:spacing w:after="0" w:line="240" w:lineRule="auto"/>
        <w:rPr>
          <w:sz w:val="24"/>
          <w:szCs w:val="24"/>
        </w:rPr>
      </w:pPr>
      <w:r>
        <w:rPr>
          <w:sz w:val="24"/>
          <w:szCs w:val="24"/>
        </w:rPr>
        <w:t>Interested in re-engaging with UNDP</w:t>
      </w:r>
    </w:p>
    <w:p w:rsidR="00856520" w:rsidRDefault="00856520" w:rsidP="00856520">
      <w:pPr>
        <w:pStyle w:val="ListParagraph"/>
        <w:numPr>
          <w:ilvl w:val="0"/>
          <w:numId w:val="21"/>
        </w:numPr>
        <w:spacing w:after="0" w:line="240" w:lineRule="auto"/>
        <w:rPr>
          <w:sz w:val="24"/>
          <w:szCs w:val="24"/>
        </w:rPr>
      </w:pPr>
      <w:r>
        <w:rPr>
          <w:sz w:val="24"/>
          <w:szCs w:val="24"/>
        </w:rPr>
        <w:t>Challenges: Financial crisis emerging from global recession; unemployment; capacity; training; skills availability</w:t>
      </w:r>
    </w:p>
    <w:p w:rsidR="00856520" w:rsidRDefault="00856520" w:rsidP="00856520">
      <w:pPr>
        <w:pStyle w:val="ListParagraph"/>
        <w:numPr>
          <w:ilvl w:val="0"/>
          <w:numId w:val="21"/>
        </w:numPr>
        <w:spacing w:after="0" w:line="240" w:lineRule="auto"/>
        <w:rPr>
          <w:sz w:val="24"/>
          <w:szCs w:val="24"/>
        </w:rPr>
      </w:pPr>
      <w:r>
        <w:rPr>
          <w:sz w:val="24"/>
          <w:szCs w:val="24"/>
        </w:rPr>
        <w:t>Job creation though direct foreign investment</w:t>
      </w:r>
    </w:p>
    <w:p w:rsidR="00856520" w:rsidRDefault="00856520" w:rsidP="00856520">
      <w:pPr>
        <w:pStyle w:val="ListParagraph"/>
        <w:numPr>
          <w:ilvl w:val="0"/>
          <w:numId w:val="21"/>
        </w:numPr>
        <w:spacing w:after="0" w:line="240" w:lineRule="auto"/>
        <w:rPr>
          <w:sz w:val="24"/>
          <w:szCs w:val="24"/>
        </w:rPr>
      </w:pPr>
      <w:r>
        <w:rPr>
          <w:sz w:val="24"/>
          <w:szCs w:val="24"/>
        </w:rPr>
        <w:t>See great potential in small business development</w:t>
      </w:r>
    </w:p>
    <w:p w:rsidR="00856520" w:rsidRDefault="00856520" w:rsidP="00856520">
      <w:pPr>
        <w:pStyle w:val="ListParagraph"/>
        <w:numPr>
          <w:ilvl w:val="0"/>
          <w:numId w:val="21"/>
        </w:numPr>
        <w:spacing w:after="0" w:line="240" w:lineRule="auto"/>
        <w:rPr>
          <w:sz w:val="24"/>
          <w:szCs w:val="24"/>
        </w:rPr>
      </w:pPr>
      <w:r>
        <w:rPr>
          <w:sz w:val="24"/>
          <w:szCs w:val="24"/>
        </w:rPr>
        <w:t>Began to work with EU on SME programs and began to develop new policies in this area</w:t>
      </w:r>
    </w:p>
    <w:p w:rsidR="00856520" w:rsidRDefault="00856520" w:rsidP="00856520">
      <w:pPr>
        <w:pStyle w:val="ListParagraph"/>
        <w:numPr>
          <w:ilvl w:val="0"/>
          <w:numId w:val="21"/>
        </w:numPr>
        <w:spacing w:after="0" w:line="240" w:lineRule="auto"/>
        <w:rPr>
          <w:sz w:val="24"/>
          <w:szCs w:val="24"/>
        </w:rPr>
      </w:pPr>
      <w:r>
        <w:rPr>
          <w:sz w:val="24"/>
          <w:szCs w:val="24"/>
        </w:rPr>
        <w:t>There may be a need for skills audit</w:t>
      </w:r>
    </w:p>
    <w:p w:rsidR="00856520" w:rsidRDefault="00856520" w:rsidP="00856520">
      <w:pPr>
        <w:pStyle w:val="ListParagraph"/>
        <w:numPr>
          <w:ilvl w:val="0"/>
          <w:numId w:val="21"/>
        </w:numPr>
        <w:spacing w:after="0" w:line="240" w:lineRule="auto"/>
        <w:rPr>
          <w:sz w:val="24"/>
          <w:szCs w:val="24"/>
        </w:rPr>
      </w:pPr>
      <w:r>
        <w:rPr>
          <w:sz w:val="24"/>
          <w:szCs w:val="24"/>
        </w:rPr>
        <w:lastRenderedPageBreak/>
        <w:t>Poverty Assessment Report has been done by CDB, covering the period up to 2012. Focus was on poverty, cost of living, access to homes, illegal migration</w:t>
      </w:r>
    </w:p>
    <w:p w:rsidR="00856520" w:rsidRDefault="00856520" w:rsidP="00856520">
      <w:pPr>
        <w:pStyle w:val="ListParagraph"/>
        <w:numPr>
          <w:ilvl w:val="0"/>
          <w:numId w:val="21"/>
        </w:numPr>
        <w:spacing w:after="0" w:line="240" w:lineRule="auto"/>
        <w:rPr>
          <w:sz w:val="24"/>
          <w:szCs w:val="24"/>
        </w:rPr>
      </w:pPr>
      <w:r>
        <w:rPr>
          <w:sz w:val="24"/>
          <w:szCs w:val="24"/>
        </w:rPr>
        <w:t>Need to safeguard environment, working with CARICOM</w:t>
      </w:r>
    </w:p>
    <w:p w:rsidR="00856520" w:rsidRDefault="00856520" w:rsidP="00856520">
      <w:pPr>
        <w:pStyle w:val="ListParagraph"/>
        <w:numPr>
          <w:ilvl w:val="0"/>
          <w:numId w:val="21"/>
        </w:numPr>
        <w:spacing w:after="0" w:line="240" w:lineRule="auto"/>
        <w:rPr>
          <w:sz w:val="24"/>
          <w:szCs w:val="24"/>
        </w:rPr>
      </w:pPr>
      <w:r>
        <w:rPr>
          <w:sz w:val="24"/>
          <w:szCs w:val="24"/>
        </w:rPr>
        <w:t>Challenges linked to climate change, especially the threat on tourism</w:t>
      </w:r>
    </w:p>
    <w:p w:rsidR="00856520" w:rsidRDefault="00856520" w:rsidP="00856520">
      <w:pPr>
        <w:pStyle w:val="ListParagraph"/>
        <w:numPr>
          <w:ilvl w:val="0"/>
          <w:numId w:val="21"/>
        </w:numPr>
        <w:spacing w:after="0" w:line="240" w:lineRule="auto"/>
        <w:rPr>
          <w:sz w:val="24"/>
          <w:szCs w:val="24"/>
        </w:rPr>
      </w:pPr>
      <w:r>
        <w:rPr>
          <w:sz w:val="24"/>
          <w:szCs w:val="24"/>
        </w:rPr>
        <w:t>SIDS in Samoa</w:t>
      </w:r>
    </w:p>
    <w:p w:rsidR="00856520" w:rsidRDefault="00856520" w:rsidP="00856520">
      <w:pPr>
        <w:pStyle w:val="ListParagraph"/>
        <w:numPr>
          <w:ilvl w:val="0"/>
          <w:numId w:val="21"/>
        </w:numPr>
        <w:spacing w:after="0" w:line="240" w:lineRule="auto"/>
        <w:rPr>
          <w:sz w:val="24"/>
          <w:szCs w:val="24"/>
        </w:rPr>
      </w:pPr>
      <w:r>
        <w:rPr>
          <w:sz w:val="24"/>
          <w:szCs w:val="24"/>
        </w:rPr>
        <w:t>High energy costs and impact on environment</w:t>
      </w:r>
    </w:p>
    <w:p w:rsidR="00856520" w:rsidRDefault="00856520" w:rsidP="00856520">
      <w:pPr>
        <w:pStyle w:val="ListParagraph"/>
        <w:numPr>
          <w:ilvl w:val="0"/>
          <w:numId w:val="21"/>
        </w:numPr>
        <w:spacing w:after="0" w:line="240" w:lineRule="auto"/>
        <w:rPr>
          <w:sz w:val="24"/>
          <w:szCs w:val="24"/>
        </w:rPr>
      </w:pPr>
      <w:r>
        <w:rPr>
          <w:sz w:val="24"/>
          <w:szCs w:val="24"/>
        </w:rPr>
        <w:t>First disaster bill was passed</w:t>
      </w:r>
    </w:p>
    <w:p w:rsidR="00856520" w:rsidRDefault="00856520" w:rsidP="00856520">
      <w:pPr>
        <w:pStyle w:val="ListParagraph"/>
        <w:numPr>
          <w:ilvl w:val="0"/>
          <w:numId w:val="21"/>
        </w:numPr>
        <w:spacing w:after="0" w:line="240" w:lineRule="auto"/>
        <w:rPr>
          <w:sz w:val="24"/>
          <w:szCs w:val="24"/>
        </w:rPr>
      </w:pPr>
      <w:r>
        <w:rPr>
          <w:sz w:val="24"/>
          <w:szCs w:val="24"/>
        </w:rPr>
        <w:lastRenderedPageBreak/>
        <w:t>MDGs: Need to reassess HIV status; however, access to care and medication is good. Possible issues with transmission and discrimination. Maternal mortality is under control, except for the illegal population who do not seek treatment for fear of being repatriated. Primary healthcare system is well structure but may need to be improved. Education access is good from early childhood. Vocation training is also available. However, there may be a need to assess the MDG progress across the board.</w:t>
      </w:r>
    </w:p>
    <w:p w:rsidR="00856520" w:rsidRDefault="00856520" w:rsidP="00856520">
      <w:pPr>
        <w:pStyle w:val="ListParagraph"/>
        <w:numPr>
          <w:ilvl w:val="0"/>
          <w:numId w:val="21"/>
        </w:numPr>
        <w:spacing w:after="0" w:line="240" w:lineRule="auto"/>
        <w:rPr>
          <w:sz w:val="24"/>
          <w:szCs w:val="24"/>
        </w:rPr>
      </w:pPr>
      <w:r>
        <w:rPr>
          <w:sz w:val="24"/>
          <w:szCs w:val="24"/>
        </w:rPr>
        <w:lastRenderedPageBreak/>
        <w:t>Tourism: Negative impact of climate change, health, disaster, environment</w:t>
      </w:r>
    </w:p>
    <w:p w:rsidR="00856520" w:rsidRDefault="00856520" w:rsidP="00856520">
      <w:pPr>
        <w:pStyle w:val="ListParagraph"/>
        <w:numPr>
          <w:ilvl w:val="0"/>
          <w:numId w:val="21"/>
        </w:numPr>
        <w:spacing w:after="0" w:line="240" w:lineRule="auto"/>
        <w:rPr>
          <w:sz w:val="24"/>
          <w:szCs w:val="24"/>
        </w:rPr>
      </w:pPr>
      <w:r>
        <w:rPr>
          <w:sz w:val="24"/>
          <w:szCs w:val="24"/>
        </w:rPr>
        <w:t>TCI will lead healthy tourism product concept for the Caribbean</w:t>
      </w:r>
    </w:p>
    <w:p w:rsidR="00856520" w:rsidRDefault="00856520" w:rsidP="00856520">
      <w:pPr>
        <w:pStyle w:val="ListParagraph"/>
        <w:numPr>
          <w:ilvl w:val="0"/>
          <w:numId w:val="21"/>
        </w:numPr>
        <w:spacing w:after="0" w:line="240" w:lineRule="auto"/>
        <w:rPr>
          <w:sz w:val="24"/>
          <w:szCs w:val="24"/>
        </w:rPr>
      </w:pPr>
      <w:r>
        <w:rPr>
          <w:sz w:val="24"/>
          <w:szCs w:val="24"/>
        </w:rPr>
        <w:t>Support in technical expertise in MDG assessment, MAF, NDP</w:t>
      </w:r>
    </w:p>
    <w:p w:rsidR="00856520" w:rsidRDefault="00856520" w:rsidP="00856520">
      <w:pPr>
        <w:pStyle w:val="ListParagraph"/>
        <w:numPr>
          <w:ilvl w:val="0"/>
          <w:numId w:val="21"/>
        </w:numPr>
        <w:spacing w:after="0" w:line="240" w:lineRule="auto"/>
        <w:rPr>
          <w:sz w:val="24"/>
          <w:szCs w:val="24"/>
        </w:rPr>
      </w:pPr>
      <w:r>
        <w:rPr>
          <w:sz w:val="24"/>
          <w:szCs w:val="24"/>
        </w:rPr>
        <w:t>Some of the funded programmes can be implemented by UNDP</w:t>
      </w:r>
    </w:p>
    <w:p w:rsidR="00856520" w:rsidRDefault="00856520" w:rsidP="00856520">
      <w:pPr>
        <w:pStyle w:val="ListParagraph"/>
        <w:numPr>
          <w:ilvl w:val="0"/>
          <w:numId w:val="21"/>
        </w:numPr>
        <w:spacing w:after="0" w:line="240" w:lineRule="auto"/>
        <w:rPr>
          <w:sz w:val="24"/>
          <w:szCs w:val="24"/>
        </w:rPr>
      </w:pPr>
      <w:r>
        <w:rPr>
          <w:sz w:val="24"/>
          <w:szCs w:val="24"/>
        </w:rPr>
        <w:t>Fiscal simulation</w:t>
      </w:r>
    </w:p>
    <w:p w:rsidR="00856520" w:rsidRDefault="00856520" w:rsidP="00856520">
      <w:pPr>
        <w:pStyle w:val="ListParagraph"/>
        <w:numPr>
          <w:ilvl w:val="0"/>
          <w:numId w:val="21"/>
        </w:numPr>
        <w:spacing w:after="0" w:line="240" w:lineRule="auto"/>
        <w:rPr>
          <w:sz w:val="24"/>
          <w:szCs w:val="24"/>
        </w:rPr>
      </w:pPr>
      <w:r>
        <w:rPr>
          <w:sz w:val="24"/>
          <w:szCs w:val="24"/>
        </w:rPr>
        <w:t>Knowledge sharing – best practices</w:t>
      </w:r>
    </w:p>
    <w:p w:rsidR="00CE78E0" w:rsidRDefault="00CE78E0" w:rsidP="00856520">
      <w:pPr>
        <w:pStyle w:val="ListParagraph"/>
        <w:numPr>
          <w:ilvl w:val="0"/>
          <w:numId w:val="21"/>
        </w:numPr>
        <w:spacing w:after="0" w:line="240" w:lineRule="auto"/>
        <w:rPr>
          <w:sz w:val="24"/>
          <w:szCs w:val="24"/>
        </w:rPr>
      </w:pPr>
      <w:r>
        <w:rPr>
          <w:sz w:val="24"/>
          <w:szCs w:val="24"/>
        </w:rPr>
        <w:lastRenderedPageBreak/>
        <w:t>Issues of inequality were discussed. Minister of Finance proposed a categorization of countries based on GNP rather than GDP</w:t>
      </w:r>
    </w:p>
    <w:p w:rsidR="00CE78E0" w:rsidRDefault="00CE78E0" w:rsidP="00856520">
      <w:pPr>
        <w:pStyle w:val="ListParagraph"/>
        <w:numPr>
          <w:ilvl w:val="0"/>
          <w:numId w:val="21"/>
        </w:numPr>
        <w:spacing w:after="0" w:line="240" w:lineRule="auto"/>
        <w:rPr>
          <w:sz w:val="24"/>
          <w:szCs w:val="24"/>
        </w:rPr>
      </w:pPr>
      <w:r>
        <w:rPr>
          <w:sz w:val="24"/>
          <w:szCs w:val="24"/>
        </w:rPr>
        <w:t>Unfinished work on Social Economic Development Plan</w:t>
      </w:r>
    </w:p>
    <w:p w:rsidR="00CE78E0" w:rsidRDefault="00CE78E0" w:rsidP="00856520">
      <w:pPr>
        <w:pStyle w:val="ListParagraph"/>
        <w:numPr>
          <w:ilvl w:val="0"/>
          <w:numId w:val="21"/>
        </w:numPr>
        <w:spacing w:after="0" w:line="240" w:lineRule="auto"/>
        <w:rPr>
          <w:sz w:val="24"/>
          <w:szCs w:val="24"/>
        </w:rPr>
      </w:pPr>
      <w:r>
        <w:rPr>
          <w:sz w:val="24"/>
          <w:szCs w:val="24"/>
        </w:rPr>
        <w:t>No Policy Unit anywhere in the Government, leading to a need for training in Policy development</w:t>
      </w:r>
    </w:p>
    <w:p w:rsidR="00CE78E0" w:rsidRDefault="00CE78E0" w:rsidP="00856520">
      <w:pPr>
        <w:pStyle w:val="ListParagraph"/>
        <w:numPr>
          <w:ilvl w:val="0"/>
          <w:numId w:val="21"/>
        </w:numPr>
        <w:spacing w:after="0" w:line="240" w:lineRule="auto"/>
        <w:rPr>
          <w:sz w:val="24"/>
          <w:szCs w:val="24"/>
        </w:rPr>
      </w:pPr>
      <w:r>
        <w:rPr>
          <w:sz w:val="24"/>
          <w:szCs w:val="24"/>
        </w:rPr>
        <w:t>Need for capacity building in debt management</w:t>
      </w:r>
    </w:p>
    <w:p w:rsidR="00CE78E0" w:rsidRDefault="00CE78E0" w:rsidP="00856520">
      <w:pPr>
        <w:pStyle w:val="ListParagraph"/>
        <w:numPr>
          <w:ilvl w:val="0"/>
          <w:numId w:val="21"/>
        </w:numPr>
        <w:spacing w:after="0" w:line="240" w:lineRule="auto"/>
        <w:rPr>
          <w:sz w:val="24"/>
          <w:szCs w:val="24"/>
        </w:rPr>
      </w:pPr>
      <w:r>
        <w:rPr>
          <w:sz w:val="24"/>
          <w:szCs w:val="24"/>
        </w:rPr>
        <w:t>Support in drafting Energy Policy</w:t>
      </w:r>
    </w:p>
    <w:p w:rsidR="00CE78E0" w:rsidRPr="00856520" w:rsidRDefault="00CE78E0" w:rsidP="00856520">
      <w:pPr>
        <w:pStyle w:val="ListParagraph"/>
        <w:numPr>
          <w:ilvl w:val="0"/>
          <w:numId w:val="21"/>
        </w:numPr>
        <w:spacing w:after="0" w:line="240" w:lineRule="auto"/>
        <w:rPr>
          <w:sz w:val="24"/>
          <w:szCs w:val="24"/>
        </w:rPr>
      </w:pPr>
      <w:r>
        <w:rPr>
          <w:sz w:val="24"/>
          <w:szCs w:val="24"/>
        </w:rPr>
        <w:t>Technical assistance for writing proposals</w:t>
      </w:r>
    </w:p>
    <w:p w:rsidR="00856520" w:rsidRDefault="00856520" w:rsidP="00856520">
      <w:pPr>
        <w:spacing w:after="0" w:line="240" w:lineRule="auto"/>
        <w:contextualSpacing/>
        <w:rPr>
          <w:sz w:val="24"/>
          <w:szCs w:val="24"/>
        </w:rPr>
      </w:pPr>
    </w:p>
    <w:p w:rsidR="00BB7149" w:rsidRDefault="00BB7149" w:rsidP="00BB7149">
      <w:pPr>
        <w:spacing w:after="0" w:line="240" w:lineRule="auto"/>
        <w:contextualSpacing/>
        <w:rPr>
          <w:sz w:val="24"/>
          <w:szCs w:val="24"/>
        </w:rPr>
      </w:pPr>
      <w:r w:rsidRPr="00BB7149">
        <w:rPr>
          <w:sz w:val="24"/>
          <w:szCs w:val="24"/>
        </w:rPr>
        <w:lastRenderedPageBreak/>
        <w:t>Next Steps:</w:t>
      </w:r>
    </w:p>
    <w:p w:rsidR="00C23D72" w:rsidRPr="00BB7149" w:rsidRDefault="00C23D72" w:rsidP="00BB7149">
      <w:pPr>
        <w:spacing w:after="0" w:line="240" w:lineRule="auto"/>
        <w:contextualSpacing/>
        <w:rPr>
          <w:sz w:val="24"/>
          <w:szCs w:val="24"/>
        </w:rPr>
      </w:pPr>
    </w:p>
    <w:p w:rsidR="00CE78E0" w:rsidRDefault="00BB7149" w:rsidP="00CE78E0">
      <w:pPr>
        <w:pStyle w:val="ListParagraph"/>
        <w:numPr>
          <w:ilvl w:val="0"/>
          <w:numId w:val="22"/>
        </w:numPr>
        <w:spacing w:after="0" w:line="240" w:lineRule="auto"/>
        <w:rPr>
          <w:sz w:val="24"/>
          <w:szCs w:val="24"/>
        </w:rPr>
      </w:pPr>
      <w:r w:rsidRPr="00CE78E0">
        <w:rPr>
          <w:sz w:val="24"/>
          <w:szCs w:val="24"/>
        </w:rPr>
        <w:t xml:space="preserve">Government </w:t>
      </w:r>
      <w:r w:rsidR="00CE78E0">
        <w:rPr>
          <w:sz w:val="24"/>
          <w:szCs w:val="24"/>
        </w:rPr>
        <w:t>to identify areas where they may have resources where technical assistance could be needed (low hanging fruits)</w:t>
      </w:r>
    </w:p>
    <w:p w:rsidR="00CE78E0" w:rsidRDefault="00CE78E0" w:rsidP="00CE78E0">
      <w:pPr>
        <w:pStyle w:val="ListParagraph"/>
        <w:numPr>
          <w:ilvl w:val="0"/>
          <w:numId w:val="22"/>
        </w:numPr>
        <w:spacing w:after="0" w:line="240" w:lineRule="auto"/>
        <w:rPr>
          <w:sz w:val="24"/>
          <w:szCs w:val="24"/>
        </w:rPr>
      </w:pPr>
      <w:r>
        <w:rPr>
          <w:sz w:val="24"/>
          <w:szCs w:val="24"/>
        </w:rPr>
        <w:t>UNDP to work on a MOU with the Government</w:t>
      </w:r>
    </w:p>
    <w:p w:rsidR="00CE78E0" w:rsidRDefault="00CE78E0" w:rsidP="00CE78E0">
      <w:pPr>
        <w:pStyle w:val="ListParagraph"/>
        <w:numPr>
          <w:ilvl w:val="0"/>
          <w:numId w:val="22"/>
        </w:numPr>
        <w:spacing w:after="0" w:line="240" w:lineRule="auto"/>
        <w:rPr>
          <w:sz w:val="24"/>
          <w:szCs w:val="24"/>
        </w:rPr>
      </w:pPr>
      <w:r>
        <w:rPr>
          <w:sz w:val="24"/>
          <w:szCs w:val="24"/>
        </w:rPr>
        <w:t>UNDP to seek better understanding of the status of Overseas Territory</w:t>
      </w:r>
    </w:p>
    <w:p w:rsidR="00CE78E0" w:rsidRDefault="00CE78E0" w:rsidP="00CE78E0">
      <w:pPr>
        <w:pStyle w:val="ListParagraph"/>
        <w:numPr>
          <w:ilvl w:val="0"/>
          <w:numId w:val="22"/>
        </w:numPr>
        <w:spacing w:after="0" w:line="240" w:lineRule="auto"/>
        <w:rPr>
          <w:sz w:val="24"/>
          <w:szCs w:val="24"/>
        </w:rPr>
      </w:pPr>
      <w:r>
        <w:rPr>
          <w:sz w:val="24"/>
          <w:szCs w:val="24"/>
        </w:rPr>
        <w:t>UNDP to assist in the area of capacity development upon request from the Government</w:t>
      </w:r>
    </w:p>
    <w:p w:rsidR="00CE78E0" w:rsidRDefault="00CE78E0" w:rsidP="00CE78E0">
      <w:pPr>
        <w:pStyle w:val="ListParagraph"/>
        <w:numPr>
          <w:ilvl w:val="0"/>
          <w:numId w:val="22"/>
        </w:numPr>
        <w:spacing w:after="0" w:line="240" w:lineRule="auto"/>
        <w:rPr>
          <w:sz w:val="24"/>
          <w:szCs w:val="24"/>
        </w:rPr>
      </w:pPr>
      <w:r>
        <w:rPr>
          <w:sz w:val="24"/>
          <w:szCs w:val="24"/>
        </w:rPr>
        <w:lastRenderedPageBreak/>
        <w:t>UNDP to help with writing proposals based on a cost-recovery scheme, as requested by the Government</w:t>
      </w:r>
    </w:p>
    <w:p w:rsidR="00CE78E0" w:rsidRDefault="00CE78E0" w:rsidP="00CE78E0">
      <w:pPr>
        <w:pStyle w:val="ListParagraph"/>
        <w:numPr>
          <w:ilvl w:val="0"/>
          <w:numId w:val="22"/>
        </w:numPr>
        <w:spacing w:after="0" w:line="240" w:lineRule="auto"/>
        <w:rPr>
          <w:sz w:val="24"/>
          <w:szCs w:val="24"/>
        </w:rPr>
      </w:pPr>
      <w:r>
        <w:rPr>
          <w:sz w:val="24"/>
          <w:szCs w:val="24"/>
        </w:rPr>
        <w:t>UNDP could also provide support in the area of procurement</w:t>
      </w:r>
    </w:p>
    <w:p w:rsidR="00CE78E0" w:rsidRDefault="00CE78E0" w:rsidP="00CE78E0">
      <w:pPr>
        <w:pStyle w:val="ListParagraph"/>
        <w:numPr>
          <w:ilvl w:val="0"/>
          <w:numId w:val="22"/>
        </w:numPr>
        <w:spacing w:after="0" w:line="240" w:lineRule="auto"/>
        <w:rPr>
          <w:sz w:val="24"/>
          <w:szCs w:val="24"/>
        </w:rPr>
      </w:pPr>
      <w:r>
        <w:rPr>
          <w:sz w:val="24"/>
          <w:szCs w:val="24"/>
        </w:rPr>
        <w:t>Possible technical capacity for MDG assessment, fiscal tool simulation, NDP, as requested by the Government</w:t>
      </w:r>
    </w:p>
    <w:p w:rsidR="00CE78E0" w:rsidRDefault="00CE78E0" w:rsidP="00CE78E0">
      <w:pPr>
        <w:pStyle w:val="ListParagraph"/>
        <w:numPr>
          <w:ilvl w:val="0"/>
          <w:numId w:val="22"/>
        </w:numPr>
        <w:spacing w:after="0" w:line="240" w:lineRule="auto"/>
        <w:rPr>
          <w:sz w:val="24"/>
          <w:szCs w:val="24"/>
        </w:rPr>
      </w:pPr>
      <w:r>
        <w:rPr>
          <w:sz w:val="24"/>
          <w:szCs w:val="24"/>
        </w:rPr>
        <w:t>UNDP can get ILO involved in skills audit</w:t>
      </w:r>
    </w:p>
    <w:p w:rsidR="00C23D72" w:rsidRDefault="00CE78E0" w:rsidP="00553EC7">
      <w:pPr>
        <w:pStyle w:val="ListParagraph"/>
        <w:numPr>
          <w:ilvl w:val="0"/>
          <w:numId w:val="22"/>
        </w:numPr>
        <w:spacing w:after="0" w:line="240" w:lineRule="auto"/>
        <w:rPr>
          <w:sz w:val="24"/>
          <w:szCs w:val="24"/>
        </w:rPr>
      </w:pPr>
      <w:r>
        <w:rPr>
          <w:sz w:val="24"/>
          <w:szCs w:val="24"/>
        </w:rPr>
        <w:t>UNDP to explore how it can support participation of Government to SIDS.</w:t>
      </w:r>
    </w:p>
    <w:p w:rsidR="00C23D72" w:rsidRPr="00C23D72" w:rsidRDefault="00C23D72" w:rsidP="00C23D72">
      <w:pPr>
        <w:pStyle w:val="ListParagraph"/>
        <w:spacing w:after="0" w:line="240" w:lineRule="auto"/>
        <w:rPr>
          <w:sz w:val="24"/>
          <w:szCs w:val="24"/>
        </w:rPr>
      </w:pPr>
    </w:p>
    <w:p w:rsidR="00553EC7" w:rsidRPr="00C23D72" w:rsidRDefault="00553EC7" w:rsidP="00553EC7">
      <w:pPr>
        <w:pStyle w:val="ListParagraph"/>
        <w:numPr>
          <w:ilvl w:val="0"/>
          <w:numId w:val="18"/>
        </w:numPr>
        <w:spacing w:after="0" w:line="240" w:lineRule="auto"/>
        <w:ind w:left="567" w:hanging="567"/>
        <w:rPr>
          <w:sz w:val="24"/>
          <w:szCs w:val="24"/>
          <w:u w:val="single"/>
        </w:rPr>
      </w:pPr>
      <w:r w:rsidRPr="00C23D72">
        <w:rPr>
          <w:sz w:val="24"/>
          <w:szCs w:val="24"/>
          <w:u w:val="single"/>
        </w:rPr>
        <w:lastRenderedPageBreak/>
        <w:t>Various Stakeholders</w:t>
      </w:r>
    </w:p>
    <w:p w:rsidR="00E42023" w:rsidRDefault="00E42023" w:rsidP="00E42023">
      <w:pPr>
        <w:spacing w:after="0" w:line="240" w:lineRule="auto"/>
        <w:rPr>
          <w:sz w:val="24"/>
          <w:szCs w:val="24"/>
        </w:rPr>
      </w:pPr>
    </w:p>
    <w:p w:rsidR="00C23D72" w:rsidRDefault="00C23D72" w:rsidP="00E42023">
      <w:pPr>
        <w:spacing w:after="0" w:line="240" w:lineRule="auto"/>
        <w:rPr>
          <w:sz w:val="24"/>
          <w:szCs w:val="24"/>
        </w:rPr>
      </w:pPr>
      <w:r>
        <w:rPr>
          <w:sz w:val="24"/>
          <w:szCs w:val="24"/>
        </w:rPr>
        <w:t>Date: 24 July 2014</w:t>
      </w:r>
    </w:p>
    <w:p w:rsidR="00C23D72" w:rsidRDefault="00E42023" w:rsidP="00E42023">
      <w:pPr>
        <w:spacing w:after="0" w:line="240" w:lineRule="auto"/>
        <w:rPr>
          <w:sz w:val="24"/>
          <w:szCs w:val="24"/>
        </w:rPr>
      </w:pPr>
      <w:r>
        <w:rPr>
          <w:sz w:val="24"/>
          <w:szCs w:val="24"/>
        </w:rPr>
        <w:t>Attendees: Regulatory body for utilities; Land Planning Unit; Planning Department; Community Development; Public Works</w:t>
      </w:r>
    </w:p>
    <w:p w:rsidR="00C23D72" w:rsidRDefault="00C23D72" w:rsidP="00E42023">
      <w:pPr>
        <w:spacing w:after="0" w:line="240" w:lineRule="auto"/>
        <w:rPr>
          <w:sz w:val="24"/>
          <w:szCs w:val="24"/>
        </w:rPr>
      </w:pPr>
    </w:p>
    <w:p w:rsidR="00C23D72" w:rsidRDefault="00C23D72" w:rsidP="00E42023">
      <w:pPr>
        <w:spacing w:after="0" w:line="240" w:lineRule="auto"/>
        <w:rPr>
          <w:sz w:val="24"/>
          <w:szCs w:val="24"/>
        </w:rPr>
      </w:pPr>
      <w:r>
        <w:rPr>
          <w:sz w:val="24"/>
          <w:szCs w:val="24"/>
        </w:rPr>
        <w:t>Key Points:</w:t>
      </w:r>
    </w:p>
    <w:p w:rsidR="00C23D72" w:rsidRPr="00E42023" w:rsidRDefault="00C23D72" w:rsidP="00E42023">
      <w:pPr>
        <w:spacing w:after="0" w:line="240" w:lineRule="auto"/>
        <w:rPr>
          <w:sz w:val="24"/>
          <w:szCs w:val="24"/>
        </w:rPr>
      </w:pPr>
    </w:p>
    <w:p w:rsidR="00E42023" w:rsidRDefault="00E42023" w:rsidP="00E42023">
      <w:pPr>
        <w:pStyle w:val="ListParagraph"/>
        <w:numPr>
          <w:ilvl w:val="0"/>
          <w:numId w:val="23"/>
        </w:numPr>
        <w:spacing w:after="0" w:line="240" w:lineRule="auto"/>
        <w:rPr>
          <w:sz w:val="24"/>
          <w:szCs w:val="24"/>
        </w:rPr>
      </w:pPr>
      <w:r>
        <w:rPr>
          <w:sz w:val="24"/>
          <w:szCs w:val="24"/>
        </w:rPr>
        <w:lastRenderedPageBreak/>
        <w:t>Challenges identified: human resource capacity; lack of resources</w:t>
      </w:r>
      <w:r w:rsidR="00F649DA">
        <w:rPr>
          <w:sz w:val="24"/>
          <w:szCs w:val="24"/>
        </w:rPr>
        <w:t>; legislative and regulatory reform; record keeping and data collection and interpretation in several areas, including disaster</w:t>
      </w:r>
    </w:p>
    <w:p w:rsidR="00E42023" w:rsidRDefault="00E42023" w:rsidP="00E42023">
      <w:pPr>
        <w:pStyle w:val="ListParagraph"/>
        <w:numPr>
          <w:ilvl w:val="0"/>
          <w:numId w:val="23"/>
        </w:numPr>
        <w:spacing w:after="0" w:line="240" w:lineRule="auto"/>
        <w:rPr>
          <w:sz w:val="24"/>
          <w:szCs w:val="24"/>
        </w:rPr>
      </w:pPr>
      <w:r>
        <w:rPr>
          <w:sz w:val="24"/>
          <w:szCs w:val="24"/>
        </w:rPr>
        <w:t>Severe Issues: informal settlement (squatting)</w:t>
      </w:r>
    </w:p>
    <w:p w:rsidR="00E42023" w:rsidRDefault="00E42023" w:rsidP="00E42023">
      <w:pPr>
        <w:pStyle w:val="ListParagraph"/>
        <w:numPr>
          <w:ilvl w:val="0"/>
          <w:numId w:val="23"/>
        </w:numPr>
        <w:spacing w:after="0" w:line="240" w:lineRule="auto"/>
        <w:rPr>
          <w:sz w:val="24"/>
          <w:szCs w:val="24"/>
        </w:rPr>
      </w:pPr>
      <w:r>
        <w:rPr>
          <w:sz w:val="24"/>
          <w:szCs w:val="24"/>
        </w:rPr>
        <w:t>Low capacity to deal with Crown Land issues. Ordinance and regulations are in place but no staff capacity to enforce them</w:t>
      </w:r>
    </w:p>
    <w:p w:rsidR="00E42023" w:rsidRDefault="00E42023" w:rsidP="00E42023">
      <w:pPr>
        <w:pStyle w:val="ListParagraph"/>
        <w:numPr>
          <w:ilvl w:val="0"/>
          <w:numId w:val="23"/>
        </w:numPr>
        <w:spacing w:after="0" w:line="240" w:lineRule="auto"/>
        <w:rPr>
          <w:sz w:val="24"/>
          <w:szCs w:val="24"/>
        </w:rPr>
      </w:pPr>
      <w:r>
        <w:rPr>
          <w:sz w:val="24"/>
          <w:szCs w:val="24"/>
        </w:rPr>
        <w:t>Existing Budget to develop National Physical Development Plan, but may need support</w:t>
      </w:r>
    </w:p>
    <w:p w:rsidR="00E42023" w:rsidRDefault="00E42023" w:rsidP="00E42023">
      <w:pPr>
        <w:pStyle w:val="ListParagraph"/>
        <w:numPr>
          <w:ilvl w:val="0"/>
          <w:numId w:val="23"/>
        </w:numPr>
        <w:spacing w:after="0" w:line="240" w:lineRule="auto"/>
        <w:rPr>
          <w:sz w:val="24"/>
          <w:szCs w:val="24"/>
        </w:rPr>
      </w:pPr>
      <w:r>
        <w:rPr>
          <w:sz w:val="24"/>
          <w:szCs w:val="24"/>
        </w:rPr>
        <w:lastRenderedPageBreak/>
        <w:t>Issues related to high cost of energy, road maintenance, street lightning</w:t>
      </w:r>
    </w:p>
    <w:p w:rsidR="00E42023" w:rsidRDefault="00E42023" w:rsidP="00E42023">
      <w:pPr>
        <w:pStyle w:val="ListParagraph"/>
        <w:numPr>
          <w:ilvl w:val="0"/>
          <w:numId w:val="23"/>
        </w:numPr>
        <w:spacing w:after="0" w:line="240" w:lineRule="auto"/>
        <w:rPr>
          <w:sz w:val="24"/>
          <w:szCs w:val="24"/>
        </w:rPr>
      </w:pPr>
      <w:r>
        <w:rPr>
          <w:sz w:val="24"/>
          <w:szCs w:val="24"/>
        </w:rPr>
        <w:t>CDG assisted with flood risk management study. Support will be needed to implement the recommendations that came out of the report</w:t>
      </w:r>
    </w:p>
    <w:p w:rsidR="00E42023" w:rsidRDefault="00E42023" w:rsidP="00E42023">
      <w:pPr>
        <w:pStyle w:val="ListParagraph"/>
        <w:numPr>
          <w:ilvl w:val="0"/>
          <w:numId w:val="23"/>
        </w:numPr>
        <w:spacing w:after="0" w:line="240" w:lineRule="auto"/>
        <w:rPr>
          <w:sz w:val="24"/>
          <w:szCs w:val="24"/>
        </w:rPr>
      </w:pPr>
      <w:r>
        <w:rPr>
          <w:sz w:val="24"/>
          <w:szCs w:val="24"/>
        </w:rPr>
        <w:t>In terms of seismic risk, there is a no systemati</w:t>
      </w:r>
      <w:r w:rsidR="00F649DA">
        <w:rPr>
          <w:sz w:val="24"/>
          <w:szCs w:val="24"/>
        </w:rPr>
        <w:t>c use of seismographic analyses</w:t>
      </w:r>
    </w:p>
    <w:p w:rsidR="00F649DA" w:rsidRDefault="00F649DA" w:rsidP="00E42023">
      <w:pPr>
        <w:pStyle w:val="ListParagraph"/>
        <w:numPr>
          <w:ilvl w:val="0"/>
          <w:numId w:val="23"/>
        </w:numPr>
        <w:spacing w:after="0" w:line="240" w:lineRule="auto"/>
        <w:rPr>
          <w:sz w:val="24"/>
          <w:szCs w:val="24"/>
        </w:rPr>
      </w:pPr>
      <w:r>
        <w:rPr>
          <w:sz w:val="24"/>
          <w:szCs w:val="24"/>
        </w:rPr>
        <w:t>Energy policy drafted, important to improve environmental sustainability and improve energy security</w:t>
      </w:r>
    </w:p>
    <w:p w:rsidR="00F649DA" w:rsidRDefault="00F649DA" w:rsidP="00E42023">
      <w:pPr>
        <w:pStyle w:val="ListParagraph"/>
        <w:numPr>
          <w:ilvl w:val="0"/>
          <w:numId w:val="23"/>
        </w:numPr>
        <w:spacing w:after="0" w:line="240" w:lineRule="auto"/>
        <w:rPr>
          <w:sz w:val="24"/>
          <w:szCs w:val="24"/>
        </w:rPr>
      </w:pPr>
      <w:r>
        <w:rPr>
          <w:sz w:val="24"/>
          <w:szCs w:val="24"/>
        </w:rPr>
        <w:lastRenderedPageBreak/>
        <w:t>Support needed in hazard mapping and storm surge modelling.</w:t>
      </w:r>
    </w:p>
    <w:p w:rsidR="00F649DA" w:rsidRDefault="00F649DA" w:rsidP="00E42023">
      <w:pPr>
        <w:pStyle w:val="ListParagraph"/>
        <w:numPr>
          <w:ilvl w:val="0"/>
          <w:numId w:val="23"/>
        </w:numPr>
        <w:spacing w:after="0" w:line="240" w:lineRule="auto"/>
        <w:rPr>
          <w:sz w:val="24"/>
          <w:szCs w:val="24"/>
        </w:rPr>
      </w:pPr>
      <w:r>
        <w:rPr>
          <w:sz w:val="24"/>
          <w:szCs w:val="24"/>
        </w:rPr>
        <w:t>No Met department. Relies on Bahamas for info</w:t>
      </w:r>
    </w:p>
    <w:p w:rsidR="00F649DA" w:rsidRDefault="00F649DA" w:rsidP="00F649DA">
      <w:pPr>
        <w:spacing w:after="0" w:line="240" w:lineRule="auto"/>
        <w:rPr>
          <w:sz w:val="24"/>
          <w:szCs w:val="24"/>
        </w:rPr>
      </w:pPr>
    </w:p>
    <w:p w:rsidR="00F649DA" w:rsidRDefault="00F649DA" w:rsidP="00F649DA">
      <w:pPr>
        <w:spacing w:after="0" w:line="240" w:lineRule="auto"/>
        <w:rPr>
          <w:sz w:val="24"/>
          <w:szCs w:val="24"/>
        </w:rPr>
      </w:pPr>
      <w:r>
        <w:rPr>
          <w:sz w:val="24"/>
          <w:szCs w:val="24"/>
        </w:rPr>
        <w:t>Next steps:</w:t>
      </w:r>
    </w:p>
    <w:p w:rsidR="00F649DA" w:rsidRDefault="00F649DA" w:rsidP="00F649DA">
      <w:pPr>
        <w:spacing w:after="0" w:line="240" w:lineRule="auto"/>
        <w:rPr>
          <w:sz w:val="24"/>
          <w:szCs w:val="24"/>
        </w:rPr>
      </w:pPr>
    </w:p>
    <w:p w:rsidR="00F649DA" w:rsidRDefault="00F649DA" w:rsidP="00F649DA">
      <w:pPr>
        <w:pStyle w:val="ListParagraph"/>
        <w:numPr>
          <w:ilvl w:val="0"/>
          <w:numId w:val="24"/>
        </w:numPr>
        <w:spacing w:after="0" w:line="240" w:lineRule="auto"/>
        <w:rPr>
          <w:sz w:val="24"/>
          <w:szCs w:val="24"/>
        </w:rPr>
      </w:pPr>
      <w:r>
        <w:rPr>
          <w:sz w:val="24"/>
          <w:szCs w:val="24"/>
        </w:rPr>
        <w:t>Identify low hanging fruits where human and institutional capacity can be strengthened</w:t>
      </w:r>
    </w:p>
    <w:p w:rsidR="00F649DA" w:rsidRDefault="00F649DA" w:rsidP="00F649DA">
      <w:pPr>
        <w:pStyle w:val="ListParagraph"/>
        <w:numPr>
          <w:ilvl w:val="0"/>
          <w:numId w:val="24"/>
        </w:numPr>
        <w:spacing w:after="0" w:line="240" w:lineRule="auto"/>
        <w:rPr>
          <w:sz w:val="24"/>
          <w:szCs w:val="24"/>
        </w:rPr>
      </w:pPr>
      <w:r>
        <w:rPr>
          <w:sz w:val="24"/>
          <w:szCs w:val="24"/>
        </w:rPr>
        <w:lastRenderedPageBreak/>
        <w:t>Government to communicate to UNDP where they have some funding in which they will need technical assistance to deliver</w:t>
      </w:r>
    </w:p>
    <w:p w:rsidR="00F649DA" w:rsidRDefault="00F649DA" w:rsidP="00F649DA">
      <w:pPr>
        <w:pStyle w:val="ListParagraph"/>
        <w:numPr>
          <w:ilvl w:val="0"/>
          <w:numId w:val="24"/>
        </w:numPr>
        <w:spacing w:after="0" w:line="240" w:lineRule="auto"/>
        <w:rPr>
          <w:sz w:val="24"/>
          <w:szCs w:val="24"/>
        </w:rPr>
      </w:pPr>
      <w:r>
        <w:rPr>
          <w:sz w:val="24"/>
          <w:szCs w:val="24"/>
        </w:rPr>
        <w:t>Find out how TCI can benefit from Cuba’s expertise in RRMC</w:t>
      </w:r>
    </w:p>
    <w:p w:rsidR="00F649DA" w:rsidRDefault="00F649DA" w:rsidP="00F649DA">
      <w:pPr>
        <w:pStyle w:val="ListParagraph"/>
        <w:numPr>
          <w:ilvl w:val="0"/>
          <w:numId w:val="24"/>
        </w:numPr>
        <w:spacing w:after="0" w:line="240" w:lineRule="auto"/>
        <w:rPr>
          <w:sz w:val="24"/>
          <w:szCs w:val="24"/>
        </w:rPr>
      </w:pPr>
      <w:r>
        <w:rPr>
          <w:sz w:val="24"/>
          <w:szCs w:val="24"/>
        </w:rPr>
        <w:t>UNDP to share with TCI opportunities where resources may be mobilized</w:t>
      </w:r>
    </w:p>
    <w:p w:rsidR="00F649DA" w:rsidRDefault="00F649DA" w:rsidP="00F649DA">
      <w:pPr>
        <w:pStyle w:val="ListParagraph"/>
        <w:numPr>
          <w:ilvl w:val="0"/>
          <w:numId w:val="24"/>
        </w:numPr>
        <w:spacing w:after="0" w:line="240" w:lineRule="auto"/>
        <w:rPr>
          <w:sz w:val="24"/>
          <w:szCs w:val="24"/>
        </w:rPr>
      </w:pPr>
      <w:r>
        <w:rPr>
          <w:sz w:val="24"/>
          <w:szCs w:val="24"/>
        </w:rPr>
        <w:t>UNDP can provide help, at cost, in finding consultants for example to write proposals</w:t>
      </w:r>
    </w:p>
    <w:p w:rsidR="00C23D72" w:rsidRDefault="00F649DA" w:rsidP="00C23D72">
      <w:pPr>
        <w:pStyle w:val="ListParagraph"/>
        <w:numPr>
          <w:ilvl w:val="0"/>
          <w:numId w:val="24"/>
        </w:numPr>
        <w:spacing w:after="0" w:line="240" w:lineRule="auto"/>
        <w:rPr>
          <w:sz w:val="24"/>
          <w:szCs w:val="24"/>
        </w:rPr>
      </w:pPr>
      <w:r>
        <w:rPr>
          <w:sz w:val="24"/>
          <w:szCs w:val="24"/>
        </w:rPr>
        <w:lastRenderedPageBreak/>
        <w:t>UNDP has a knowledge base (</w:t>
      </w:r>
      <w:proofErr w:type="spellStart"/>
      <w:r>
        <w:rPr>
          <w:sz w:val="24"/>
          <w:szCs w:val="24"/>
        </w:rPr>
        <w:t>Teamworks</w:t>
      </w:r>
      <w:proofErr w:type="spellEnd"/>
      <w:r>
        <w:rPr>
          <w:sz w:val="24"/>
          <w:szCs w:val="24"/>
        </w:rPr>
        <w:t>) where best practices can be shared</w:t>
      </w:r>
    </w:p>
    <w:p w:rsidR="00C23D72" w:rsidRDefault="00C23D72" w:rsidP="00C23D72">
      <w:pPr>
        <w:spacing w:after="0" w:line="240" w:lineRule="auto"/>
        <w:rPr>
          <w:sz w:val="24"/>
          <w:szCs w:val="24"/>
        </w:rPr>
      </w:pPr>
    </w:p>
    <w:p w:rsidR="00C23D72" w:rsidRDefault="00C23D72" w:rsidP="00C23D72">
      <w:pPr>
        <w:pStyle w:val="ListParagraph"/>
        <w:numPr>
          <w:ilvl w:val="0"/>
          <w:numId w:val="18"/>
        </w:numPr>
        <w:spacing w:after="0" w:line="240" w:lineRule="auto"/>
        <w:ind w:left="567" w:hanging="567"/>
        <w:rPr>
          <w:sz w:val="24"/>
          <w:szCs w:val="24"/>
        </w:rPr>
      </w:pPr>
      <w:r>
        <w:rPr>
          <w:sz w:val="24"/>
          <w:szCs w:val="24"/>
        </w:rPr>
        <w:t>Meeting with Governor</w:t>
      </w:r>
    </w:p>
    <w:p w:rsidR="00C23D72" w:rsidRDefault="00C23D72" w:rsidP="00C23D72">
      <w:pPr>
        <w:spacing w:after="0" w:line="240" w:lineRule="auto"/>
        <w:rPr>
          <w:sz w:val="24"/>
          <w:szCs w:val="24"/>
        </w:rPr>
      </w:pPr>
    </w:p>
    <w:p w:rsidR="00C23D72" w:rsidRDefault="00C23D72" w:rsidP="00C23D72">
      <w:pPr>
        <w:spacing w:after="0" w:line="240" w:lineRule="auto"/>
        <w:rPr>
          <w:sz w:val="24"/>
          <w:szCs w:val="24"/>
        </w:rPr>
      </w:pPr>
      <w:r>
        <w:rPr>
          <w:sz w:val="24"/>
          <w:szCs w:val="24"/>
        </w:rPr>
        <w:t>Date: 25 Jul 2014</w:t>
      </w:r>
    </w:p>
    <w:p w:rsidR="00C23D72" w:rsidRDefault="00C23D72" w:rsidP="00C23D72">
      <w:pPr>
        <w:spacing w:after="0" w:line="240" w:lineRule="auto"/>
        <w:rPr>
          <w:sz w:val="24"/>
          <w:szCs w:val="24"/>
        </w:rPr>
      </w:pPr>
      <w:r>
        <w:rPr>
          <w:sz w:val="24"/>
          <w:szCs w:val="24"/>
        </w:rPr>
        <w:t xml:space="preserve">Attendees: His Excellency Peter </w:t>
      </w:r>
      <w:proofErr w:type="spellStart"/>
      <w:r>
        <w:rPr>
          <w:sz w:val="24"/>
          <w:szCs w:val="24"/>
        </w:rPr>
        <w:t>Beckhingham</w:t>
      </w:r>
      <w:proofErr w:type="spellEnd"/>
      <w:r>
        <w:rPr>
          <w:sz w:val="24"/>
          <w:szCs w:val="24"/>
        </w:rPr>
        <w:t>, Governor; Sophie Mitchell, Deputy Director, Office for Disaster</w:t>
      </w:r>
    </w:p>
    <w:p w:rsidR="00C23D72" w:rsidRDefault="00C23D72" w:rsidP="00C23D72">
      <w:pPr>
        <w:spacing w:after="0" w:line="240" w:lineRule="auto"/>
        <w:rPr>
          <w:sz w:val="24"/>
          <w:szCs w:val="24"/>
        </w:rPr>
      </w:pPr>
    </w:p>
    <w:p w:rsidR="00C23D72" w:rsidRDefault="00C23D72" w:rsidP="00C23D72">
      <w:pPr>
        <w:spacing w:after="0" w:line="240" w:lineRule="auto"/>
        <w:rPr>
          <w:sz w:val="24"/>
          <w:szCs w:val="24"/>
        </w:rPr>
      </w:pPr>
      <w:r>
        <w:rPr>
          <w:sz w:val="24"/>
          <w:szCs w:val="24"/>
        </w:rPr>
        <w:t>Key Points:</w:t>
      </w:r>
    </w:p>
    <w:p w:rsidR="00C23D72" w:rsidRDefault="00C23D72" w:rsidP="00C23D72">
      <w:pPr>
        <w:spacing w:after="0" w:line="240" w:lineRule="auto"/>
        <w:rPr>
          <w:sz w:val="24"/>
          <w:szCs w:val="24"/>
        </w:rPr>
      </w:pPr>
    </w:p>
    <w:p w:rsidR="00C23D72" w:rsidRDefault="00C23D72" w:rsidP="00C23D72">
      <w:pPr>
        <w:pStyle w:val="ListParagraph"/>
        <w:numPr>
          <w:ilvl w:val="0"/>
          <w:numId w:val="25"/>
        </w:numPr>
        <w:spacing w:after="0" w:line="240" w:lineRule="auto"/>
        <w:rPr>
          <w:sz w:val="24"/>
          <w:szCs w:val="24"/>
        </w:rPr>
      </w:pPr>
      <w:r>
        <w:rPr>
          <w:sz w:val="24"/>
          <w:szCs w:val="24"/>
        </w:rPr>
        <w:t>Governor identified several priori</w:t>
      </w:r>
      <w:r w:rsidR="00625466">
        <w:rPr>
          <w:sz w:val="24"/>
          <w:szCs w:val="24"/>
        </w:rPr>
        <w:t>ties: NDP</w:t>
      </w:r>
      <w:r w:rsidR="00C966DB">
        <w:rPr>
          <w:sz w:val="24"/>
          <w:szCs w:val="24"/>
        </w:rPr>
        <w:t>; migration issues, particularly concerning illegal Haitian immigrants; ongoing prosecution related to corruption in the past; unemployment (more than 15%), particularly youth.</w:t>
      </w:r>
    </w:p>
    <w:p w:rsidR="00C966DB" w:rsidRDefault="00C966DB" w:rsidP="00C23D72">
      <w:pPr>
        <w:pStyle w:val="ListParagraph"/>
        <w:numPr>
          <w:ilvl w:val="0"/>
          <w:numId w:val="25"/>
        </w:numPr>
        <w:spacing w:after="0" w:line="240" w:lineRule="auto"/>
        <w:rPr>
          <w:sz w:val="24"/>
          <w:szCs w:val="24"/>
        </w:rPr>
      </w:pPr>
      <w:r>
        <w:rPr>
          <w:sz w:val="24"/>
          <w:szCs w:val="24"/>
        </w:rPr>
        <w:t>More than 70% of the 300,000 inflow of tourism is high end</w:t>
      </w:r>
    </w:p>
    <w:p w:rsidR="00C966DB" w:rsidRDefault="00C966DB" w:rsidP="00C23D72">
      <w:pPr>
        <w:pStyle w:val="ListParagraph"/>
        <w:numPr>
          <w:ilvl w:val="0"/>
          <w:numId w:val="25"/>
        </w:numPr>
        <w:spacing w:after="0" w:line="240" w:lineRule="auto"/>
        <w:rPr>
          <w:sz w:val="24"/>
          <w:szCs w:val="24"/>
        </w:rPr>
      </w:pPr>
      <w:r>
        <w:rPr>
          <w:sz w:val="24"/>
          <w:szCs w:val="24"/>
        </w:rPr>
        <w:t>Private jet is the third highest in the Caribbean</w:t>
      </w:r>
    </w:p>
    <w:p w:rsidR="00C966DB" w:rsidRDefault="00C966DB" w:rsidP="00C23D72">
      <w:pPr>
        <w:pStyle w:val="ListParagraph"/>
        <w:numPr>
          <w:ilvl w:val="0"/>
          <w:numId w:val="25"/>
        </w:numPr>
        <w:spacing w:after="0" w:line="240" w:lineRule="auto"/>
        <w:rPr>
          <w:sz w:val="24"/>
          <w:szCs w:val="24"/>
        </w:rPr>
      </w:pPr>
      <w:r>
        <w:rPr>
          <w:sz w:val="24"/>
          <w:szCs w:val="24"/>
        </w:rPr>
        <w:t>Problem of capacity and resources</w:t>
      </w:r>
    </w:p>
    <w:p w:rsidR="00C966DB" w:rsidRDefault="00C966DB" w:rsidP="00C23D72">
      <w:pPr>
        <w:pStyle w:val="ListParagraph"/>
        <w:numPr>
          <w:ilvl w:val="0"/>
          <w:numId w:val="25"/>
        </w:numPr>
        <w:spacing w:after="0" w:line="240" w:lineRule="auto"/>
        <w:rPr>
          <w:sz w:val="24"/>
          <w:szCs w:val="24"/>
        </w:rPr>
      </w:pPr>
      <w:r>
        <w:rPr>
          <w:sz w:val="24"/>
          <w:szCs w:val="24"/>
        </w:rPr>
        <w:lastRenderedPageBreak/>
        <w:t xml:space="preserve">Ease up on immigration to identify how they can leverage good immigration to </w:t>
      </w:r>
      <w:r w:rsidR="00625466">
        <w:rPr>
          <w:sz w:val="24"/>
          <w:szCs w:val="24"/>
        </w:rPr>
        <w:t>address their own capacity gaps</w:t>
      </w:r>
    </w:p>
    <w:p w:rsidR="00625466" w:rsidRDefault="00625466" w:rsidP="00C23D72">
      <w:pPr>
        <w:pStyle w:val="ListParagraph"/>
        <w:numPr>
          <w:ilvl w:val="0"/>
          <w:numId w:val="25"/>
        </w:numPr>
        <w:spacing w:after="0" w:line="240" w:lineRule="auto"/>
        <w:rPr>
          <w:sz w:val="24"/>
          <w:szCs w:val="24"/>
        </w:rPr>
      </w:pPr>
      <w:r>
        <w:rPr>
          <w:sz w:val="24"/>
          <w:szCs w:val="24"/>
        </w:rPr>
        <w:t>UK Government/DFID provides approximately Euros 1.5 m in technical assistance</w:t>
      </w:r>
    </w:p>
    <w:p w:rsidR="00625466" w:rsidRDefault="00625466" w:rsidP="00C23D72">
      <w:pPr>
        <w:pStyle w:val="ListParagraph"/>
        <w:numPr>
          <w:ilvl w:val="0"/>
          <w:numId w:val="25"/>
        </w:numPr>
        <w:spacing w:after="0" w:line="240" w:lineRule="auto"/>
        <w:rPr>
          <w:sz w:val="24"/>
          <w:szCs w:val="24"/>
        </w:rPr>
      </w:pPr>
      <w:r>
        <w:rPr>
          <w:sz w:val="24"/>
          <w:szCs w:val="24"/>
        </w:rPr>
        <w:t>UNDP has a country level agreement</w:t>
      </w:r>
    </w:p>
    <w:p w:rsidR="00625466" w:rsidRDefault="00625466" w:rsidP="00C23D72">
      <w:pPr>
        <w:pStyle w:val="ListParagraph"/>
        <w:numPr>
          <w:ilvl w:val="0"/>
          <w:numId w:val="25"/>
        </w:numPr>
        <w:spacing w:after="0" w:line="240" w:lineRule="auto"/>
        <w:rPr>
          <w:sz w:val="24"/>
          <w:szCs w:val="24"/>
        </w:rPr>
      </w:pPr>
      <w:r>
        <w:rPr>
          <w:sz w:val="24"/>
          <w:szCs w:val="24"/>
        </w:rPr>
        <w:t>Possible areas where UNDP can provide support to TCI: technical assistance to deliver grants, procurement support. tax analysis and simulation, NDP support, MDG Assessment/MAF; economic advice in a professional manner.</w:t>
      </w:r>
    </w:p>
    <w:p w:rsidR="00625466" w:rsidRDefault="00625466" w:rsidP="00625466">
      <w:pPr>
        <w:spacing w:after="0" w:line="240" w:lineRule="auto"/>
        <w:rPr>
          <w:sz w:val="24"/>
          <w:szCs w:val="24"/>
        </w:rPr>
      </w:pPr>
    </w:p>
    <w:p w:rsidR="00625466" w:rsidRDefault="00625466" w:rsidP="00625466">
      <w:pPr>
        <w:spacing w:after="0" w:line="240" w:lineRule="auto"/>
        <w:rPr>
          <w:sz w:val="24"/>
          <w:szCs w:val="24"/>
        </w:rPr>
      </w:pPr>
      <w:r>
        <w:rPr>
          <w:sz w:val="24"/>
          <w:szCs w:val="24"/>
        </w:rPr>
        <w:lastRenderedPageBreak/>
        <w:t>Next Steps:</w:t>
      </w:r>
    </w:p>
    <w:p w:rsidR="00625466" w:rsidRDefault="00625466" w:rsidP="00625466">
      <w:pPr>
        <w:spacing w:after="0" w:line="240" w:lineRule="auto"/>
        <w:rPr>
          <w:sz w:val="24"/>
          <w:szCs w:val="24"/>
        </w:rPr>
      </w:pPr>
    </w:p>
    <w:p w:rsidR="00625466" w:rsidRDefault="00625466" w:rsidP="00625466">
      <w:pPr>
        <w:pStyle w:val="ListParagraph"/>
        <w:numPr>
          <w:ilvl w:val="0"/>
          <w:numId w:val="26"/>
        </w:numPr>
        <w:spacing w:after="0" w:line="240" w:lineRule="auto"/>
        <w:rPr>
          <w:sz w:val="24"/>
          <w:szCs w:val="24"/>
        </w:rPr>
      </w:pPr>
      <w:r>
        <w:rPr>
          <w:sz w:val="24"/>
          <w:szCs w:val="24"/>
        </w:rPr>
        <w:t>Governor to discuss with Premier and Minister of Finance technical assistance proposal from UNDP</w:t>
      </w:r>
    </w:p>
    <w:p w:rsidR="00625466" w:rsidRDefault="00625466" w:rsidP="00625466">
      <w:pPr>
        <w:pStyle w:val="ListParagraph"/>
        <w:numPr>
          <w:ilvl w:val="0"/>
          <w:numId w:val="26"/>
        </w:numPr>
        <w:spacing w:after="0" w:line="240" w:lineRule="auto"/>
        <w:rPr>
          <w:sz w:val="24"/>
          <w:szCs w:val="24"/>
        </w:rPr>
      </w:pPr>
      <w:r>
        <w:rPr>
          <w:sz w:val="24"/>
          <w:szCs w:val="24"/>
        </w:rPr>
        <w:t>UN relationship with OTs</w:t>
      </w:r>
    </w:p>
    <w:p w:rsidR="00625466" w:rsidRDefault="00625466" w:rsidP="00625466">
      <w:pPr>
        <w:pStyle w:val="ListParagraph"/>
        <w:numPr>
          <w:ilvl w:val="0"/>
          <w:numId w:val="26"/>
        </w:numPr>
        <w:spacing w:after="0" w:line="240" w:lineRule="auto"/>
        <w:rPr>
          <w:sz w:val="24"/>
          <w:szCs w:val="24"/>
        </w:rPr>
      </w:pPr>
      <w:r>
        <w:rPr>
          <w:sz w:val="24"/>
          <w:szCs w:val="24"/>
        </w:rPr>
        <w:t>Identify Capacity Development opportunities</w:t>
      </w:r>
    </w:p>
    <w:p w:rsidR="00625466" w:rsidRDefault="00625466" w:rsidP="00625466">
      <w:pPr>
        <w:spacing w:after="0" w:line="240" w:lineRule="auto"/>
        <w:rPr>
          <w:sz w:val="24"/>
          <w:szCs w:val="24"/>
        </w:rPr>
      </w:pPr>
    </w:p>
    <w:p w:rsidR="00625466" w:rsidRPr="00625466" w:rsidRDefault="00625466" w:rsidP="00625466">
      <w:pPr>
        <w:pStyle w:val="ListParagraph"/>
        <w:numPr>
          <w:ilvl w:val="0"/>
          <w:numId w:val="18"/>
        </w:numPr>
        <w:spacing w:after="0" w:line="240" w:lineRule="auto"/>
        <w:ind w:left="567" w:hanging="567"/>
        <w:rPr>
          <w:sz w:val="24"/>
          <w:szCs w:val="24"/>
        </w:rPr>
      </w:pPr>
      <w:r>
        <w:rPr>
          <w:sz w:val="24"/>
          <w:szCs w:val="24"/>
          <w:u w:val="single"/>
        </w:rPr>
        <w:t>Meeting with Finance Ministry</w:t>
      </w:r>
    </w:p>
    <w:p w:rsidR="00625466" w:rsidRDefault="00625466" w:rsidP="00625466">
      <w:pPr>
        <w:spacing w:after="0" w:line="240" w:lineRule="auto"/>
        <w:rPr>
          <w:sz w:val="24"/>
          <w:szCs w:val="24"/>
        </w:rPr>
      </w:pPr>
    </w:p>
    <w:p w:rsidR="00625466" w:rsidRDefault="00625466" w:rsidP="00625466">
      <w:pPr>
        <w:spacing w:after="0" w:line="240" w:lineRule="auto"/>
        <w:rPr>
          <w:sz w:val="24"/>
          <w:szCs w:val="24"/>
        </w:rPr>
      </w:pPr>
      <w:r>
        <w:rPr>
          <w:sz w:val="24"/>
          <w:szCs w:val="24"/>
        </w:rPr>
        <w:t>Date: 25 July 2014</w:t>
      </w:r>
    </w:p>
    <w:p w:rsidR="00625466" w:rsidRDefault="00625466" w:rsidP="00625466">
      <w:pPr>
        <w:spacing w:after="0" w:line="240" w:lineRule="auto"/>
        <w:rPr>
          <w:sz w:val="24"/>
          <w:szCs w:val="24"/>
        </w:rPr>
      </w:pPr>
      <w:r>
        <w:rPr>
          <w:sz w:val="24"/>
          <w:szCs w:val="24"/>
        </w:rPr>
        <w:lastRenderedPageBreak/>
        <w:t>Attendees: Minister of Finance; PS Finance; Revenue commissioner; Under-Secretary, Investment; Under-Secretary, Trade; Personal Assistant to the Minister</w:t>
      </w:r>
    </w:p>
    <w:p w:rsidR="00625466" w:rsidRDefault="00625466" w:rsidP="00625466">
      <w:pPr>
        <w:spacing w:after="0" w:line="240" w:lineRule="auto"/>
        <w:rPr>
          <w:sz w:val="24"/>
          <w:szCs w:val="24"/>
        </w:rPr>
      </w:pPr>
    </w:p>
    <w:p w:rsidR="00625466" w:rsidRDefault="00625466" w:rsidP="00625466">
      <w:pPr>
        <w:spacing w:after="0" w:line="240" w:lineRule="auto"/>
        <w:rPr>
          <w:sz w:val="24"/>
          <w:szCs w:val="24"/>
        </w:rPr>
      </w:pPr>
      <w:r>
        <w:rPr>
          <w:sz w:val="24"/>
          <w:szCs w:val="24"/>
        </w:rPr>
        <w:t>Key Points:</w:t>
      </w:r>
    </w:p>
    <w:p w:rsidR="00625466" w:rsidRDefault="00625466" w:rsidP="00625466">
      <w:pPr>
        <w:spacing w:after="0" w:line="240" w:lineRule="auto"/>
        <w:rPr>
          <w:sz w:val="24"/>
          <w:szCs w:val="24"/>
        </w:rPr>
      </w:pPr>
    </w:p>
    <w:p w:rsidR="00625466" w:rsidRDefault="00625466" w:rsidP="00625466">
      <w:pPr>
        <w:pStyle w:val="ListParagraph"/>
        <w:numPr>
          <w:ilvl w:val="0"/>
          <w:numId w:val="27"/>
        </w:numPr>
        <w:spacing w:after="0" w:line="240" w:lineRule="auto"/>
        <w:rPr>
          <w:sz w:val="24"/>
          <w:szCs w:val="24"/>
        </w:rPr>
      </w:pPr>
      <w:r>
        <w:rPr>
          <w:sz w:val="24"/>
          <w:szCs w:val="24"/>
        </w:rPr>
        <w:t>A proposal is being prepared by the Disaster Office to access $400K – 600 K from CDB. Deadline is 12 August</w:t>
      </w:r>
    </w:p>
    <w:p w:rsidR="00625466" w:rsidRDefault="00625466" w:rsidP="00625466">
      <w:pPr>
        <w:pStyle w:val="ListParagraph"/>
        <w:numPr>
          <w:ilvl w:val="0"/>
          <w:numId w:val="27"/>
        </w:numPr>
        <w:spacing w:after="0" w:line="240" w:lineRule="auto"/>
        <w:rPr>
          <w:sz w:val="24"/>
          <w:szCs w:val="24"/>
        </w:rPr>
      </w:pPr>
      <w:r>
        <w:rPr>
          <w:sz w:val="24"/>
          <w:szCs w:val="24"/>
        </w:rPr>
        <w:lastRenderedPageBreak/>
        <w:t>RR briefed the team on previous day discussions in which it was proposed that the Government identifies areas where there are resources that needed technical capacity to be delivered</w:t>
      </w:r>
      <w:r w:rsidR="007A42C6">
        <w:rPr>
          <w:sz w:val="24"/>
          <w:szCs w:val="24"/>
        </w:rPr>
        <w:t xml:space="preserve">. UNDP can link TCI to expertise, assist in procurement while providing quality assurance. UNDP can also leverage south-south partnership and share information on areas of interest, using its knowledge platform, </w:t>
      </w:r>
      <w:proofErr w:type="spellStart"/>
      <w:r w:rsidR="007A42C6">
        <w:rPr>
          <w:sz w:val="24"/>
          <w:szCs w:val="24"/>
        </w:rPr>
        <w:t>Teamworks</w:t>
      </w:r>
      <w:proofErr w:type="spellEnd"/>
      <w:r w:rsidR="007A42C6">
        <w:rPr>
          <w:sz w:val="24"/>
          <w:szCs w:val="24"/>
        </w:rPr>
        <w:t>.</w:t>
      </w:r>
    </w:p>
    <w:p w:rsidR="00625466" w:rsidRDefault="00625466" w:rsidP="00625466">
      <w:pPr>
        <w:pStyle w:val="ListParagraph"/>
        <w:numPr>
          <w:ilvl w:val="0"/>
          <w:numId w:val="27"/>
        </w:numPr>
        <w:spacing w:after="0" w:line="240" w:lineRule="auto"/>
        <w:rPr>
          <w:sz w:val="24"/>
          <w:szCs w:val="24"/>
        </w:rPr>
      </w:pPr>
      <w:r>
        <w:rPr>
          <w:sz w:val="24"/>
          <w:szCs w:val="24"/>
        </w:rPr>
        <w:t>MDGs need to be monitored</w:t>
      </w:r>
    </w:p>
    <w:p w:rsidR="007A42C6" w:rsidRDefault="007A42C6" w:rsidP="00625466">
      <w:pPr>
        <w:pStyle w:val="ListParagraph"/>
        <w:numPr>
          <w:ilvl w:val="0"/>
          <w:numId w:val="27"/>
        </w:numPr>
        <w:spacing w:after="0" w:line="240" w:lineRule="auto"/>
        <w:rPr>
          <w:sz w:val="24"/>
          <w:szCs w:val="24"/>
        </w:rPr>
      </w:pPr>
      <w:r>
        <w:rPr>
          <w:sz w:val="24"/>
          <w:szCs w:val="24"/>
        </w:rPr>
        <w:lastRenderedPageBreak/>
        <w:t>Currently have a country programme with EU under EDF 10. $15 m in grant under direct budget support to improve business climate</w:t>
      </w:r>
    </w:p>
    <w:p w:rsidR="00625466" w:rsidRDefault="00625466" w:rsidP="00625466">
      <w:pPr>
        <w:pStyle w:val="ListParagraph"/>
        <w:numPr>
          <w:ilvl w:val="0"/>
          <w:numId w:val="27"/>
        </w:numPr>
        <w:spacing w:after="0" w:line="240" w:lineRule="auto"/>
        <w:rPr>
          <w:sz w:val="24"/>
          <w:szCs w:val="24"/>
        </w:rPr>
      </w:pPr>
      <w:r>
        <w:rPr>
          <w:sz w:val="24"/>
          <w:szCs w:val="24"/>
        </w:rPr>
        <w:t>EU</w:t>
      </w:r>
      <w:r w:rsidR="007A42C6">
        <w:rPr>
          <w:sz w:val="24"/>
          <w:szCs w:val="24"/>
        </w:rPr>
        <w:t xml:space="preserve"> EFD 11. Access to $ 20 m focusing mostly on transportation</w:t>
      </w:r>
    </w:p>
    <w:p w:rsidR="007A42C6" w:rsidRDefault="007A42C6" w:rsidP="00625466">
      <w:pPr>
        <w:pStyle w:val="ListParagraph"/>
        <w:numPr>
          <w:ilvl w:val="0"/>
          <w:numId w:val="27"/>
        </w:numPr>
        <w:spacing w:after="0" w:line="240" w:lineRule="auto"/>
        <w:rPr>
          <w:sz w:val="24"/>
          <w:szCs w:val="24"/>
        </w:rPr>
      </w:pPr>
      <w:r>
        <w:rPr>
          <w:sz w:val="24"/>
          <w:szCs w:val="24"/>
        </w:rPr>
        <w:t>Smart immigration to address capacity gaps</w:t>
      </w:r>
    </w:p>
    <w:p w:rsidR="007A42C6" w:rsidRDefault="007A42C6" w:rsidP="007A42C6">
      <w:pPr>
        <w:spacing w:after="0" w:line="240" w:lineRule="auto"/>
        <w:rPr>
          <w:sz w:val="24"/>
          <w:szCs w:val="24"/>
        </w:rPr>
      </w:pPr>
    </w:p>
    <w:p w:rsidR="007A42C6" w:rsidRDefault="007A42C6" w:rsidP="007A42C6">
      <w:pPr>
        <w:spacing w:after="0" w:line="240" w:lineRule="auto"/>
        <w:rPr>
          <w:sz w:val="24"/>
          <w:szCs w:val="24"/>
        </w:rPr>
      </w:pPr>
      <w:r>
        <w:rPr>
          <w:sz w:val="24"/>
          <w:szCs w:val="24"/>
        </w:rPr>
        <w:t>Next Steps:</w:t>
      </w:r>
    </w:p>
    <w:p w:rsidR="007A42C6" w:rsidRDefault="007A42C6" w:rsidP="007A42C6">
      <w:pPr>
        <w:spacing w:after="0" w:line="240" w:lineRule="auto"/>
        <w:rPr>
          <w:sz w:val="24"/>
          <w:szCs w:val="24"/>
        </w:rPr>
      </w:pPr>
    </w:p>
    <w:p w:rsidR="007A42C6" w:rsidRDefault="007A42C6" w:rsidP="007A42C6">
      <w:pPr>
        <w:pStyle w:val="ListParagraph"/>
        <w:numPr>
          <w:ilvl w:val="0"/>
          <w:numId w:val="28"/>
        </w:numPr>
        <w:spacing w:after="0" w:line="240" w:lineRule="auto"/>
        <w:rPr>
          <w:sz w:val="24"/>
          <w:szCs w:val="24"/>
        </w:rPr>
      </w:pPr>
      <w:r>
        <w:rPr>
          <w:sz w:val="24"/>
          <w:szCs w:val="24"/>
        </w:rPr>
        <w:t>Follow-up on MOU to frame UNDP’s intervention</w:t>
      </w:r>
    </w:p>
    <w:p w:rsidR="007A42C6" w:rsidRDefault="007A42C6" w:rsidP="007A42C6">
      <w:pPr>
        <w:pStyle w:val="ListParagraph"/>
        <w:numPr>
          <w:ilvl w:val="0"/>
          <w:numId w:val="28"/>
        </w:numPr>
        <w:spacing w:after="0" w:line="240" w:lineRule="auto"/>
        <w:rPr>
          <w:sz w:val="24"/>
          <w:szCs w:val="24"/>
        </w:rPr>
      </w:pPr>
      <w:r>
        <w:rPr>
          <w:sz w:val="24"/>
          <w:szCs w:val="24"/>
        </w:rPr>
        <w:lastRenderedPageBreak/>
        <w:t>Communicate with PS on cooperation with UNDP</w:t>
      </w:r>
    </w:p>
    <w:p w:rsidR="007A42C6" w:rsidRDefault="007A42C6" w:rsidP="007A42C6">
      <w:pPr>
        <w:pStyle w:val="ListParagraph"/>
        <w:numPr>
          <w:ilvl w:val="0"/>
          <w:numId w:val="28"/>
        </w:numPr>
        <w:spacing w:after="0" w:line="240" w:lineRule="auto"/>
        <w:rPr>
          <w:sz w:val="24"/>
          <w:szCs w:val="24"/>
        </w:rPr>
      </w:pPr>
      <w:r>
        <w:rPr>
          <w:sz w:val="24"/>
          <w:szCs w:val="24"/>
        </w:rPr>
        <w:t>Government to identify where there are resources and need for capacity building and communicate same to UNDP</w:t>
      </w:r>
    </w:p>
    <w:p w:rsidR="007A42C6" w:rsidRDefault="007A42C6" w:rsidP="007A42C6">
      <w:pPr>
        <w:pStyle w:val="ListParagraph"/>
        <w:numPr>
          <w:ilvl w:val="0"/>
          <w:numId w:val="28"/>
        </w:numPr>
        <w:spacing w:after="0" w:line="240" w:lineRule="auto"/>
        <w:rPr>
          <w:sz w:val="24"/>
          <w:szCs w:val="24"/>
        </w:rPr>
      </w:pPr>
      <w:r>
        <w:rPr>
          <w:sz w:val="24"/>
          <w:szCs w:val="24"/>
        </w:rPr>
        <w:t>UNDP to explore possibility for doing a MDG assessment</w:t>
      </w:r>
    </w:p>
    <w:p w:rsidR="007A42C6" w:rsidRDefault="007A42C6" w:rsidP="007A42C6">
      <w:pPr>
        <w:spacing w:after="0" w:line="240" w:lineRule="auto"/>
        <w:rPr>
          <w:sz w:val="24"/>
          <w:szCs w:val="24"/>
        </w:rPr>
      </w:pPr>
    </w:p>
    <w:p w:rsidR="007A42C6" w:rsidRPr="00535522" w:rsidRDefault="007A42C6" w:rsidP="007A42C6">
      <w:pPr>
        <w:pStyle w:val="ListParagraph"/>
        <w:numPr>
          <w:ilvl w:val="0"/>
          <w:numId w:val="18"/>
        </w:numPr>
        <w:spacing w:after="0" w:line="240" w:lineRule="auto"/>
        <w:ind w:left="567" w:hanging="567"/>
        <w:rPr>
          <w:sz w:val="24"/>
          <w:szCs w:val="24"/>
          <w:u w:val="single"/>
        </w:rPr>
      </w:pPr>
      <w:r w:rsidRPr="00535522">
        <w:rPr>
          <w:sz w:val="24"/>
          <w:szCs w:val="24"/>
          <w:u w:val="single"/>
        </w:rPr>
        <w:t>Ministry of Environment</w:t>
      </w:r>
    </w:p>
    <w:p w:rsidR="007A42C6" w:rsidRDefault="007A42C6" w:rsidP="007A42C6">
      <w:pPr>
        <w:pStyle w:val="ListParagraph"/>
        <w:spacing w:after="0" w:line="240" w:lineRule="auto"/>
        <w:ind w:left="567"/>
        <w:rPr>
          <w:sz w:val="24"/>
          <w:szCs w:val="24"/>
        </w:rPr>
      </w:pPr>
    </w:p>
    <w:p w:rsidR="007A42C6" w:rsidRDefault="007A42C6" w:rsidP="007A42C6">
      <w:pPr>
        <w:spacing w:after="0" w:line="240" w:lineRule="auto"/>
        <w:rPr>
          <w:sz w:val="24"/>
          <w:szCs w:val="24"/>
        </w:rPr>
      </w:pPr>
      <w:r>
        <w:rPr>
          <w:sz w:val="24"/>
          <w:szCs w:val="24"/>
        </w:rPr>
        <w:t>Date: 24 July 2014</w:t>
      </w:r>
    </w:p>
    <w:p w:rsidR="007A42C6" w:rsidRDefault="007A42C6" w:rsidP="007A42C6">
      <w:pPr>
        <w:spacing w:after="0" w:line="240" w:lineRule="auto"/>
        <w:rPr>
          <w:sz w:val="24"/>
          <w:szCs w:val="24"/>
        </w:rPr>
      </w:pPr>
      <w:r>
        <w:rPr>
          <w:sz w:val="24"/>
          <w:szCs w:val="24"/>
        </w:rPr>
        <w:t>Attendees: Minister of Environment, Ms. Virginia Clerveaux</w:t>
      </w:r>
    </w:p>
    <w:p w:rsidR="007A42C6" w:rsidRDefault="007A42C6" w:rsidP="007A42C6">
      <w:pPr>
        <w:spacing w:after="0" w:line="240" w:lineRule="auto"/>
        <w:rPr>
          <w:sz w:val="24"/>
          <w:szCs w:val="24"/>
        </w:rPr>
      </w:pPr>
    </w:p>
    <w:p w:rsidR="007A42C6" w:rsidRDefault="007A42C6" w:rsidP="007A42C6">
      <w:pPr>
        <w:spacing w:after="0" w:line="240" w:lineRule="auto"/>
        <w:rPr>
          <w:sz w:val="24"/>
          <w:szCs w:val="24"/>
        </w:rPr>
      </w:pPr>
      <w:r>
        <w:rPr>
          <w:sz w:val="24"/>
          <w:szCs w:val="24"/>
        </w:rPr>
        <w:lastRenderedPageBreak/>
        <w:t>Key Points:</w:t>
      </w:r>
    </w:p>
    <w:p w:rsidR="007A42C6" w:rsidRDefault="007A42C6" w:rsidP="007A42C6">
      <w:pPr>
        <w:spacing w:after="0" w:line="240" w:lineRule="auto"/>
        <w:rPr>
          <w:sz w:val="24"/>
          <w:szCs w:val="24"/>
        </w:rPr>
      </w:pPr>
    </w:p>
    <w:p w:rsidR="007A42C6" w:rsidRDefault="007A42C6" w:rsidP="007A42C6">
      <w:pPr>
        <w:pStyle w:val="ListParagraph"/>
        <w:numPr>
          <w:ilvl w:val="0"/>
          <w:numId w:val="31"/>
        </w:numPr>
        <w:spacing w:after="0" w:line="240" w:lineRule="auto"/>
        <w:rPr>
          <w:sz w:val="24"/>
          <w:szCs w:val="24"/>
        </w:rPr>
      </w:pPr>
      <w:r w:rsidRPr="007A42C6">
        <w:rPr>
          <w:sz w:val="24"/>
          <w:szCs w:val="24"/>
        </w:rPr>
        <w:t>Issues related to climate change, engagement of the Private Sector</w:t>
      </w:r>
    </w:p>
    <w:p w:rsidR="007A42C6" w:rsidRDefault="007A42C6" w:rsidP="007A42C6">
      <w:pPr>
        <w:pStyle w:val="ListParagraph"/>
        <w:numPr>
          <w:ilvl w:val="0"/>
          <w:numId w:val="31"/>
        </w:numPr>
        <w:spacing w:after="0" w:line="240" w:lineRule="auto"/>
        <w:rPr>
          <w:sz w:val="24"/>
          <w:szCs w:val="24"/>
        </w:rPr>
      </w:pPr>
      <w:r>
        <w:rPr>
          <w:sz w:val="24"/>
          <w:szCs w:val="24"/>
        </w:rPr>
        <w:t>Access to climate change adaptation funds</w:t>
      </w:r>
    </w:p>
    <w:p w:rsidR="00535522" w:rsidRDefault="00535522" w:rsidP="007A42C6">
      <w:pPr>
        <w:pStyle w:val="ListParagraph"/>
        <w:numPr>
          <w:ilvl w:val="0"/>
          <w:numId w:val="31"/>
        </w:numPr>
        <w:spacing w:after="0" w:line="240" w:lineRule="auto"/>
        <w:rPr>
          <w:sz w:val="24"/>
          <w:szCs w:val="24"/>
        </w:rPr>
      </w:pPr>
      <w:r>
        <w:rPr>
          <w:sz w:val="24"/>
          <w:szCs w:val="24"/>
        </w:rPr>
        <w:t>SIDS meeting in Samoa</w:t>
      </w:r>
    </w:p>
    <w:p w:rsidR="007A42C6" w:rsidRDefault="007A42C6" w:rsidP="00535522">
      <w:pPr>
        <w:spacing w:after="0" w:line="240" w:lineRule="auto"/>
        <w:rPr>
          <w:sz w:val="24"/>
          <w:szCs w:val="24"/>
        </w:rPr>
      </w:pPr>
    </w:p>
    <w:p w:rsidR="00535522" w:rsidRDefault="00535522" w:rsidP="00535522">
      <w:pPr>
        <w:spacing w:after="0" w:line="240" w:lineRule="auto"/>
        <w:rPr>
          <w:sz w:val="24"/>
          <w:szCs w:val="24"/>
        </w:rPr>
      </w:pPr>
      <w:r>
        <w:rPr>
          <w:sz w:val="24"/>
          <w:szCs w:val="24"/>
        </w:rPr>
        <w:t>Next Steps:</w:t>
      </w:r>
    </w:p>
    <w:p w:rsidR="00535522" w:rsidRDefault="00535522" w:rsidP="00535522">
      <w:pPr>
        <w:spacing w:after="0" w:line="240" w:lineRule="auto"/>
        <w:rPr>
          <w:sz w:val="24"/>
          <w:szCs w:val="24"/>
        </w:rPr>
      </w:pPr>
    </w:p>
    <w:p w:rsidR="00535522" w:rsidRPr="00535522" w:rsidRDefault="00535522" w:rsidP="00535522">
      <w:pPr>
        <w:pStyle w:val="ListParagraph"/>
        <w:numPr>
          <w:ilvl w:val="0"/>
          <w:numId w:val="32"/>
        </w:numPr>
        <w:spacing w:after="0" w:line="240" w:lineRule="auto"/>
        <w:rPr>
          <w:sz w:val="24"/>
          <w:szCs w:val="24"/>
        </w:rPr>
      </w:pPr>
      <w:r>
        <w:rPr>
          <w:sz w:val="24"/>
          <w:szCs w:val="24"/>
        </w:rPr>
        <w:lastRenderedPageBreak/>
        <w:t>UNDP to share techniques of using tyres to prevent erosion</w:t>
      </w:r>
    </w:p>
    <w:sectPr w:rsidR="00535522" w:rsidRPr="00535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E51"/>
    <w:multiLevelType w:val="hybridMultilevel"/>
    <w:tmpl w:val="276220CA"/>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0F420E52"/>
    <w:multiLevelType w:val="hybridMultilevel"/>
    <w:tmpl w:val="ED22B448"/>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166F4984"/>
    <w:multiLevelType w:val="hybridMultilevel"/>
    <w:tmpl w:val="6CC68566"/>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18930309"/>
    <w:multiLevelType w:val="hybridMultilevel"/>
    <w:tmpl w:val="EEEC6A8C"/>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19296721"/>
    <w:multiLevelType w:val="hybridMultilevel"/>
    <w:tmpl w:val="08060CDC"/>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nsid w:val="199B0EFC"/>
    <w:multiLevelType w:val="hybridMultilevel"/>
    <w:tmpl w:val="86FACDA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6">
    <w:nsid w:val="1EBC3D65"/>
    <w:multiLevelType w:val="hybridMultilevel"/>
    <w:tmpl w:val="00587B8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7">
    <w:nsid w:val="21BE2858"/>
    <w:multiLevelType w:val="hybridMultilevel"/>
    <w:tmpl w:val="8584A4A6"/>
    <w:lvl w:ilvl="0" w:tplc="B9102BFA">
      <w:start w:val="1"/>
      <w:numFmt w:val="upp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nsid w:val="223D2CDB"/>
    <w:multiLevelType w:val="hybridMultilevel"/>
    <w:tmpl w:val="A9CA1840"/>
    <w:lvl w:ilvl="0" w:tplc="20090015">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nsid w:val="26BF3786"/>
    <w:multiLevelType w:val="hybridMultilevel"/>
    <w:tmpl w:val="307424E0"/>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0">
    <w:nsid w:val="2CDA5977"/>
    <w:multiLevelType w:val="hybridMultilevel"/>
    <w:tmpl w:val="CAC6A054"/>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1">
    <w:nsid w:val="2E053EF1"/>
    <w:multiLevelType w:val="hybridMultilevel"/>
    <w:tmpl w:val="1F3478BA"/>
    <w:lvl w:ilvl="0" w:tplc="AD1208A0">
      <w:start w:val="1"/>
      <w:numFmt w:val="decimal"/>
      <w:lvlText w:val="%1)"/>
      <w:lvlJc w:val="left"/>
      <w:pPr>
        <w:ind w:left="927" w:hanging="360"/>
      </w:pPr>
      <w:rPr>
        <w:rFonts w:hint="default"/>
      </w:rPr>
    </w:lvl>
    <w:lvl w:ilvl="1" w:tplc="20090019" w:tentative="1">
      <w:start w:val="1"/>
      <w:numFmt w:val="lowerLetter"/>
      <w:lvlText w:val="%2."/>
      <w:lvlJc w:val="left"/>
      <w:pPr>
        <w:ind w:left="1647" w:hanging="360"/>
      </w:pPr>
    </w:lvl>
    <w:lvl w:ilvl="2" w:tplc="2009001B" w:tentative="1">
      <w:start w:val="1"/>
      <w:numFmt w:val="lowerRoman"/>
      <w:lvlText w:val="%3."/>
      <w:lvlJc w:val="right"/>
      <w:pPr>
        <w:ind w:left="2367" w:hanging="180"/>
      </w:pPr>
    </w:lvl>
    <w:lvl w:ilvl="3" w:tplc="2009000F" w:tentative="1">
      <w:start w:val="1"/>
      <w:numFmt w:val="decimal"/>
      <w:lvlText w:val="%4."/>
      <w:lvlJc w:val="left"/>
      <w:pPr>
        <w:ind w:left="3087" w:hanging="360"/>
      </w:pPr>
    </w:lvl>
    <w:lvl w:ilvl="4" w:tplc="20090019" w:tentative="1">
      <w:start w:val="1"/>
      <w:numFmt w:val="lowerLetter"/>
      <w:lvlText w:val="%5."/>
      <w:lvlJc w:val="left"/>
      <w:pPr>
        <w:ind w:left="3807" w:hanging="360"/>
      </w:pPr>
    </w:lvl>
    <w:lvl w:ilvl="5" w:tplc="2009001B" w:tentative="1">
      <w:start w:val="1"/>
      <w:numFmt w:val="lowerRoman"/>
      <w:lvlText w:val="%6."/>
      <w:lvlJc w:val="right"/>
      <w:pPr>
        <w:ind w:left="4527" w:hanging="180"/>
      </w:pPr>
    </w:lvl>
    <w:lvl w:ilvl="6" w:tplc="2009000F" w:tentative="1">
      <w:start w:val="1"/>
      <w:numFmt w:val="decimal"/>
      <w:lvlText w:val="%7."/>
      <w:lvlJc w:val="left"/>
      <w:pPr>
        <w:ind w:left="5247" w:hanging="360"/>
      </w:pPr>
    </w:lvl>
    <w:lvl w:ilvl="7" w:tplc="20090019" w:tentative="1">
      <w:start w:val="1"/>
      <w:numFmt w:val="lowerLetter"/>
      <w:lvlText w:val="%8."/>
      <w:lvlJc w:val="left"/>
      <w:pPr>
        <w:ind w:left="5967" w:hanging="360"/>
      </w:pPr>
    </w:lvl>
    <w:lvl w:ilvl="8" w:tplc="2009001B" w:tentative="1">
      <w:start w:val="1"/>
      <w:numFmt w:val="lowerRoman"/>
      <w:lvlText w:val="%9."/>
      <w:lvlJc w:val="right"/>
      <w:pPr>
        <w:ind w:left="6687" w:hanging="180"/>
      </w:pPr>
    </w:lvl>
  </w:abstractNum>
  <w:abstractNum w:abstractNumId="12">
    <w:nsid w:val="35C05356"/>
    <w:multiLevelType w:val="hybridMultilevel"/>
    <w:tmpl w:val="4F66675A"/>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3">
    <w:nsid w:val="36DE3075"/>
    <w:multiLevelType w:val="hybridMultilevel"/>
    <w:tmpl w:val="E28CABCC"/>
    <w:lvl w:ilvl="0" w:tplc="8E8625BC">
      <w:start w:val="1"/>
      <w:numFmt w:val="upperLetter"/>
      <w:lvlText w:val="%1."/>
      <w:lvlJc w:val="left"/>
      <w:pPr>
        <w:ind w:left="927" w:hanging="360"/>
      </w:pPr>
      <w:rPr>
        <w:rFonts w:hint="default"/>
      </w:rPr>
    </w:lvl>
    <w:lvl w:ilvl="1" w:tplc="20090019" w:tentative="1">
      <w:start w:val="1"/>
      <w:numFmt w:val="lowerLetter"/>
      <w:lvlText w:val="%2."/>
      <w:lvlJc w:val="left"/>
      <w:pPr>
        <w:ind w:left="1647" w:hanging="360"/>
      </w:pPr>
    </w:lvl>
    <w:lvl w:ilvl="2" w:tplc="2009001B" w:tentative="1">
      <w:start w:val="1"/>
      <w:numFmt w:val="lowerRoman"/>
      <w:lvlText w:val="%3."/>
      <w:lvlJc w:val="right"/>
      <w:pPr>
        <w:ind w:left="2367" w:hanging="180"/>
      </w:pPr>
    </w:lvl>
    <w:lvl w:ilvl="3" w:tplc="2009000F" w:tentative="1">
      <w:start w:val="1"/>
      <w:numFmt w:val="decimal"/>
      <w:lvlText w:val="%4."/>
      <w:lvlJc w:val="left"/>
      <w:pPr>
        <w:ind w:left="3087" w:hanging="360"/>
      </w:pPr>
    </w:lvl>
    <w:lvl w:ilvl="4" w:tplc="20090019" w:tentative="1">
      <w:start w:val="1"/>
      <w:numFmt w:val="lowerLetter"/>
      <w:lvlText w:val="%5."/>
      <w:lvlJc w:val="left"/>
      <w:pPr>
        <w:ind w:left="3807" w:hanging="360"/>
      </w:pPr>
    </w:lvl>
    <w:lvl w:ilvl="5" w:tplc="2009001B" w:tentative="1">
      <w:start w:val="1"/>
      <w:numFmt w:val="lowerRoman"/>
      <w:lvlText w:val="%6."/>
      <w:lvlJc w:val="right"/>
      <w:pPr>
        <w:ind w:left="4527" w:hanging="180"/>
      </w:pPr>
    </w:lvl>
    <w:lvl w:ilvl="6" w:tplc="2009000F" w:tentative="1">
      <w:start w:val="1"/>
      <w:numFmt w:val="decimal"/>
      <w:lvlText w:val="%7."/>
      <w:lvlJc w:val="left"/>
      <w:pPr>
        <w:ind w:left="5247" w:hanging="360"/>
      </w:pPr>
    </w:lvl>
    <w:lvl w:ilvl="7" w:tplc="20090019" w:tentative="1">
      <w:start w:val="1"/>
      <w:numFmt w:val="lowerLetter"/>
      <w:lvlText w:val="%8."/>
      <w:lvlJc w:val="left"/>
      <w:pPr>
        <w:ind w:left="5967" w:hanging="360"/>
      </w:pPr>
    </w:lvl>
    <w:lvl w:ilvl="8" w:tplc="2009001B" w:tentative="1">
      <w:start w:val="1"/>
      <w:numFmt w:val="lowerRoman"/>
      <w:lvlText w:val="%9."/>
      <w:lvlJc w:val="right"/>
      <w:pPr>
        <w:ind w:left="6687" w:hanging="180"/>
      </w:pPr>
    </w:lvl>
  </w:abstractNum>
  <w:abstractNum w:abstractNumId="14">
    <w:nsid w:val="3BFA2458"/>
    <w:multiLevelType w:val="hybridMultilevel"/>
    <w:tmpl w:val="BE52E0DE"/>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nsid w:val="3BFC0153"/>
    <w:multiLevelType w:val="hybridMultilevel"/>
    <w:tmpl w:val="6464B4B6"/>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nsid w:val="3D1C15B7"/>
    <w:multiLevelType w:val="hybridMultilevel"/>
    <w:tmpl w:val="B48046B4"/>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nsid w:val="41E64935"/>
    <w:multiLevelType w:val="hybridMultilevel"/>
    <w:tmpl w:val="488A580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8">
    <w:nsid w:val="46404E04"/>
    <w:multiLevelType w:val="hybridMultilevel"/>
    <w:tmpl w:val="B97C588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nsid w:val="47CD3FD5"/>
    <w:multiLevelType w:val="hybridMultilevel"/>
    <w:tmpl w:val="DADE1DEA"/>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0">
    <w:nsid w:val="509709C4"/>
    <w:multiLevelType w:val="hybridMultilevel"/>
    <w:tmpl w:val="41920178"/>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nsid w:val="51ED39E5"/>
    <w:multiLevelType w:val="hybridMultilevel"/>
    <w:tmpl w:val="A9CA1840"/>
    <w:lvl w:ilvl="0" w:tplc="20090015">
      <w:start w:val="1"/>
      <w:numFmt w:val="upperLetter"/>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nsid w:val="540046DF"/>
    <w:multiLevelType w:val="hybridMultilevel"/>
    <w:tmpl w:val="D8DADFD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nsid w:val="56AA7164"/>
    <w:multiLevelType w:val="hybridMultilevel"/>
    <w:tmpl w:val="FA1830FA"/>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4">
    <w:nsid w:val="59C06733"/>
    <w:multiLevelType w:val="hybridMultilevel"/>
    <w:tmpl w:val="A078B1DC"/>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nsid w:val="5B2738C6"/>
    <w:multiLevelType w:val="hybridMultilevel"/>
    <w:tmpl w:val="ABE6323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nsid w:val="6C1B27A7"/>
    <w:multiLevelType w:val="hybridMultilevel"/>
    <w:tmpl w:val="0CAA3B4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7">
    <w:nsid w:val="6E644A33"/>
    <w:multiLevelType w:val="hybridMultilevel"/>
    <w:tmpl w:val="E2928D94"/>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8">
    <w:nsid w:val="71911309"/>
    <w:multiLevelType w:val="hybridMultilevel"/>
    <w:tmpl w:val="9DA69902"/>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nsid w:val="75756A8D"/>
    <w:multiLevelType w:val="hybridMultilevel"/>
    <w:tmpl w:val="7E3A0CEC"/>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
    <w:nsid w:val="77640CAB"/>
    <w:multiLevelType w:val="hybridMultilevel"/>
    <w:tmpl w:val="4D9E355C"/>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1">
    <w:nsid w:val="7DAF6C2B"/>
    <w:multiLevelType w:val="hybridMultilevel"/>
    <w:tmpl w:val="3D68338A"/>
    <w:lvl w:ilvl="0" w:tplc="20090011">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23"/>
  </w:num>
  <w:num w:numId="2">
    <w:abstractNumId w:val="30"/>
  </w:num>
  <w:num w:numId="3">
    <w:abstractNumId w:val="0"/>
  </w:num>
  <w:num w:numId="4">
    <w:abstractNumId w:val="12"/>
  </w:num>
  <w:num w:numId="5">
    <w:abstractNumId w:val="15"/>
  </w:num>
  <w:num w:numId="6">
    <w:abstractNumId w:val="31"/>
  </w:num>
  <w:num w:numId="7">
    <w:abstractNumId w:val="17"/>
  </w:num>
  <w:num w:numId="8">
    <w:abstractNumId w:val="24"/>
  </w:num>
  <w:num w:numId="9">
    <w:abstractNumId w:val="9"/>
  </w:num>
  <w:num w:numId="10">
    <w:abstractNumId w:val="29"/>
  </w:num>
  <w:num w:numId="11">
    <w:abstractNumId w:val="16"/>
  </w:num>
  <w:num w:numId="12">
    <w:abstractNumId w:val="6"/>
  </w:num>
  <w:num w:numId="13">
    <w:abstractNumId w:val="18"/>
  </w:num>
  <w:num w:numId="14">
    <w:abstractNumId w:val="25"/>
  </w:num>
  <w:num w:numId="15">
    <w:abstractNumId w:val="7"/>
  </w:num>
  <w:num w:numId="16">
    <w:abstractNumId w:val="13"/>
  </w:num>
  <w:num w:numId="17">
    <w:abstractNumId w:val="21"/>
  </w:num>
  <w:num w:numId="18">
    <w:abstractNumId w:val="8"/>
  </w:num>
  <w:num w:numId="19">
    <w:abstractNumId w:val="26"/>
  </w:num>
  <w:num w:numId="20">
    <w:abstractNumId w:val="5"/>
  </w:num>
  <w:num w:numId="21">
    <w:abstractNumId w:val="3"/>
  </w:num>
  <w:num w:numId="22">
    <w:abstractNumId w:val="27"/>
  </w:num>
  <w:num w:numId="23">
    <w:abstractNumId w:val="4"/>
  </w:num>
  <w:num w:numId="24">
    <w:abstractNumId w:val="20"/>
  </w:num>
  <w:num w:numId="25">
    <w:abstractNumId w:val="14"/>
  </w:num>
  <w:num w:numId="26">
    <w:abstractNumId w:val="10"/>
  </w:num>
  <w:num w:numId="27">
    <w:abstractNumId w:val="28"/>
  </w:num>
  <w:num w:numId="28">
    <w:abstractNumId w:val="19"/>
  </w:num>
  <w:num w:numId="29">
    <w:abstractNumId w:val="11"/>
  </w:num>
  <w:num w:numId="30">
    <w:abstractNumId w:val="2"/>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63"/>
    <w:rsid w:val="0000155E"/>
    <w:rsid w:val="00005B3C"/>
    <w:rsid w:val="000132C7"/>
    <w:rsid w:val="00026316"/>
    <w:rsid w:val="00045974"/>
    <w:rsid w:val="00087F5D"/>
    <w:rsid w:val="000D51EB"/>
    <w:rsid w:val="000E4655"/>
    <w:rsid w:val="000E490E"/>
    <w:rsid w:val="000E5DC0"/>
    <w:rsid w:val="00101B95"/>
    <w:rsid w:val="001165A6"/>
    <w:rsid w:val="001251E1"/>
    <w:rsid w:val="00137DF9"/>
    <w:rsid w:val="001423C6"/>
    <w:rsid w:val="00151D7E"/>
    <w:rsid w:val="001572B6"/>
    <w:rsid w:val="00171D5E"/>
    <w:rsid w:val="001939A3"/>
    <w:rsid w:val="001A32C7"/>
    <w:rsid w:val="001C67C5"/>
    <w:rsid w:val="001E2BAE"/>
    <w:rsid w:val="001F5A94"/>
    <w:rsid w:val="002608B7"/>
    <w:rsid w:val="00262BF6"/>
    <w:rsid w:val="002977E0"/>
    <w:rsid w:val="002B25E3"/>
    <w:rsid w:val="002C55E4"/>
    <w:rsid w:val="002D22A4"/>
    <w:rsid w:val="002F2728"/>
    <w:rsid w:val="003C1544"/>
    <w:rsid w:val="003E6EE7"/>
    <w:rsid w:val="003F0071"/>
    <w:rsid w:val="00425EC0"/>
    <w:rsid w:val="00454576"/>
    <w:rsid w:val="0046028C"/>
    <w:rsid w:val="00461F0D"/>
    <w:rsid w:val="004A609B"/>
    <w:rsid w:val="004E2BB5"/>
    <w:rsid w:val="0050710F"/>
    <w:rsid w:val="005140E4"/>
    <w:rsid w:val="00534235"/>
    <w:rsid w:val="00535522"/>
    <w:rsid w:val="00541F82"/>
    <w:rsid w:val="00547CE5"/>
    <w:rsid w:val="00553EC7"/>
    <w:rsid w:val="0056352C"/>
    <w:rsid w:val="00580178"/>
    <w:rsid w:val="00587236"/>
    <w:rsid w:val="005A61BC"/>
    <w:rsid w:val="005B520F"/>
    <w:rsid w:val="005F355C"/>
    <w:rsid w:val="00603CB4"/>
    <w:rsid w:val="00625466"/>
    <w:rsid w:val="006C257D"/>
    <w:rsid w:val="0070241B"/>
    <w:rsid w:val="007102F4"/>
    <w:rsid w:val="00736283"/>
    <w:rsid w:val="00737AD3"/>
    <w:rsid w:val="0075367A"/>
    <w:rsid w:val="007A42C6"/>
    <w:rsid w:val="007E4FA2"/>
    <w:rsid w:val="007F2427"/>
    <w:rsid w:val="0080536D"/>
    <w:rsid w:val="00856520"/>
    <w:rsid w:val="0086778E"/>
    <w:rsid w:val="008C3575"/>
    <w:rsid w:val="008E0CE1"/>
    <w:rsid w:val="00912A57"/>
    <w:rsid w:val="009141AE"/>
    <w:rsid w:val="009229D0"/>
    <w:rsid w:val="009436B2"/>
    <w:rsid w:val="009A5AF9"/>
    <w:rsid w:val="009D5779"/>
    <w:rsid w:val="009E0EEB"/>
    <w:rsid w:val="00A43F63"/>
    <w:rsid w:val="00A60234"/>
    <w:rsid w:val="00A9066F"/>
    <w:rsid w:val="00A97A35"/>
    <w:rsid w:val="00AB0C67"/>
    <w:rsid w:val="00AC24DA"/>
    <w:rsid w:val="00AE0A37"/>
    <w:rsid w:val="00AE4C31"/>
    <w:rsid w:val="00AE6EE7"/>
    <w:rsid w:val="00B0201E"/>
    <w:rsid w:val="00B0723E"/>
    <w:rsid w:val="00B451E0"/>
    <w:rsid w:val="00B56814"/>
    <w:rsid w:val="00B60EB7"/>
    <w:rsid w:val="00B769A0"/>
    <w:rsid w:val="00BB0F9F"/>
    <w:rsid w:val="00BB45C7"/>
    <w:rsid w:val="00BB7149"/>
    <w:rsid w:val="00C007B5"/>
    <w:rsid w:val="00C23D72"/>
    <w:rsid w:val="00C4501B"/>
    <w:rsid w:val="00C54833"/>
    <w:rsid w:val="00C55CA6"/>
    <w:rsid w:val="00C802EC"/>
    <w:rsid w:val="00C966DB"/>
    <w:rsid w:val="00CC2BD7"/>
    <w:rsid w:val="00CD0363"/>
    <w:rsid w:val="00CE78E0"/>
    <w:rsid w:val="00D25202"/>
    <w:rsid w:val="00D73EBA"/>
    <w:rsid w:val="00D772A0"/>
    <w:rsid w:val="00D83A30"/>
    <w:rsid w:val="00DB3753"/>
    <w:rsid w:val="00DE1E85"/>
    <w:rsid w:val="00E15F40"/>
    <w:rsid w:val="00E42023"/>
    <w:rsid w:val="00E4750A"/>
    <w:rsid w:val="00E51341"/>
    <w:rsid w:val="00E535D9"/>
    <w:rsid w:val="00E57D2E"/>
    <w:rsid w:val="00E91C28"/>
    <w:rsid w:val="00EA3ABD"/>
    <w:rsid w:val="00EA5AB2"/>
    <w:rsid w:val="00EC617E"/>
    <w:rsid w:val="00ED77BE"/>
    <w:rsid w:val="00EF441F"/>
    <w:rsid w:val="00EF7836"/>
    <w:rsid w:val="00F0727D"/>
    <w:rsid w:val="00F33C63"/>
    <w:rsid w:val="00F54EF5"/>
    <w:rsid w:val="00F649DA"/>
    <w:rsid w:val="00FD5BD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7AB8-CD1C-4C2D-8651-1719B49C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C63"/>
    <w:pPr>
      <w:ind w:left="720"/>
      <w:contextualSpacing/>
    </w:pPr>
  </w:style>
  <w:style w:type="paragraph" w:styleId="BalloonText">
    <w:name w:val="Balloon Text"/>
    <w:basedOn w:val="Normal"/>
    <w:link w:val="BalloonTextChar"/>
    <w:uiPriority w:val="99"/>
    <w:semiHidden/>
    <w:unhideWhenUsed/>
    <w:rsid w:val="000E4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6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12" Type="http://schemas.openxmlformats.org/officeDocument/2006/relationships/customXml" Target="../customXml/item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2015-01-28T19:00:00+00:00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1220</Value>
      <Value>1107</Value>
      <Value>1</Value>
    </TaxCatchAll>
    <c4e2ab2cc9354bbf9064eeb465a566ea xmlns="1ed4137b-41b2-488b-8250-6d369ec27664">
      <Terms xmlns="http://schemas.microsoft.com/office/infopath/2007/PartnerControls"/>
    </c4e2ab2cc9354bbf9064eeb465a566ea>
    <UndpProjectNo xmlns="1ed4137b-41b2-488b-8250-6d369ec27664">00036824</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BHS</TermName>
          <TermId xmlns="http://schemas.microsoft.com/office/infopath/2007/PartnerControls">a7fa337d-04bf-4362-8c44-957fc50b7f9f</TermId>
        </TermInfo>
      </Terms>
    </gc6531b704974d528487414686b72f6f>
    <_dlc_DocId xmlns="f1161f5b-24a3-4c2d-bc81-44cb9325e8ee">ATLASPDC-4-25355</_dlc_DocId>
    <_dlc_DocIdUrl xmlns="f1161f5b-24a3-4c2d-bc81-44cb9325e8ee">
      <Url>https://info.undp.org/docs/pdc/_layouts/DocIdRedir.aspx?ID=ATLASPDC-4-25355</Url>
      <Description>ATLASPDC-4-25355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7AB9C3D6-4FB2-4898-BF99-10A91B9253D4}"/>
</file>

<file path=customXml/itemProps2.xml><?xml version="1.0" encoding="utf-8"?>
<ds:datastoreItem xmlns:ds="http://schemas.openxmlformats.org/officeDocument/2006/customXml" ds:itemID="{2D855E1F-A869-44D6-9252-C33F705C6357}"/>
</file>

<file path=customXml/itemProps3.xml><?xml version="1.0" encoding="utf-8"?>
<ds:datastoreItem xmlns:ds="http://schemas.openxmlformats.org/officeDocument/2006/customXml" ds:itemID="{D05FE1C3-03C0-4BFB-B587-F60E98F1531F}"/>
</file>

<file path=customXml/itemProps4.xml><?xml version="1.0" encoding="utf-8"?>
<ds:datastoreItem xmlns:ds="http://schemas.openxmlformats.org/officeDocument/2006/customXml" ds:itemID="{614512D8-90C6-4697-BA3E-6699A73A4D96}"/>
</file>

<file path=customXml/itemProps5.xml><?xml version="1.0" encoding="utf-8"?>
<ds:datastoreItem xmlns:ds="http://schemas.openxmlformats.org/officeDocument/2006/customXml" ds:itemID="{A048215B-3923-4B52-8863-B863927CB833}"/>
</file>

<file path=customXml/itemProps6.xml><?xml version="1.0" encoding="utf-8"?>
<ds:datastoreItem xmlns:ds="http://schemas.openxmlformats.org/officeDocument/2006/customXml" ds:itemID="{3C35EDC5-39BC-4992-8B8A-FF94EC86420B}"/>
</file>

<file path=docProps/app.xml><?xml version="1.0" encoding="utf-8"?>
<Properties xmlns="http://schemas.openxmlformats.org/officeDocument/2006/extended-properties" xmlns:vt="http://schemas.openxmlformats.org/officeDocument/2006/docPropsVTypes">
  <Template>Normal</Template>
  <TotalTime>1</TotalTime>
  <Pages>10</Pages>
  <Words>2337</Words>
  <Characters>13324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Report to Bahamas TCI July 2014</dc:title>
  <dc:subject/>
  <dc:creator>Elsie Laurence-Chounoune</dc:creator>
  <cp:keywords/>
  <dc:description/>
  <cp:lastModifiedBy>Itziar Gonzalez</cp:lastModifiedBy>
  <cp:revision>2</cp:revision>
  <cp:lastPrinted>2015-01-28T18:46:00Z</cp:lastPrinted>
  <dcterms:created xsi:type="dcterms:W3CDTF">2015-01-28T18:47:00Z</dcterms:created>
  <dcterms:modified xsi:type="dcterms:W3CDTF">2015-01-28T18:47:00Z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1220;#BHS|a7fa337d-04bf-4362-8c44-957fc50b7f9f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aeabe15f-1eda-4958-94fb-da316eb8b02a</vt:lpwstr>
  </property>
  <property fmtid="{D5CDD505-2E9C-101B-9397-08002B2CF9AE}" pid="18" name="URL">
    <vt:lpwstr/>
  </property>
  <property fmtid="{D5CDD505-2E9C-101B-9397-08002B2CF9AE}" pid="19" name="DocumentSetDescription">
    <vt:lpwstr/>
  </property>
</Properties>
</file>