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8ACD9" w14:textId="77777777" w:rsidR="00167574" w:rsidRPr="00167574" w:rsidRDefault="00167574" w:rsidP="00167574">
      <w:pPr>
        <w:keepNext/>
        <w:spacing w:after="60" w:line="240" w:lineRule="auto"/>
        <w:ind w:left="720"/>
        <w:jc w:val="both"/>
        <w:outlineLvl w:val="1"/>
        <w:rPr>
          <w:rFonts w:eastAsia="Times New Roman" w:cstheme="minorHAnsi"/>
          <w:b/>
          <w:sz w:val="20"/>
          <w:szCs w:val="20"/>
          <w:lang w:val="en-GB"/>
        </w:rPr>
      </w:pPr>
      <w:bookmarkStart w:id="0" w:name="_Toc33524229"/>
      <w:r w:rsidRPr="00167574">
        <w:rPr>
          <w:rFonts w:eastAsia="Times New Roman" w:cstheme="minorHAnsi"/>
          <w:b/>
          <w:sz w:val="20"/>
          <w:szCs w:val="20"/>
          <w:lang w:val="en-GB"/>
        </w:rPr>
        <w:t>Annex 2. Social and Environmental Screening Template</w:t>
      </w:r>
      <w:bookmarkEnd w:id="0"/>
    </w:p>
    <w:p w14:paraId="261BE7DC" w14:textId="77777777" w:rsidR="00167574" w:rsidRPr="00167574" w:rsidRDefault="00167574" w:rsidP="00167574">
      <w:pPr>
        <w:spacing w:after="0" w:line="240" w:lineRule="auto"/>
        <w:rPr>
          <w:rFonts w:eastAsia="MS Mincho" w:cstheme="minorHAnsi"/>
          <w:i/>
          <w:sz w:val="20"/>
          <w:szCs w:val="20"/>
          <w:lang w:eastAsia="ja-JP"/>
        </w:rPr>
      </w:pPr>
    </w:p>
    <w:p w14:paraId="179AB366" w14:textId="77777777" w:rsidR="00167574" w:rsidRPr="00167574" w:rsidRDefault="00167574" w:rsidP="00167574">
      <w:pPr>
        <w:spacing w:after="0" w:line="240" w:lineRule="auto"/>
        <w:rPr>
          <w:rFonts w:eastAsia="MS Mincho" w:cstheme="minorHAnsi"/>
          <w:i/>
          <w:sz w:val="20"/>
          <w:szCs w:val="20"/>
          <w:lang w:eastAsia="ja-JP"/>
        </w:rPr>
      </w:pPr>
      <w:r w:rsidRPr="00167574">
        <w:rPr>
          <w:rFonts w:eastAsia="MS Mincho" w:cstheme="minorHAnsi"/>
          <w:i/>
          <w:sz w:val="20"/>
          <w:szCs w:val="20"/>
          <w:lang w:eastAsia="ja-JP"/>
        </w:rPr>
        <w:t xml:space="preserve">The completed template, which constitutes the Social and Environmental Screening Report, must be included as an annex to the Project Document. Please refer to the </w:t>
      </w:r>
      <w:hyperlink r:id="rId10" w:history="1">
        <w:r w:rsidRPr="00167574">
          <w:rPr>
            <w:rFonts w:eastAsia="MS Mincho" w:cstheme="minorHAnsi"/>
            <w:i/>
            <w:color w:val="0000FF"/>
            <w:sz w:val="20"/>
            <w:szCs w:val="20"/>
            <w:u w:val="single"/>
            <w:lang w:eastAsia="ja-JP"/>
          </w:rPr>
          <w:t>Social and Environmental Screening Procedure</w:t>
        </w:r>
      </w:hyperlink>
      <w:r w:rsidRPr="00167574">
        <w:rPr>
          <w:rFonts w:eastAsia="MS Mincho" w:cstheme="minorHAnsi"/>
          <w:i/>
          <w:sz w:val="20"/>
          <w:szCs w:val="20"/>
          <w:lang w:eastAsia="ja-JP"/>
        </w:rPr>
        <w:t xml:space="preserve"> and </w:t>
      </w:r>
      <w:hyperlink r:id="rId11" w:history="1">
        <w:r w:rsidRPr="00167574">
          <w:rPr>
            <w:rFonts w:eastAsia="MS Mincho" w:cstheme="minorHAnsi"/>
            <w:i/>
            <w:color w:val="0000FF"/>
            <w:sz w:val="20"/>
            <w:szCs w:val="20"/>
            <w:u w:val="single"/>
            <w:lang w:eastAsia="ja-JP"/>
          </w:rPr>
          <w:t>Toolkit</w:t>
        </w:r>
      </w:hyperlink>
      <w:r w:rsidRPr="00167574">
        <w:rPr>
          <w:rFonts w:eastAsia="MS Mincho" w:cstheme="minorHAnsi"/>
          <w:i/>
          <w:sz w:val="20"/>
          <w:szCs w:val="20"/>
          <w:lang w:eastAsia="ja-JP"/>
        </w:rPr>
        <w:t xml:space="preserve"> for guidance on how to answer the 6 questions.</w:t>
      </w:r>
    </w:p>
    <w:p w14:paraId="24E106AE" w14:textId="77777777" w:rsidR="00167574" w:rsidRPr="00167574" w:rsidRDefault="00167574" w:rsidP="00167574">
      <w:pPr>
        <w:spacing w:before="200" w:after="0" w:line="240" w:lineRule="auto"/>
        <w:ind w:left="360"/>
        <w:rPr>
          <w:rFonts w:eastAsia="MS Mincho" w:cstheme="minorHAnsi"/>
          <w:sz w:val="20"/>
          <w:szCs w:val="20"/>
          <w:lang w:eastAsia="ja-JP"/>
        </w:rPr>
      </w:pPr>
      <w:r w:rsidRPr="00167574">
        <w:rPr>
          <w:rFonts w:eastAsia="MS Mincho" w:cstheme="minorHAnsi"/>
          <w:b/>
          <w:color w:val="4F81BD"/>
          <w:sz w:val="20"/>
          <w:szCs w:val="20"/>
          <w:lang w:eastAsia="ja-JP"/>
        </w:rPr>
        <w:t>Project Information</w:t>
      </w:r>
    </w:p>
    <w:tbl>
      <w:tblPr>
        <w:tblStyle w:val="TableGrid1"/>
        <w:tblW w:w="13248" w:type="dxa"/>
        <w:tblLook w:val="04A0" w:firstRow="1" w:lastRow="0" w:firstColumn="1" w:lastColumn="0" w:noHBand="0" w:noVBand="1"/>
      </w:tblPr>
      <w:tblGrid>
        <w:gridCol w:w="3325"/>
        <w:gridCol w:w="9923"/>
      </w:tblGrid>
      <w:tr w:rsidR="00167574" w:rsidRPr="00167574" w14:paraId="2CF1B5C6" w14:textId="77777777" w:rsidTr="00135C8A">
        <w:tc>
          <w:tcPr>
            <w:tcW w:w="3325" w:type="dxa"/>
            <w:shd w:val="clear" w:color="auto" w:fill="C6D9F1"/>
            <w:vAlign w:val="center"/>
          </w:tcPr>
          <w:p w14:paraId="67CA04A5" w14:textId="77777777" w:rsidR="00167574" w:rsidRPr="00167574" w:rsidRDefault="00167574" w:rsidP="00167574">
            <w:pPr>
              <w:tabs>
                <w:tab w:val="left" w:pos="360"/>
              </w:tabs>
              <w:rPr>
                <w:rFonts w:cstheme="minorHAnsi"/>
                <w:b/>
                <w:i/>
                <w:color w:val="000000"/>
                <w:sz w:val="20"/>
                <w:szCs w:val="20"/>
              </w:rPr>
            </w:pPr>
            <w:r w:rsidRPr="00167574">
              <w:rPr>
                <w:rFonts w:cstheme="minorHAnsi"/>
                <w:b/>
                <w:i/>
                <w:color w:val="000000"/>
                <w:sz w:val="20"/>
                <w:szCs w:val="20"/>
              </w:rPr>
              <w:t xml:space="preserve">Project Information </w:t>
            </w:r>
          </w:p>
        </w:tc>
        <w:tc>
          <w:tcPr>
            <w:tcW w:w="9923" w:type="dxa"/>
            <w:shd w:val="clear" w:color="auto" w:fill="C6D9F1"/>
            <w:vAlign w:val="center"/>
          </w:tcPr>
          <w:p w14:paraId="4C211A10" w14:textId="77777777" w:rsidR="00167574" w:rsidRPr="00167574" w:rsidRDefault="00167574" w:rsidP="00167574">
            <w:pPr>
              <w:rPr>
                <w:rFonts w:cstheme="minorHAnsi"/>
                <w:i/>
                <w:color w:val="000000"/>
                <w:sz w:val="20"/>
                <w:szCs w:val="20"/>
              </w:rPr>
            </w:pPr>
          </w:p>
        </w:tc>
      </w:tr>
      <w:tr w:rsidR="00167574" w:rsidRPr="00167574" w14:paraId="2D0ECE55" w14:textId="77777777" w:rsidTr="00135C8A">
        <w:trPr>
          <w:trHeight w:val="288"/>
        </w:trPr>
        <w:tc>
          <w:tcPr>
            <w:tcW w:w="3325" w:type="dxa"/>
            <w:vAlign w:val="center"/>
          </w:tcPr>
          <w:p w14:paraId="4FD73E3A" w14:textId="77777777" w:rsidR="00167574" w:rsidRPr="00167574" w:rsidRDefault="00167574" w:rsidP="00167574">
            <w:pPr>
              <w:numPr>
                <w:ilvl w:val="0"/>
                <w:numId w:val="1"/>
              </w:numPr>
              <w:ind w:left="360"/>
              <w:contextualSpacing/>
              <w:jc w:val="both"/>
              <w:rPr>
                <w:rFonts w:cstheme="minorHAnsi"/>
                <w:sz w:val="20"/>
                <w:szCs w:val="20"/>
              </w:rPr>
            </w:pPr>
            <w:r w:rsidRPr="00167574">
              <w:rPr>
                <w:rFonts w:cstheme="minorHAnsi"/>
                <w:sz w:val="20"/>
                <w:szCs w:val="20"/>
              </w:rPr>
              <w:t>Project Title</w:t>
            </w:r>
          </w:p>
        </w:tc>
        <w:tc>
          <w:tcPr>
            <w:tcW w:w="9923" w:type="dxa"/>
            <w:vAlign w:val="center"/>
          </w:tcPr>
          <w:p w14:paraId="0F7B13FC" w14:textId="77777777" w:rsidR="00167574" w:rsidRPr="00167574" w:rsidRDefault="00167574" w:rsidP="00167574">
            <w:pPr>
              <w:autoSpaceDE w:val="0"/>
              <w:autoSpaceDN w:val="0"/>
              <w:adjustRightInd w:val="0"/>
              <w:rPr>
                <w:rFonts w:eastAsia="Times New Roman" w:cstheme="minorHAnsi"/>
                <w:lang w:val="en-GB"/>
              </w:rPr>
            </w:pPr>
            <w:r w:rsidRPr="00167574">
              <w:rPr>
                <w:rFonts w:eastAsia="Times New Roman" w:cstheme="minorHAnsi"/>
                <w:lang w:val="en-GB"/>
              </w:rPr>
              <w:t>Support to Agriculture Competitiveness and Rural Development in Bosnia and Herzegovina – EU4Agri</w:t>
            </w:r>
          </w:p>
          <w:p w14:paraId="7FBA6703" w14:textId="77777777" w:rsidR="00167574" w:rsidRPr="00167574" w:rsidRDefault="00167574" w:rsidP="00167574">
            <w:pPr>
              <w:rPr>
                <w:rFonts w:eastAsia="Times New Roman" w:cstheme="minorHAnsi"/>
                <w:lang w:val="en-GB"/>
              </w:rPr>
            </w:pPr>
          </w:p>
        </w:tc>
      </w:tr>
      <w:tr w:rsidR="00167574" w:rsidRPr="00167574" w14:paraId="2F0143A9" w14:textId="77777777" w:rsidTr="00135C8A">
        <w:trPr>
          <w:trHeight w:val="288"/>
        </w:trPr>
        <w:tc>
          <w:tcPr>
            <w:tcW w:w="3325" w:type="dxa"/>
            <w:vAlign w:val="center"/>
          </w:tcPr>
          <w:p w14:paraId="2C0E709E" w14:textId="77777777" w:rsidR="00167574" w:rsidRPr="00167574" w:rsidRDefault="00167574" w:rsidP="00167574">
            <w:pPr>
              <w:numPr>
                <w:ilvl w:val="0"/>
                <w:numId w:val="1"/>
              </w:numPr>
              <w:ind w:left="360"/>
              <w:contextualSpacing/>
              <w:jc w:val="both"/>
              <w:rPr>
                <w:rFonts w:cstheme="minorHAnsi"/>
                <w:sz w:val="20"/>
                <w:szCs w:val="20"/>
              </w:rPr>
            </w:pPr>
            <w:r w:rsidRPr="00167574">
              <w:rPr>
                <w:rFonts w:cstheme="minorHAnsi"/>
                <w:sz w:val="20"/>
                <w:szCs w:val="20"/>
              </w:rPr>
              <w:t>Project Number</w:t>
            </w:r>
          </w:p>
        </w:tc>
        <w:tc>
          <w:tcPr>
            <w:tcW w:w="9923" w:type="dxa"/>
            <w:vAlign w:val="center"/>
          </w:tcPr>
          <w:p w14:paraId="410319CA" w14:textId="77777777" w:rsidR="00167574" w:rsidRPr="00167574" w:rsidRDefault="00167574" w:rsidP="00167574">
            <w:pPr>
              <w:rPr>
                <w:rFonts w:cstheme="minorHAnsi"/>
                <w:sz w:val="20"/>
                <w:szCs w:val="20"/>
              </w:rPr>
            </w:pPr>
            <w:r w:rsidRPr="00167574">
              <w:rPr>
                <w:rFonts w:cstheme="minorHAnsi"/>
                <w:sz w:val="20"/>
                <w:szCs w:val="20"/>
              </w:rPr>
              <w:t>00115935</w:t>
            </w:r>
          </w:p>
        </w:tc>
      </w:tr>
      <w:tr w:rsidR="00167574" w:rsidRPr="00167574" w14:paraId="1063527D" w14:textId="77777777" w:rsidTr="00135C8A">
        <w:trPr>
          <w:trHeight w:val="288"/>
        </w:trPr>
        <w:tc>
          <w:tcPr>
            <w:tcW w:w="3325" w:type="dxa"/>
            <w:vAlign w:val="center"/>
          </w:tcPr>
          <w:p w14:paraId="5E8D65BC" w14:textId="77777777" w:rsidR="00167574" w:rsidRPr="00167574" w:rsidRDefault="00167574" w:rsidP="00167574">
            <w:pPr>
              <w:numPr>
                <w:ilvl w:val="0"/>
                <w:numId w:val="1"/>
              </w:numPr>
              <w:ind w:left="360"/>
              <w:contextualSpacing/>
              <w:jc w:val="both"/>
              <w:rPr>
                <w:rFonts w:cstheme="minorHAnsi"/>
                <w:sz w:val="20"/>
                <w:szCs w:val="20"/>
              </w:rPr>
            </w:pPr>
            <w:r w:rsidRPr="00167574">
              <w:rPr>
                <w:rFonts w:cstheme="minorHAnsi"/>
                <w:sz w:val="20"/>
                <w:szCs w:val="20"/>
              </w:rPr>
              <w:t>Location (Global/Region/Country)</w:t>
            </w:r>
          </w:p>
        </w:tc>
        <w:tc>
          <w:tcPr>
            <w:tcW w:w="9923" w:type="dxa"/>
            <w:vAlign w:val="center"/>
          </w:tcPr>
          <w:p w14:paraId="7184D81A" w14:textId="77777777" w:rsidR="00167574" w:rsidRPr="00167574" w:rsidRDefault="00167574" w:rsidP="00167574">
            <w:pPr>
              <w:rPr>
                <w:rFonts w:cstheme="minorHAnsi"/>
                <w:sz w:val="20"/>
                <w:szCs w:val="20"/>
              </w:rPr>
            </w:pPr>
            <w:r w:rsidRPr="00167574">
              <w:rPr>
                <w:rFonts w:cstheme="minorHAnsi"/>
                <w:sz w:val="20"/>
                <w:szCs w:val="20"/>
              </w:rPr>
              <w:t>BiH</w:t>
            </w:r>
          </w:p>
        </w:tc>
      </w:tr>
    </w:tbl>
    <w:p w14:paraId="4D602E65" w14:textId="77777777" w:rsidR="00167574" w:rsidRPr="00167574" w:rsidRDefault="00167574" w:rsidP="00167574">
      <w:pPr>
        <w:spacing w:before="200" w:after="0" w:line="240" w:lineRule="auto"/>
        <w:ind w:left="360"/>
        <w:rPr>
          <w:rFonts w:eastAsia="MS Mincho" w:cstheme="minorHAnsi"/>
          <w:b/>
          <w:sz w:val="20"/>
          <w:szCs w:val="20"/>
          <w:lang w:eastAsia="ja-JP"/>
        </w:rPr>
      </w:pPr>
      <w:r w:rsidRPr="00167574">
        <w:rPr>
          <w:rFonts w:eastAsia="MS Mincho" w:cstheme="minorHAnsi"/>
          <w:b/>
          <w:color w:val="365F91"/>
          <w:sz w:val="20"/>
          <w:szCs w:val="20"/>
          <w:lang w:eastAsia="ja-JP"/>
        </w:rPr>
        <w:t>Part A. Integrating Overarching Principles to Strengthen Social and Environmental Sustainability</w:t>
      </w:r>
    </w:p>
    <w:tbl>
      <w:tblPr>
        <w:tblStyle w:val="TableGrid1"/>
        <w:tblW w:w="13248" w:type="dxa"/>
        <w:tblLook w:val="04A0" w:firstRow="1" w:lastRow="0" w:firstColumn="1" w:lastColumn="0" w:noHBand="0" w:noVBand="1"/>
      </w:tblPr>
      <w:tblGrid>
        <w:gridCol w:w="13248"/>
      </w:tblGrid>
      <w:tr w:rsidR="00167574" w:rsidRPr="00167574" w14:paraId="323BE56A" w14:textId="77777777" w:rsidTr="00135C8A">
        <w:trPr>
          <w:trHeight w:val="449"/>
        </w:trPr>
        <w:tc>
          <w:tcPr>
            <w:tcW w:w="13248" w:type="dxa"/>
            <w:shd w:val="clear" w:color="auto" w:fill="0F243E"/>
            <w:vAlign w:val="center"/>
          </w:tcPr>
          <w:p w14:paraId="7DE0C03D" w14:textId="77777777" w:rsidR="00167574" w:rsidRPr="00167574" w:rsidRDefault="00167574" w:rsidP="00167574">
            <w:pPr>
              <w:rPr>
                <w:rFonts w:cstheme="minorHAnsi"/>
                <w:sz w:val="20"/>
                <w:szCs w:val="20"/>
              </w:rPr>
            </w:pPr>
            <w:r w:rsidRPr="00167574">
              <w:rPr>
                <w:rFonts w:cstheme="minorHAnsi"/>
                <w:b/>
                <w:sz w:val="20"/>
                <w:szCs w:val="20"/>
              </w:rPr>
              <w:t>QUESTION 1: How Does the Project Integrate the Overarching Principles in order to Strengthen Social and Environmental Sustainability?</w:t>
            </w:r>
          </w:p>
        </w:tc>
      </w:tr>
      <w:tr w:rsidR="00167574" w:rsidRPr="00167574" w14:paraId="38B32D3C" w14:textId="77777777" w:rsidTr="00135C8A">
        <w:tc>
          <w:tcPr>
            <w:tcW w:w="13248" w:type="dxa"/>
            <w:shd w:val="clear" w:color="auto" w:fill="C6D9F1"/>
          </w:tcPr>
          <w:p w14:paraId="3EDCD3B9" w14:textId="77777777" w:rsidR="00167574" w:rsidRPr="00167574" w:rsidRDefault="00167574" w:rsidP="00167574">
            <w:pPr>
              <w:tabs>
                <w:tab w:val="left" w:pos="432"/>
              </w:tabs>
              <w:spacing w:before="60" w:after="60"/>
              <w:rPr>
                <w:rFonts w:eastAsia="Times New Roman" w:cstheme="minorHAnsi"/>
                <w:b/>
                <w:i/>
                <w:sz w:val="20"/>
                <w:szCs w:val="20"/>
              </w:rPr>
            </w:pPr>
            <w:r w:rsidRPr="00167574">
              <w:rPr>
                <w:rFonts w:eastAsia="Times New Roman" w:cstheme="minorHAnsi"/>
                <w:b/>
                <w:i/>
                <w:sz w:val="20"/>
                <w:szCs w:val="20"/>
              </w:rPr>
              <w:t xml:space="preserve">Briefly describe in the space below how the Project mainstreams the human-rights based approach </w:t>
            </w:r>
          </w:p>
        </w:tc>
      </w:tr>
      <w:tr w:rsidR="00167574" w:rsidRPr="00167574" w14:paraId="0E5340FF" w14:textId="77777777" w:rsidTr="00135C8A">
        <w:tc>
          <w:tcPr>
            <w:tcW w:w="13248" w:type="dxa"/>
          </w:tcPr>
          <w:p w14:paraId="4CDB2625" w14:textId="77777777" w:rsidR="00167574" w:rsidRPr="00167574" w:rsidRDefault="00167574" w:rsidP="00167574">
            <w:pPr>
              <w:autoSpaceDE w:val="0"/>
              <w:autoSpaceDN w:val="0"/>
              <w:adjustRightInd w:val="0"/>
              <w:jc w:val="both"/>
              <w:rPr>
                <w:rFonts w:cstheme="minorHAnsi"/>
                <w:color w:val="000000"/>
                <w:sz w:val="20"/>
                <w:szCs w:val="20"/>
              </w:rPr>
            </w:pPr>
            <w:r w:rsidRPr="00167574">
              <w:rPr>
                <w:rFonts w:eastAsia="Times New Roman" w:cstheme="minorHAnsi"/>
                <w:sz w:val="20"/>
                <w:szCs w:val="20"/>
                <w:lang w:val="en-GB"/>
              </w:rPr>
              <w:t>In general, human rights issues will be treated in all Action documents and efforts. The Guidelines for applicants and additional Action documents will emphasize that, whenever possible, attention should be paid to cross-cutting issues, specifically to those issues that contribute to the promotion of gender equality, human rights, democracy and respect for the rule of law. It is clear that actions should demonstrate inclusive approach towards specific groups (for example, but not exclusively: children, elderly, disabled, women, minorities etc.), and that implementation of the action should be based on the principles of equal treatment in order to avoid discrimination based on ethnicity, gender, nationality, age, sexual orientation, language or religion. Furthermore, and as previously outlined, cross-cutting issues in the action will be treated through the scoring.</w:t>
            </w:r>
          </w:p>
        </w:tc>
      </w:tr>
      <w:tr w:rsidR="00167574" w:rsidRPr="00167574" w14:paraId="0111AA67" w14:textId="77777777" w:rsidTr="00135C8A">
        <w:trPr>
          <w:trHeight w:val="296"/>
        </w:trPr>
        <w:tc>
          <w:tcPr>
            <w:tcW w:w="13248" w:type="dxa"/>
            <w:shd w:val="clear" w:color="auto" w:fill="C6D9F1"/>
          </w:tcPr>
          <w:p w14:paraId="2AF12B2A" w14:textId="77777777" w:rsidR="00167574" w:rsidRPr="00167574" w:rsidRDefault="00167574" w:rsidP="00167574">
            <w:pPr>
              <w:spacing w:after="120"/>
              <w:contextualSpacing/>
              <w:rPr>
                <w:rFonts w:cstheme="minorHAnsi"/>
                <w:b/>
                <w:i/>
                <w:sz w:val="20"/>
                <w:szCs w:val="20"/>
              </w:rPr>
            </w:pPr>
            <w:r w:rsidRPr="00167574">
              <w:rPr>
                <w:rFonts w:eastAsia="Times New Roman" w:cstheme="minorHAnsi"/>
                <w:b/>
                <w:i/>
                <w:sz w:val="20"/>
                <w:szCs w:val="20"/>
              </w:rPr>
              <w:t>Briefly describe in the space below how the Project is likely to improve gender equality and women’s empowerment</w:t>
            </w:r>
          </w:p>
        </w:tc>
      </w:tr>
      <w:tr w:rsidR="00167574" w:rsidRPr="00167574" w14:paraId="55DD1901" w14:textId="77777777" w:rsidTr="00135C8A">
        <w:tc>
          <w:tcPr>
            <w:tcW w:w="13248" w:type="dxa"/>
          </w:tcPr>
          <w:p w14:paraId="1DC2D11D" w14:textId="77777777" w:rsidR="00167574" w:rsidRPr="00167574" w:rsidRDefault="00167574" w:rsidP="00167574">
            <w:pPr>
              <w:tabs>
                <w:tab w:val="left" w:pos="432"/>
              </w:tabs>
              <w:spacing w:before="60" w:after="60"/>
              <w:jc w:val="both"/>
              <w:rPr>
                <w:rFonts w:eastAsia="Times New Roman" w:cstheme="minorHAnsi"/>
                <w:color w:val="595959"/>
                <w:sz w:val="20"/>
                <w:szCs w:val="20"/>
              </w:rPr>
            </w:pPr>
            <w:r w:rsidRPr="00167574">
              <w:rPr>
                <w:rFonts w:eastAsia="Times New Roman" w:cstheme="minorHAnsi"/>
                <w:sz w:val="20"/>
                <w:szCs w:val="20"/>
                <w:lang w:val="en-GB"/>
              </w:rPr>
              <w:t>As illustrated in the project document, women face challenges for labour market integration and entrepreneurship. In the GIF and through Technical Assistance, awareness raising and capacity development on specific needs and proven approaches on how to promote women employment will be of importance, particularly for rural areas. The analysis foreseen for the GIF will be undertaken in a gender-sensitive approach, identifying priority fields of support and suitable measures for the CfP, particularly in the field of tourism and agriculture. This may include the selection of priority fields for GIF funding that involve higher chances for women to be employed. The M&amp;E framework will moreover include gender-disaggregated data for a review on the effectiveness of measures for both genders.</w:t>
            </w:r>
            <w:r w:rsidRPr="00167574">
              <w:rPr>
                <w:rFonts w:ascii="Arial" w:eastAsia="Times New Roman" w:hAnsi="Arial" w:cs="Calibri"/>
                <w:noProof/>
                <w:sz w:val="20"/>
                <w:szCs w:val="20"/>
                <w:lang w:val="en-GB"/>
              </w:rPr>
              <w:t xml:space="preserve">  </w:t>
            </w:r>
          </w:p>
        </w:tc>
      </w:tr>
      <w:tr w:rsidR="00167574" w:rsidRPr="00167574" w14:paraId="2D9422BB" w14:textId="77777777" w:rsidTr="00135C8A">
        <w:trPr>
          <w:trHeight w:val="305"/>
        </w:trPr>
        <w:tc>
          <w:tcPr>
            <w:tcW w:w="13248" w:type="dxa"/>
            <w:shd w:val="clear" w:color="auto" w:fill="C6D9F1"/>
          </w:tcPr>
          <w:p w14:paraId="1E152E0B" w14:textId="77777777" w:rsidR="00167574" w:rsidRPr="00167574" w:rsidRDefault="00167574" w:rsidP="00167574">
            <w:pPr>
              <w:spacing w:after="120"/>
              <w:contextualSpacing/>
              <w:rPr>
                <w:rFonts w:cstheme="minorHAnsi"/>
                <w:b/>
                <w:i/>
                <w:sz w:val="20"/>
                <w:szCs w:val="20"/>
                <w:u w:val="single"/>
              </w:rPr>
            </w:pPr>
            <w:r w:rsidRPr="00167574">
              <w:rPr>
                <w:rFonts w:eastAsia="Times New Roman" w:cstheme="minorHAnsi"/>
                <w:b/>
                <w:i/>
                <w:sz w:val="20"/>
                <w:szCs w:val="20"/>
              </w:rPr>
              <w:t>Briefly describe in the space below how the Project mainstreams environmental sustainability</w:t>
            </w:r>
          </w:p>
        </w:tc>
      </w:tr>
      <w:tr w:rsidR="00167574" w:rsidRPr="00167574" w14:paraId="0B7855C8" w14:textId="77777777" w:rsidTr="00135C8A">
        <w:tc>
          <w:tcPr>
            <w:tcW w:w="13248" w:type="dxa"/>
          </w:tcPr>
          <w:p w14:paraId="27052565" w14:textId="77777777" w:rsidR="00167574" w:rsidRPr="00167574" w:rsidRDefault="00167574" w:rsidP="00167574">
            <w:pPr>
              <w:tabs>
                <w:tab w:val="left" w:pos="432"/>
              </w:tabs>
              <w:spacing w:before="60" w:after="60"/>
              <w:rPr>
                <w:rFonts w:eastAsia="Times New Roman" w:cstheme="minorHAnsi"/>
                <w:color w:val="595959"/>
                <w:sz w:val="20"/>
                <w:szCs w:val="20"/>
              </w:rPr>
            </w:pPr>
            <w:r w:rsidRPr="00167574">
              <w:rPr>
                <w:rFonts w:eastAsia="Times New Roman" w:cstheme="minorHAnsi"/>
                <w:sz w:val="20"/>
                <w:szCs w:val="20"/>
                <w:lang w:val="en-GB"/>
              </w:rPr>
              <w:t xml:space="preserve">Environmental concerns are relevant in all three priority sectors. This relates inter alia to energy-and water-intensive business and agricultural operations, use of harmful products in industrial production as well as in plant fertilisation and protection, wastewater and exhaust gases as well as threats to biodiversity and protected areas.  The project will consider environmental and climate change aspects as important cross-cutting issue of its activities. The focus will be on highlighting the importance of energy efficiency and protecting the nature as crucial asset of the country throughout cooperation with public and private sector </w:t>
            </w:r>
            <w:r w:rsidRPr="00167574">
              <w:rPr>
                <w:rFonts w:eastAsia="Times New Roman" w:cstheme="minorHAnsi"/>
                <w:sz w:val="20"/>
                <w:szCs w:val="20"/>
                <w:lang w:val="en-GB"/>
              </w:rPr>
              <w:lastRenderedPageBreak/>
              <w:t xml:space="preserve">actors. In the GFF, environmental aspects will be reflected in selection criteria, promoting e.g. green economy, organic agricultural practices and sustainable tourism.  </w:t>
            </w:r>
          </w:p>
        </w:tc>
      </w:tr>
    </w:tbl>
    <w:p w14:paraId="227F9514" w14:textId="77777777" w:rsidR="00167574" w:rsidRPr="00167574" w:rsidRDefault="00167574" w:rsidP="00167574">
      <w:pPr>
        <w:keepNext/>
        <w:spacing w:before="200" w:after="0" w:line="240" w:lineRule="auto"/>
        <w:ind w:left="360"/>
        <w:rPr>
          <w:rFonts w:eastAsia="MS Mincho" w:cstheme="minorHAnsi"/>
          <w:b/>
          <w:color w:val="365F91"/>
          <w:sz w:val="20"/>
          <w:szCs w:val="20"/>
          <w:lang w:eastAsia="ja-JP"/>
        </w:rPr>
      </w:pPr>
      <w:r w:rsidRPr="00167574">
        <w:rPr>
          <w:rFonts w:eastAsia="MS Mincho" w:cstheme="minorHAnsi"/>
          <w:b/>
          <w:color w:val="365F91"/>
          <w:sz w:val="20"/>
          <w:szCs w:val="20"/>
          <w:lang w:eastAsia="ja-JP"/>
        </w:rPr>
        <w:lastRenderedPageBreak/>
        <w:t xml:space="preserve">Part B. Identifying and Managing Social and Environmental </w:t>
      </w:r>
      <w:r w:rsidRPr="00167574">
        <w:rPr>
          <w:rFonts w:eastAsia="MS Mincho" w:cstheme="minorHAnsi"/>
          <w:b/>
          <w:color w:val="365F91"/>
          <w:sz w:val="20"/>
          <w:szCs w:val="20"/>
          <w:u w:val="single"/>
          <w:lang w:eastAsia="ja-JP"/>
        </w:rPr>
        <w:t>Risks</w:t>
      </w:r>
    </w:p>
    <w:p w14:paraId="1386D551" w14:textId="77777777" w:rsidR="00167574" w:rsidRPr="00167574" w:rsidRDefault="00167574" w:rsidP="00167574">
      <w:pPr>
        <w:keepNext/>
        <w:spacing w:after="0" w:line="240" w:lineRule="auto"/>
        <w:rPr>
          <w:rFonts w:eastAsia="MS Mincho" w:cstheme="minorHAnsi"/>
          <w:b/>
          <w:sz w:val="20"/>
          <w:szCs w:val="20"/>
          <w:lang w:eastAsia="ja-JP"/>
        </w:rPr>
      </w:pPr>
    </w:p>
    <w:tbl>
      <w:tblPr>
        <w:tblStyle w:val="TableGrid1"/>
        <w:tblW w:w="13140" w:type="dxa"/>
        <w:tblInd w:w="-5" w:type="dxa"/>
        <w:tblLayout w:type="fixed"/>
        <w:tblLook w:val="04A0" w:firstRow="1" w:lastRow="0" w:firstColumn="1" w:lastColumn="0" w:noHBand="0" w:noVBand="1"/>
      </w:tblPr>
      <w:tblGrid>
        <w:gridCol w:w="3510"/>
        <w:gridCol w:w="1080"/>
        <w:gridCol w:w="1350"/>
        <w:gridCol w:w="1913"/>
        <w:gridCol w:w="517"/>
        <w:gridCol w:w="23"/>
        <w:gridCol w:w="4747"/>
      </w:tblGrid>
      <w:tr w:rsidR="00167574" w:rsidRPr="00167574" w14:paraId="10B842F1" w14:textId="77777777" w:rsidTr="00135C8A">
        <w:trPr>
          <w:trHeight w:val="1061"/>
        </w:trPr>
        <w:tc>
          <w:tcPr>
            <w:tcW w:w="3510" w:type="dxa"/>
            <w:shd w:val="clear" w:color="auto" w:fill="0F243E"/>
          </w:tcPr>
          <w:p w14:paraId="36B24EFB" w14:textId="77777777" w:rsidR="00167574" w:rsidRPr="00167574" w:rsidRDefault="00167574" w:rsidP="00167574">
            <w:pPr>
              <w:keepNext/>
              <w:tabs>
                <w:tab w:val="left" w:pos="101"/>
              </w:tabs>
              <w:ind w:right="252" w:firstLine="11"/>
              <w:rPr>
                <w:rFonts w:cstheme="minorHAnsi"/>
                <w:b/>
                <w:sz w:val="20"/>
                <w:szCs w:val="20"/>
              </w:rPr>
            </w:pPr>
            <w:r w:rsidRPr="00167574">
              <w:rPr>
                <w:rFonts w:cstheme="minorHAnsi"/>
                <w:b/>
                <w:sz w:val="20"/>
                <w:szCs w:val="20"/>
              </w:rPr>
              <w:t xml:space="preserve">QUESTION 2: What are the Potential Social and Environmental Risks? </w:t>
            </w:r>
          </w:p>
          <w:p w14:paraId="718CC2C1" w14:textId="77777777" w:rsidR="00167574" w:rsidRPr="00167574" w:rsidRDefault="00167574" w:rsidP="00167574">
            <w:pPr>
              <w:keepNext/>
              <w:tabs>
                <w:tab w:val="left" w:pos="101"/>
              </w:tabs>
              <w:ind w:right="252" w:firstLine="11"/>
              <w:rPr>
                <w:rFonts w:cstheme="minorHAnsi"/>
                <w:b/>
                <w:sz w:val="20"/>
                <w:szCs w:val="20"/>
              </w:rPr>
            </w:pPr>
            <w:r w:rsidRPr="00167574">
              <w:rPr>
                <w:rFonts w:cstheme="minorHAnsi"/>
                <w:i/>
                <w:sz w:val="20"/>
                <w:szCs w:val="20"/>
              </w:rPr>
              <w:t>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Low Risk Projects.</w:t>
            </w:r>
          </w:p>
        </w:tc>
        <w:tc>
          <w:tcPr>
            <w:tcW w:w="4860" w:type="dxa"/>
            <w:gridSpan w:val="4"/>
            <w:shd w:val="clear" w:color="auto" w:fill="0F243E"/>
          </w:tcPr>
          <w:p w14:paraId="40186292" w14:textId="77777777" w:rsidR="00167574" w:rsidRPr="00167574" w:rsidRDefault="00167574" w:rsidP="00167574">
            <w:pPr>
              <w:keepNext/>
              <w:tabs>
                <w:tab w:val="left" w:pos="101"/>
              </w:tabs>
              <w:ind w:right="252" w:firstLine="11"/>
              <w:rPr>
                <w:rFonts w:cstheme="minorHAnsi"/>
                <w:b/>
                <w:sz w:val="20"/>
                <w:szCs w:val="20"/>
              </w:rPr>
            </w:pPr>
            <w:r w:rsidRPr="00167574">
              <w:rPr>
                <w:rFonts w:cstheme="minorHAnsi"/>
                <w:b/>
                <w:sz w:val="20"/>
                <w:szCs w:val="20"/>
              </w:rPr>
              <w:t>QUESTION 3: What is the level of significance of the potential social and environmental risks?</w:t>
            </w:r>
          </w:p>
          <w:p w14:paraId="028A49A5" w14:textId="77777777" w:rsidR="00167574" w:rsidRPr="00167574" w:rsidRDefault="00167574" w:rsidP="00167574">
            <w:pPr>
              <w:keepNext/>
              <w:tabs>
                <w:tab w:val="left" w:pos="432"/>
              </w:tabs>
              <w:rPr>
                <w:rFonts w:cstheme="minorHAnsi"/>
                <w:b/>
                <w:sz w:val="20"/>
                <w:szCs w:val="20"/>
              </w:rPr>
            </w:pPr>
            <w:r w:rsidRPr="00167574">
              <w:rPr>
                <w:rFonts w:cstheme="minorHAnsi"/>
                <w:i/>
                <w:sz w:val="20"/>
                <w:szCs w:val="20"/>
              </w:rPr>
              <w:t>Note: Respond to Questions 4 and 5 below before proceeding to Question 6</w:t>
            </w:r>
          </w:p>
        </w:tc>
        <w:tc>
          <w:tcPr>
            <w:tcW w:w="4770" w:type="dxa"/>
            <w:gridSpan w:val="2"/>
            <w:shd w:val="clear" w:color="auto" w:fill="0F243E"/>
          </w:tcPr>
          <w:p w14:paraId="0E37E0D0" w14:textId="77777777" w:rsidR="00167574" w:rsidRPr="00167574" w:rsidRDefault="00167574" w:rsidP="00167574">
            <w:pPr>
              <w:keepNext/>
              <w:tabs>
                <w:tab w:val="left" w:pos="432"/>
              </w:tabs>
              <w:rPr>
                <w:rFonts w:cstheme="minorHAnsi"/>
                <w:b/>
                <w:sz w:val="20"/>
                <w:szCs w:val="20"/>
              </w:rPr>
            </w:pPr>
            <w:r w:rsidRPr="00167574">
              <w:rPr>
                <w:rFonts w:cstheme="minorHAnsi"/>
                <w:b/>
                <w:sz w:val="20"/>
                <w:szCs w:val="20"/>
              </w:rPr>
              <w:t>QUESTION 6: What social and environmental assessment and management measures have been conducted and/or are required to address potential risks (for Risks with Moderate and High Significance)?</w:t>
            </w:r>
          </w:p>
        </w:tc>
      </w:tr>
      <w:tr w:rsidR="00167574" w:rsidRPr="00167574" w14:paraId="691FD26D" w14:textId="77777777" w:rsidTr="00135C8A">
        <w:tc>
          <w:tcPr>
            <w:tcW w:w="3510" w:type="dxa"/>
            <w:shd w:val="clear" w:color="auto" w:fill="C6D9F1"/>
          </w:tcPr>
          <w:p w14:paraId="07ECC496" w14:textId="77777777" w:rsidR="00167574" w:rsidRPr="00167574" w:rsidRDefault="00167574" w:rsidP="00167574">
            <w:pPr>
              <w:rPr>
                <w:rFonts w:cstheme="minorHAnsi"/>
                <w:b/>
                <w:i/>
                <w:sz w:val="20"/>
                <w:szCs w:val="20"/>
              </w:rPr>
            </w:pPr>
            <w:r w:rsidRPr="00167574">
              <w:rPr>
                <w:rFonts w:cstheme="minorHAnsi"/>
                <w:b/>
                <w:i/>
                <w:sz w:val="20"/>
                <w:szCs w:val="20"/>
              </w:rPr>
              <w:t>Risk Description</w:t>
            </w:r>
          </w:p>
        </w:tc>
        <w:tc>
          <w:tcPr>
            <w:tcW w:w="1080" w:type="dxa"/>
            <w:shd w:val="clear" w:color="auto" w:fill="C6D9F1"/>
          </w:tcPr>
          <w:p w14:paraId="213E6857" w14:textId="77777777" w:rsidR="00167574" w:rsidRPr="00167574" w:rsidRDefault="00167574" w:rsidP="00167574">
            <w:pPr>
              <w:rPr>
                <w:rFonts w:cstheme="minorHAnsi"/>
                <w:b/>
                <w:i/>
                <w:sz w:val="20"/>
                <w:szCs w:val="20"/>
              </w:rPr>
            </w:pPr>
            <w:r w:rsidRPr="00167574">
              <w:rPr>
                <w:rFonts w:cstheme="minorHAnsi"/>
                <w:b/>
                <w:i/>
                <w:sz w:val="20"/>
                <w:szCs w:val="20"/>
              </w:rPr>
              <w:t>Impact and Probability  (1-5)</w:t>
            </w:r>
          </w:p>
        </w:tc>
        <w:tc>
          <w:tcPr>
            <w:tcW w:w="1350" w:type="dxa"/>
            <w:shd w:val="clear" w:color="auto" w:fill="C6D9F1"/>
          </w:tcPr>
          <w:p w14:paraId="72358DC5" w14:textId="77777777" w:rsidR="00167574" w:rsidRPr="00167574" w:rsidRDefault="00167574" w:rsidP="00167574">
            <w:pPr>
              <w:rPr>
                <w:rFonts w:cstheme="minorHAnsi"/>
                <w:b/>
                <w:i/>
                <w:sz w:val="20"/>
                <w:szCs w:val="20"/>
              </w:rPr>
            </w:pPr>
            <w:r w:rsidRPr="00167574">
              <w:rPr>
                <w:rFonts w:cstheme="minorHAnsi"/>
                <w:b/>
                <w:i/>
                <w:sz w:val="20"/>
                <w:szCs w:val="20"/>
              </w:rPr>
              <w:t>Significance</w:t>
            </w:r>
          </w:p>
          <w:p w14:paraId="0B8CB94D" w14:textId="77777777" w:rsidR="00167574" w:rsidRPr="00167574" w:rsidRDefault="00167574" w:rsidP="00167574">
            <w:pPr>
              <w:rPr>
                <w:rFonts w:cstheme="minorHAnsi"/>
                <w:b/>
                <w:i/>
                <w:sz w:val="20"/>
                <w:szCs w:val="20"/>
              </w:rPr>
            </w:pPr>
            <w:r w:rsidRPr="00167574">
              <w:rPr>
                <w:rFonts w:cstheme="minorHAnsi"/>
                <w:b/>
                <w:i/>
                <w:sz w:val="20"/>
                <w:szCs w:val="20"/>
              </w:rPr>
              <w:t>(Low, Moderate, High)</w:t>
            </w:r>
          </w:p>
        </w:tc>
        <w:tc>
          <w:tcPr>
            <w:tcW w:w="2430" w:type="dxa"/>
            <w:gridSpan w:val="2"/>
            <w:shd w:val="clear" w:color="auto" w:fill="C6D9F1"/>
          </w:tcPr>
          <w:p w14:paraId="30AD86D5" w14:textId="77777777" w:rsidR="00167574" w:rsidRPr="00167574" w:rsidRDefault="00167574" w:rsidP="00167574">
            <w:pPr>
              <w:rPr>
                <w:rFonts w:cstheme="minorHAnsi"/>
                <w:b/>
                <w:i/>
                <w:sz w:val="20"/>
                <w:szCs w:val="20"/>
              </w:rPr>
            </w:pPr>
            <w:r w:rsidRPr="00167574">
              <w:rPr>
                <w:rFonts w:cstheme="minorHAnsi"/>
                <w:b/>
                <w:i/>
                <w:sz w:val="20"/>
                <w:szCs w:val="20"/>
              </w:rPr>
              <w:t>Comments</w:t>
            </w:r>
          </w:p>
        </w:tc>
        <w:tc>
          <w:tcPr>
            <w:tcW w:w="4770" w:type="dxa"/>
            <w:gridSpan w:val="2"/>
            <w:shd w:val="clear" w:color="auto" w:fill="C6D9F1"/>
          </w:tcPr>
          <w:p w14:paraId="0C1A5447" w14:textId="77777777" w:rsidR="00167574" w:rsidRPr="00167574" w:rsidRDefault="00167574" w:rsidP="00167574">
            <w:pPr>
              <w:rPr>
                <w:rFonts w:cstheme="minorHAnsi"/>
                <w:b/>
                <w:i/>
                <w:sz w:val="20"/>
                <w:szCs w:val="20"/>
              </w:rPr>
            </w:pPr>
            <w:r w:rsidRPr="00167574">
              <w:rPr>
                <w:rFonts w:cstheme="minorHAnsi"/>
                <w:b/>
                <w:i/>
                <w:sz w:val="20"/>
                <w:szCs w:val="20"/>
              </w:rPr>
              <w:t>Description of assessment and management measures as reflected in the Project design.  If ESIA or SESA is required note that the assessment should consider all potential impacts and risks.</w:t>
            </w:r>
          </w:p>
        </w:tc>
      </w:tr>
      <w:tr w:rsidR="00167574" w:rsidRPr="00167574" w14:paraId="22EEBC93" w14:textId="77777777" w:rsidTr="00135C8A">
        <w:trPr>
          <w:trHeight w:val="647"/>
        </w:trPr>
        <w:tc>
          <w:tcPr>
            <w:tcW w:w="3510" w:type="dxa"/>
            <w:vAlign w:val="center"/>
          </w:tcPr>
          <w:p w14:paraId="04D88701" w14:textId="77777777" w:rsidR="00167574" w:rsidRPr="00167574" w:rsidRDefault="00167574" w:rsidP="00167574">
            <w:pPr>
              <w:rPr>
                <w:rFonts w:cstheme="minorHAnsi"/>
                <w:sz w:val="20"/>
                <w:szCs w:val="20"/>
              </w:rPr>
            </w:pPr>
            <w:r w:rsidRPr="00167574">
              <w:rPr>
                <w:rFonts w:cs="Times New Roman"/>
                <w:bCs/>
                <w:spacing w:val="-4"/>
                <w:sz w:val="20"/>
                <w:szCs w:val="20"/>
                <w:lang w:val="en-GB"/>
              </w:rPr>
              <w:t>Duty-bearers do not have the capacity to meet their obligations in the Project</w:t>
            </w:r>
            <w:r w:rsidRPr="00167574">
              <w:rPr>
                <w:rFonts w:cstheme="minorHAnsi"/>
                <w:sz w:val="20"/>
                <w:szCs w:val="20"/>
              </w:rPr>
              <w:t xml:space="preserve"> </w:t>
            </w:r>
          </w:p>
        </w:tc>
        <w:tc>
          <w:tcPr>
            <w:tcW w:w="1080" w:type="dxa"/>
          </w:tcPr>
          <w:p w14:paraId="01BFD7F5" w14:textId="77777777" w:rsidR="00167574" w:rsidRPr="00167574" w:rsidRDefault="00167574" w:rsidP="00167574">
            <w:pPr>
              <w:rPr>
                <w:rFonts w:cstheme="minorHAnsi"/>
                <w:sz w:val="20"/>
                <w:szCs w:val="20"/>
              </w:rPr>
            </w:pPr>
            <w:r w:rsidRPr="00167574">
              <w:rPr>
                <w:rFonts w:cstheme="minorHAnsi"/>
                <w:sz w:val="20"/>
                <w:szCs w:val="20"/>
              </w:rPr>
              <w:t xml:space="preserve">I = </w:t>
            </w:r>
          </w:p>
          <w:p w14:paraId="37CC7406" w14:textId="77777777" w:rsidR="00167574" w:rsidRPr="00167574" w:rsidRDefault="00167574" w:rsidP="00167574">
            <w:pPr>
              <w:rPr>
                <w:rFonts w:cstheme="minorHAnsi"/>
                <w:sz w:val="20"/>
                <w:szCs w:val="20"/>
              </w:rPr>
            </w:pPr>
            <w:r w:rsidRPr="00167574">
              <w:rPr>
                <w:rFonts w:cstheme="minorHAnsi"/>
                <w:sz w:val="20"/>
                <w:szCs w:val="20"/>
              </w:rPr>
              <w:t>P =</w:t>
            </w:r>
          </w:p>
        </w:tc>
        <w:tc>
          <w:tcPr>
            <w:tcW w:w="1350" w:type="dxa"/>
            <w:vAlign w:val="center"/>
          </w:tcPr>
          <w:p w14:paraId="398BCF7E" w14:textId="77777777" w:rsidR="00167574" w:rsidRPr="00167574" w:rsidRDefault="00167574" w:rsidP="00167574">
            <w:pPr>
              <w:rPr>
                <w:rFonts w:cstheme="minorHAnsi"/>
                <w:b/>
                <w:sz w:val="20"/>
                <w:szCs w:val="20"/>
              </w:rPr>
            </w:pPr>
            <w:r w:rsidRPr="00167574">
              <w:rPr>
                <w:rFonts w:eastAsia="Times New Roman" w:cs="Times New Roman"/>
                <w:b/>
                <w:sz w:val="20"/>
                <w:szCs w:val="20"/>
                <w:lang w:val="en-GB"/>
              </w:rPr>
              <w:t>Low</w:t>
            </w:r>
          </w:p>
        </w:tc>
        <w:tc>
          <w:tcPr>
            <w:tcW w:w="2430" w:type="dxa"/>
            <w:gridSpan w:val="2"/>
          </w:tcPr>
          <w:p w14:paraId="43A3DFED" w14:textId="77777777" w:rsidR="00167574" w:rsidRPr="00167574" w:rsidRDefault="00167574" w:rsidP="00167574">
            <w:pPr>
              <w:rPr>
                <w:rFonts w:cstheme="minorHAnsi"/>
                <w:b/>
                <w:sz w:val="20"/>
                <w:szCs w:val="20"/>
              </w:rPr>
            </w:pPr>
          </w:p>
        </w:tc>
        <w:tc>
          <w:tcPr>
            <w:tcW w:w="4770" w:type="dxa"/>
            <w:gridSpan w:val="2"/>
            <w:vAlign w:val="center"/>
          </w:tcPr>
          <w:p w14:paraId="00D2680F" w14:textId="77777777" w:rsidR="00167574" w:rsidRPr="00167574" w:rsidRDefault="00167574" w:rsidP="00167574">
            <w:pPr>
              <w:rPr>
                <w:rFonts w:cstheme="minorHAnsi"/>
                <w:b/>
                <w:sz w:val="20"/>
                <w:szCs w:val="20"/>
              </w:rPr>
            </w:pPr>
            <w:r w:rsidRPr="00167574">
              <w:rPr>
                <w:rFonts w:eastAsia="Times New Roman" w:cs="Times New Roman"/>
                <w:sz w:val="20"/>
                <w:szCs w:val="20"/>
                <w:lang w:val="en-GB"/>
              </w:rPr>
              <w:t>The Project will engage with the Project duty-bearers, allowing for timely, regular and realistic planning of investments.</w:t>
            </w:r>
          </w:p>
        </w:tc>
      </w:tr>
      <w:tr w:rsidR="00167574" w:rsidRPr="00167574" w14:paraId="1CF855BE" w14:textId="77777777" w:rsidTr="00135C8A">
        <w:tc>
          <w:tcPr>
            <w:tcW w:w="3510" w:type="dxa"/>
            <w:vAlign w:val="center"/>
          </w:tcPr>
          <w:p w14:paraId="3BC524ED" w14:textId="77777777" w:rsidR="00167574" w:rsidRPr="00167574" w:rsidRDefault="00167574" w:rsidP="00167574">
            <w:pPr>
              <w:rPr>
                <w:rFonts w:cs="Times New Roman"/>
                <w:bCs/>
                <w:spacing w:val="-4"/>
                <w:sz w:val="20"/>
                <w:szCs w:val="20"/>
                <w:lang w:val="en-GB"/>
              </w:rPr>
            </w:pPr>
            <w:r w:rsidRPr="00167574">
              <w:rPr>
                <w:rFonts w:cs="Times New Roman"/>
                <w:bCs/>
                <w:spacing w:val="-4"/>
                <w:sz w:val="20"/>
                <w:szCs w:val="20"/>
                <w:lang w:val="en-GB"/>
              </w:rPr>
              <w:t>There Is a likelihood that the Project would exclude any potentially affected stakeholders, in particular marginalized groups, from fully participating in decisions that may affect them.</w:t>
            </w:r>
          </w:p>
        </w:tc>
        <w:tc>
          <w:tcPr>
            <w:tcW w:w="1080" w:type="dxa"/>
          </w:tcPr>
          <w:p w14:paraId="15266F0E" w14:textId="77777777" w:rsidR="00167574" w:rsidRPr="00167574" w:rsidRDefault="00167574" w:rsidP="00167574">
            <w:pPr>
              <w:rPr>
                <w:rFonts w:cstheme="minorHAnsi"/>
                <w:sz w:val="20"/>
                <w:szCs w:val="20"/>
              </w:rPr>
            </w:pPr>
            <w:r w:rsidRPr="00167574">
              <w:rPr>
                <w:rFonts w:cstheme="minorHAnsi"/>
                <w:sz w:val="20"/>
                <w:szCs w:val="20"/>
              </w:rPr>
              <w:t xml:space="preserve">I = </w:t>
            </w:r>
          </w:p>
          <w:p w14:paraId="7E7F2ADF" w14:textId="77777777" w:rsidR="00167574" w:rsidRPr="00167574" w:rsidRDefault="00167574" w:rsidP="00167574">
            <w:pPr>
              <w:rPr>
                <w:rFonts w:cstheme="minorHAnsi"/>
                <w:sz w:val="20"/>
                <w:szCs w:val="20"/>
              </w:rPr>
            </w:pPr>
            <w:r w:rsidRPr="00167574">
              <w:rPr>
                <w:rFonts w:cstheme="minorHAnsi"/>
                <w:sz w:val="20"/>
                <w:szCs w:val="20"/>
              </w:rPr>
              <w:t xml:space="preserve">P = </w:t>
            </w:r>
          </w:p>
        </w:tc>
        <w:tc>
          <w:tcPr>
            <w:tcW w:w="1350" w:type="dxa"/>
            <w:vAlign w:val="center"/>
          </w:tcPr>
          <w:p w14:paraId="6F9CB574" w14:textId="77777777" w:rsidR="00167574" w:rsidRPr="00167574" w:rsidRDefault="00167574" w:rsidP="00167574">
            <w:pPr>
              <w:rPr>
                <w:rFonts w:cstheme="minorHAnsi"/>
                <w:b/>
                <w:sz w:val="20"/>
                <w:szCs w:val="20"/>
              </w:rPr>
            </w:pPr>
            <w:r w:rsidRPr="00167574">
              <w:rPr>
                <w:rFonts w:eastAsia="Times New Roman" w:cstheme="minorHAnsi"/>
                <w:b/>
                <w:sz w:val="20"/>
                <w:szCs w:val="20"/>
                <w:lang w:val="en-GB"/>
              </w:rPr>
              <w:t>Low</w:t>
            </w:r>
          </w:p>
        </w:tc>
        <w:tc>
          <w:tcPr>
            <w:tcW w:w="2430" w:type="dxa"/>
            <w:gridSpan w:val="2"/>
          </w:tcPr>
          <w:p w14:paraId="69EA1A80" w14:textId="77777777" w:rsidR="00167574" w:rsidRPr="00167574" w:rsidRDefault="00167574" w:rsidP="00167574">
            <w:pPr>
              <w:rPr>
                <w:rFonts w:cstheme="minorHAnsi"/>
                <w:b/>
                <w:sz w:val="20"/>
                <w:szCs w:val="20"/>
              </w:rPr>
            </w:pPr>
          </w:p>
        </w:tc>
        <w:tc>
          <w:tcPr>
            <w:tcW w:w="4770" w:type="dxa"/>
            <w:gridSpan w:val="2"/>
            <w:vAlign w:val="center"/>
          </w:tcPr>
          <w:p w14:paraId="550787FA" w14:textId="77777777" w:rsidR="00167574" w:rsidRPr="00167574" w:rsidRDefault="00167574" w:rsidP="00167574">
            <w:pPr>
              <w:rPr>
                <w:rFonts w:cstheme="minorHAnsi"/>
                <w:b/>
                <w:sz w:val="20"/>
                <w:szCs w:val="20"/>
              </w:rPr>
            </w:pPr>
            <w:r w:rsidRPr="00167574">
              <w:rPr>
                <w:rFonts w:eastAsia="Times New Roman" w:cstheme="minorHAnsi"/>
                <w:sz w:val="20"/>
                <w:szCs w:val="20"/>
                <w:lang w:val="en-GB"/>
              </w:rPr>
              <w:t>The Project will choose its beneficiaries through open public calls that will be disseminated through various communication channels. The public calls will include criteria that prioritize vulnerable groups.</w:t>
            </w:r>
          </w:p>
        </w:tc>
      </w:tr>
      <w:tr w:rsidR="00167574" w:rsidRPr="00167574" w14:paraId="27842B15" w14:textId="77777777" w:rsidTr="00135C8A">
        <w:tc>
          <w:tcPr>
            <w:tcW w:w="3510" w:type="dxa"/>
            <w:vAlign w:val="center"/>
          </w:tcPr>
          <w:p w14:paraId="7DFE1E48" w14:textId="77777777" w:rsidR="00167574" w:rsidRPr="00167574" w:rsidRDefault="00167574" w:rsidP="00167574">
            <w:pPr>
              <w:rPr>
                <w:rFonts w:cs="Times New Roman"/>
                <w:bCs/>
                <w:spacing w:val="-4"/>
                <w:sz w:val="20"/>
                <w:szCs w:val="20"/>
                <w:lang w:val="en-GB"/>
              </w:rPr>
            </w:pPr>
            <w:r w:rsidRPr="00167574">
              <w:rPr>
                <w:rFonts w:cs="Times New Roman"/>
                <w:bCs/>
                <w:spacing w:val="-4"/>
                <w:sz w:val="20"/>
                <w:szCs w:val="20"/>
                <w:lang w:val="en-GB"/>
              </w:rPr>
              <w:t>The Project may involve utilization of genetic resources? (e.g. collection and/or harvesting, commercial development) by secondary beneficiaries.</w:t>
            </w:r>
          </w:p>
        </w:tc>
        <w:tc>
          <w:tcPr>
            <w:tcW w:w="1080" w:type="dxa"/>
          </w:tcPr>
          <w:p w14:paraId="18DC9C35" w14:textId="77777777" w:rsidR="00167574" w:rsidRPr="00167574" w:rsidRDefault="00167574" w:rsidP="00167574">
            <w:pPr>
              <w:rPr>
                <w:rFonts w:cstheme="minorHAnsi"/>
                <w:sz w:val="20"/>
                <w:szCs w:val="20"/>
              </w:rPr>
            </w:pPr>
            <w:r w:rsidRPr="00167574">
              <w:rPr>
                <w:rFonts w:cstheme="minorHAnsi"/>
                <w:sz w:val="20"/>
                <w:szCs w:val="20"/>
              </w:rPr>
              <w:t xml:space="preserve">I = </w:t>
            </w:r>
          </w:p>
          <w:p w14:paraId="62614E08" w14:textId="77777777" w:rsidR="00167574" w:rsidRPr="00167574" w:rsidRDefault="00167574" w:rsidP="00167574">
            <w:pPr>
              <w:rPr>
                <w:rFonts w:cstheme="minorHAnsi"/>
                <w:sz w:val="20"/>
                <w:szCs w:val="20"/>
              </w:rPr>
            </w:pPr>
            <w:r w:rsidRPr="00167574">
              <w:rPr>
                <w:rFonts w:cstheme="minorHAnsi"/>
                <w:sz w:val="20"/>
                <w:szCs w:val="20"/>
              </w:rPr>
              <w:t xml:space="preserve">P = </w:t>
            </w:r>
          </w:p>
        </w:tc>
        <w:tc>
          <w:tcPr>
            <w:tcW w:w="1350" w:type="dxa"/>
            <w:vAlign w:val="center"/>
          </w:tcPr>
          <w:p w14:paraId="49FB6C43" w14:textId="77777777" w:rsidR="00167574" w:rsidRPr="00167574" w:rsidRDefault="00167574" w:rsidP="00167574">
            <w:pPr>
              <w:rPr>
                <w:rFonts w:cstheme="minorHAnsi"/>
                <w:b/>
                <w:sz w:val="20"/>
                <w:szCs w:val="20"/>
              </w:rPr>
            </w:pPr>
            <w:r w:rsidRPr="00167574">
              <w:rPr>
                <w:rFonts w:eastAsia="Times New Roman" w:cstheme="minorHAnsi"/>
                <w:b/>
                <w:sz w:val="20"/>
                <w:szCs w:val="20"/>
                <w:lang w:val="en-GB"/>
              </w:rPr>
              <w:t>Low</w:t>
            </w:r>
          </w:p>
        </w:tc>
        <w:tc>
          <w:tcPr>
            <w:tcW w:w="2430" w:type="dxa"/>
            <w:gridSpan w:val="2"/>
          </w:tcPr>
          <w:p w14:paraId="4D751AA2" w14:textId="77777777" w:rsidR="00167574" w:rsidRPr="00167574" w:rsidRDefault="00167574" w:rsidP="00167574">
            <w:pPr>
              <w:rPr>
                <w:rFonts w:cstheme="minorHAnsi"/>
                <w:b/>
                <w:sz w:val="20"/>
                <w:szCs w:val="20"/>
              </w:rPr>
            </w:pPr>
          </w:p>
        </w:tc>
        <w:tc>
          <w:tcPr>
            <w:tcW w:w="4770" w:type="dxa"/>
            <w:gridSpan w:val="2"/>
            <w:vAlign w:val="center"/>
          </w:tcPr>
          <w:p w14:paraId="208B9FF5" w14:textId="77777777" w:rsidR="00167574" w:rsidRPr="00167574" w:rsidRDefault="00167574" w:rsidP="00167574">
            <w:pPr>
              <w:rPr>
                <w:rFonts w:cstheme="minorHAnsi"/>
                <w:b/>
                <w:sz w:val="20"/>
                <w:szCs w:val="20"/>
              </w:rPr>
            </w:pPr>
            <w:r w:rsidRPr="00167574">
              <w:rPr>
                <w:rFonts w:eastAsia="Times New Roman" w:cstheme="minorHAnsi"/>
                <w:sz w:val="20"/>
                <w:szCs w:val="20"/>
                <w:lang w:val="en-GB"/>
              </w:rPr>
              <w:t xml:space="preserve">The Project will impose compliance with relevant EU and local standards to Project beneficiaries for utilized genetic resources.  </w:t>
            </w:r>
          </w:p>
        </w:tc>
      </w:tr>
      <w:tr w:rsidR="00167574" w:rsidRPr="00167574" w14:paraId="705B3FF4" w14:textId="77777777" w:rsidTr="00135C8A">
        <w:tc>
          <w:tcPr>
            <w:tcW w:w="3510" w:type="dxa"/>
            <w:vAlign w:val="center"/>
          </w:tcPr>
          <w:p w14:paraId="14759D7F" w14:textId="77777777" w:rsidR="00167574" w:rsidRPr="00167574" w:rsidRDefault="00167574" w:rsidP="00167574">
            <w:pPr>
              <w:rPr>
                <w:rFonts w:cstheme="minorHAnsi"/>
                <w:sz w:val="20"/>
                <w:szCs w:val="20"/>
              </w:rPr>
            </w:pPr>
            <w:r w:rsidRPr="00167574">
              <w:rPr>
                <w:rFonts w:cstheme="minorHAnsi"/>
                <w:spacing w:val="-4"/>
                <w:sz w:val="20"/>
                <w:szCs w:val="20"/>
                <w:lang w:val="en-GB"/>
              </w:rPr>
              <w:t xml:space="preserve">The Project pose potential risks and vulnerabilities related to occupational health and safety due to physical, chemical, biological, and radiological </w:t>
            </w:r>
            <w:r w:rsidRPr="00167574">
              <w:rPr>
                <w:rFonts w:cstheme="minorHAnsi"/>
                <w:spacing w:val="-4"/>
                <w:sz w:val="20"/>
                <w:szCs w:val="20"/>
                <w:lang w:val="en-GB"/>
              </w:rPr>
              <w:lastRenderedPageBreak/>
              <w:t>hazards during Project construction, operation, or decommissioning.</w:t>
            </w:r>
          </w:p>
        </w:tc>
        <w:tc>
          <w:tcPr>
            <w:tcW w:w="1080" w:type="dxa"/>
          </w:tcPr>
          <w:p w14:paraId="7F27D4F1" w14:textId="77777777" w:rsidR="00167574" w:rsidRPr="00167574" w:rsidRDefault="00167574" w:rsidP="00167574">
            <w:pPr>
              <w:rPr>
                <w:rFonts w:cstheme="minorHAnsi"/>
                <w:sz w:val="20"/>
                <w:szCs w:val="20"/>
              </w:rPr>
            </w:pPr>
            <w:r w:rsidRPr="00167574">
              <w:rPr>
                <w:rFonts w:cstheme="minorHAnsi"/>
                <w:sz w:val="20"/>
                <w:szCs w:val="20"/>
              </w:rPr>
              <w:lastRenderedPageBreak/>
              <w:t xml:space="preserve">I = </w:t>
            </w:r>
          </w:p>
          <w:p w14:paraId="36213084" w14:textId="77777777" w:rsidR="00167574" w:rsidRPr="00167574" w:rsidRDefault="00167574" w:rsidP="00167574">
            <w:pPr>
              <w:rPr>
                <w:rFonts w:cstheme="minorHAnsi"/>
                <w:sz w:val="20"/>
                <w:szCs w:val="20"/>
              </w:rPr>
            </w:pPr>
            <w:r w:rsidRPr="00167574">
              <w:rPr>
                <w:rFonts w:cstheme="minorHAnsi"/>
                <w:sz w:val="20"/>
                <w:szCs w:val="20"/>
              </w:rPr>
              <w:t>P =</w:t>
            </w:r>
          </w:p>
        </w:tc>
        <w:tc>
          <w:tcPr>
            <w:tcW w:w="1350" w:type="dxa"/>
            <w:vAlign w:val="center"/>
          </w:tcPr>
          <w:p w14:paraId="324F014F" w14:textId="77777777" w:rsidR="00167574" w:rsidRPr="00167574" w:rsidRDefault="00167574" w:rsidP="00167574">
            <w:pPr>
              <w:rPr>
                <w:rFonts w:cstheme="minorHAnsi"/>
                <w:b/>
                <w:sz w:val="20"/>
                <w:szCs w:val="20"/>
              </w:rPr>
            </w:pPr>
            <w:r w:rsidRPr="00167574">
              <w:rPr>
                <w:rFonts w:eastAsia="Times New Roman" w:cstheme="minorHAnsi"/>
                <w:b/>
                <w:sz w:val="20"/>
                <w:szCs w:val="20"/>
                <w:lang w:val="en-GB"/>
              </w:rPr>
              <w:t>Low</w:t>
            </w:r>
          </w:p>
        </w:tc>
        <w:tc>
          <w:tcPr>
            <w:tcW w:w="2430" w:type="dxa"/>
            <w:gridSpan w:val="2"/>
          </w:tcPr>
          <w:p w14:paraId="1BF206DF" w14:textId="77777777" w:rsidR="00167574" w:rsidRPr="00167574" w:rsidRDefault="00167574" w:rsidP="00167574">
            <w:pPr>
              <w:rPr>
                <w:rFonts w:cstheme="minorHAnsi"/>
                <w:b/>
                <w:sz w:val="20"/>
                <w:szCs w:val="20"/>
              </w:rPr>
            </w:pPr>
          </w:p>
        </w:tc>
        <w:tc>
          <w:tcPr>
            <w:tcW w:w="4770" w:type="dxa"/>
            <w:gridSpan w:val="2"/>
            <w:vAlign w:val="center"/>
          </w:tcPr>
          <w:p w14:paraId="2EFE6451" w14:textId="77777777" w:rsidR="00167574" w:rsidRPr="00167574" w:rsidRDefault="00167574" w:rsidP="00167574">
            <w:pPr>
              <w:rPr>
                <w:rFonts w:cstheme="minorHAnsi"/>
                <w:b/>
                <w:sz w:val="20"/>
                <w:szCs w:val="20"/>
              </w:rPr>
            </w:pPr>
            <w:r w:rsidRPr="00167574">
              <w:rPr>
                <w:rFonts w:eastAsia="Times New Roman" w:cstheme="minorHAnsi"/>
                <w:sz w:val="20"/>
                <w:szCs w:val="20"/>
                <w:lang w:val="en-GB"/>
              </w:rPr>
              <w:t>The Project will impose compliance with relevant EU and local standards to Project beneficiaries.</w:t>
            </w:r>
          </w:p>
        </w:tc>
      </w:tr>
      <w:tr w:rsidR="00167574" w:rsidRPr="00167574" w14:paraId="10A5730A" w14:textId="77777777" w:rsidTr="00135C8A">
        <w:trPr>
          <w:trHeight w:val="593"/>
        </w:trPr>
        <w:tc>
          <w:tcPr>
            <w:tcW w:w="3510" w:type="dxa"/>
            <w:vMerge w:val="restart"/>
          </w:tcPr>
          <w:p w14:paraId="77B16D3F" w14:textId="77777777" w:rsidR="00167574" w:rsidRPr="00167574" w:rsidRDefault="00167574" w:rsidP="00167574">
            <w:pPr>
              <w:rPr>
                <w:rFonts w:cstheme="minorHAnsi"/>
                <w:b/>
                <w:sz w:val="20"/>
                <w:szCs w:val="20"/>
              </w:rPr>
            </w:pPr>
          </w:p>
        </w:tc>
        <w:tc>
          <w:tcPr>
            <w:tcW w:w="9630" w:type="dxa"/>
            <w:gridSpan w:val="6"/>
            <w:shd w:val="clear" w:color="auto" w:fill="0F243E"/>
          </w:tcPr>
          <w:p w14:paraId="6CB90298" w14:textId="77777777" w:rsidR="00167574" w:rsidRPr="00167574" w:rsidRDefault="00167574" w:rsidP="00167574">
            <w:pPr>
              <w:rPr>
                <w:rFonts w:cstheme="minorHAnsi"/>
                <w:b/>
                <w:sz w:val="20"/>
                <w:szCs w:val="20"/>
              </w:rPr>
            </w:pPr>
            <w:r w:rsidRPr="00167574">
              <w:rPr>
                <w:rFonts w:cstheme="minorHAnsi"/>
                <w:b/>
                <w:sz w:val="20"/>
                <w:szCs w:val="20"/>
              </w:rPr>
              <w:t xml:space="preserve">QUESTION 4: What is the overall Project risk categorization? </w:t>
            </w:r>
          </w:p>
        </w:tc>
      </w:tr>
      <w:tr w:rsidR="00167574" w:rsidRPr="00167574" w14:paraId="5CB03539" w14:textId="77777777" w:rsidTr="00135C8A">
        <w:tc>
          <w:tcPr>
            <w:tcW w:w="3510" w:type="dxa"/>
            <w:vMerge/>
          </w:tcPr>
          <w:p w14:paraId="363AF6D0" w14:textId="77777777" w:rsidR="00167574" w:rsidRPr="00167574" w:rsidRDefault="00167574" w:rsidP="00167574">
            <w:pPr>
              <w:rPr>
                <w:rFonts w:cstheme="minorHAnsi"/>
                <w:sz w:val="20"/>
                <w:szCs w:val="20"/>
                <w:u w:val="single"/>
              </w:rPr>
            </w:pPr>
          </w:p>
        </w:tc>
        <w:tc>
          <w:tcPr>
            <w:tcW w:w="4883" w:type="dxa"/>
            <w:gridSpan w:val="5"/>
          </w:tcPr>
          <w:p w14:paraId="0F1B5B8A" w14:textId="77777777" w:rsidR="00167574" w:rsidRPr="00167574" w:rsidRDefault="00167574" w:rsidP="00167574">
            <w:pPr>
              <w:jc w:val="center"/>
              <w:rPr>
                <w:rFonts w:cstheme="minorHAnsi"/>
                <w:b/>
                <w:sz w:val="20"/>
                <w:szCs w:val="20"/>
              </w:rPr>
            </w:pPr>
            <w:r w:rsidRPr="00167574">
              <w:rPr>
                <w:rFonts w:cstheme="minorHAnsi"/>
                <w:b/>
                <w:sz w:val="20"/>
                <w:szCs w:val="20"/>
              </w:rPr>
              <w:t xml:space="preserve">Select one (see </w:t>
            </w:r>
            <w:hyperlink r:id="rId12" w:history="1">
              <w:r w:rsidRPr="00167574">
                <w:rPr>
                  <w:rFonts w:cstheme="minorHAnsi"/>
                  <w:b/>
                  <w:color w:val="0000FF"/>
                  <w:sz w:val="20"/>
                  <w:szCs w:val="20"/>
                  <w:u w:val="single"/>
                </w:rPr>
                <w:t>SESP</w:t>
              </w:r>
            </w:hyperlink>
            <w:r w:rsidRPr="00167574">
              <w:rPr>
                <w:rFonts w:cstheme="minorHAnsi"/>
                <w:b/>
                <w:sz w:val="20"/>
                <w:szCs w:val="20"/>
              </w:rPr>
              <w:t xml:space="preserve"> for guidance)</w:t>
            </w:r>
          </w:p>
        </w:tc>
        <w:tc>
          <w:tcPr>
            <w:tcW w:w="4747" w:type="dxa"/>
          </w:tcPr>
          <w:p w14:paraId="279365AC" w14:textId="77777777" w:rsidR="00167574" w:rsidRPr="00167574" w:rsidRDefault="00167574" w:rsidP="00167574">
            <w:pPr>
              <w:jc w:val="center"/>
              <w:rPr>
                <w:rFonts w:cstheme="minorHAnsi"/>
                <w:b/>
                <w:sz w:val="20"/>
                <w:szCs w:val="20"/>
              </w:rPr>
            </w:pPr>
            <w:r w:rsidRPr="00167574">
              <w:rPr>
                <w:rFonts w:cstheme="minorHAnsi"/>
                <w:b/>
                <w:sz w:val="20"/>
                <w:szCs w:val="20"/>
              </w:rPr>
              <w:t>Comments</w:t>
            </w:r>
          </w:p>
        </w:tc>
      </w:tr>
      <w:tr w:rsidR="00167574" w:rsidRPr="00167574" w14:paraId="1A764F94" w14:textId="77777777" w:rsidTr="00135C8A">
        <w:trPr>
          <w:trHeight w:val="251"/>
        </w:trPr>
        <w:tc>
          <w:tcPr>
            <w:tcW w:w="3510" w:type="dxa"/>
            <w:vMerge/>
          </w:tcPr>
          <w:p w14:paraId="6EF6BF52" w14:textId="77777777" w:rsidR="00167574" w:rsidRPr="00167574" w:rsidRDefault="00167574" w:rsidP="00167574">
            <w:pPr>
              <w:rPr>
                <w:rFonts w:cstheme="minorHAnsi"/>
                <w:sz w:val="20"/>
                <w:szCs w:val="20"/>
              </w:rPr>
            </w:pPr>
          </w:p>
        </w:tc>
        <w:tc>
          <w:tcPr>
            <w:tcW w:w="4343" w:type="dxa"/>
            <w:gridSpan w:val="3"/>
            <w:shd w:val="clear" w:color="auto" w:fill="auto"/>
          </w:tcPr>
          <w:p w14:paraId="0B16910C" w14:textId="77777777" w:rsidR="00167574" w:rsidRPr="00167574" w:rsidRDefault="00167574" w:rsidP="00167574">
            <w:pPr>
              <w:jc w:val="right"/>
              <w:rPr>
                <w:rFonts w:cstheme="minorHAnsi"/>
                <w:b/>
                <w:i/>
                <w:sz w:val="20"/>
                <w:szCs w:val="20"/>
              </w:rPr>
            </w:pPr>
          </w:p>
          <w:p w14:paraId="7BC72E55" w14:textId="77777777" w:rsidR="00167574" w:rsidRPr="00167574" w:rsidRDefault="00167574" w:rsidP="00167574">
            <w:pPr>
              <w:jc w:val="right"/>
              <w:rPr>
                <w:rFonts w:cstheme="minorHAnsi"/>
                <w:b/>
                <w:i/>
                <w:sz w:val="20"/>
                <w:szCs w:val="20"/>
              </w:rPr>
            </w:pPr>
            <w:r w:rsidRPr="00167574">
              <w:rPr>
                <w:rFonts w:cstheme="minorHAnsi"/>
                <w:b/>
                <w:i/>
                <w:sz w:val="20"/>
                <w:szCs w:val="20"/>
              </w:rPr>
              <w:t>Low Risk</w:t>
            </w:r>
          </w:p>
        </w:tc>
        <w:tc>
          <w:tcPr>
            <w:tcW w:w="540" w:type="dxa"/>
            <w:gridSpan w:val="2"/>
            <w:vAlign w:val="center"/>
          </w:tcPr>
          <w:p w14:paraId="23495CD4" w14:textId="77777777" w:rsidR="00167574" w:rsidRPr="00167574" w:rsidRDefault="00167574" w:rsidP="00167574">
            <w:pPr>
              <w:ind w:left="-2230" w:firstLine="2230"/>
              <w:rPr>
                <w:rFonts w:cstheme="minorHAnsi"/>
                <w:b/>
                <w:sz w:val="20"/>
                <w:szCs w:val="20"/>
              </w:rPr>
            </w:pPr>
            <w:r w:rsidRPr="00167574">
              <w:rPr>
                <w:rFonts w:eastAsia="Times New Roman" w:cstheme="minorHAnsi"/>
                <w:b/>
                <w:sz w:val="20"/>
                <w:szCs w:val="20"/>
                <w:lang w:val="en-GB"/>
              </w:rPr>
              <w:t>X</w:t>
            </w:r>
          </w:p>
        </w:tc>
        <w:tc>
          <w:tcPr>
            <w:tcW w:w="4747" w:type="dxa"/>
            <w:vAlign w:val="center"/>
          </w:tcPr>
          <w:p w14:paraId="507B04DC" w14:textId="77777777" w:rsidR="00167574" w:rsidRPr="00167574" w:rsidRDefault="00167574" w:rsidP="00167574">
            <w:pPr>
              <w:rPr>
                <w:rFonts w:cstheme="minorHAnsi"/>
                <w:b/>
                <w:sz w:val="20"/>
                <w:szCs w:val="20"/>
              </w:rPr>
            </w:pPr>
            <w:r w:rsidRPr="00167574">
              <w:rPr>
                <w:rFonts w:eastAsia="Times New Roman" w:cs="Times New Roman"/>
                <w:sz w:val="18"/>
                <w:szCs w:val="18"/>
                <w:lang w:val="en-GB"/>
              </w:rPr>
              <w:t>The project is assessed as a low -risk category, particularly from human rights and community health, safety and working conditions viewpoint.</w:t>
            </w:r>
          </w:p>
        </w:tc>
      </w:tr>
      <w:tr w:rsidR="00167574" w:rsidRPr="00167574" w14:paraId="31F3FB47" w14:textId="77777777" w:rsidTr="00135C8A">
        <w:tc>
          <w:tcPr>
            <w:tcW w:w="3510" w:type="dxa"/>
            <w:vMerge/>
          </w:tcPr>
          <w:p w14:paraId="47D7AA92" w14:textId="77777777" w:rsidR="00167574" w:rsidRPr="00167574" w:rsidRDefault="00167574" w:rsidP="00167574">
            <w:pPr>
              <w:rPr>
                <w:rFonts w:cstheme="minorHAnsi"/>
                <w:sz w:val="20"/>
                <w:szCs w:val="20"/>
              </w:rPr>
            </w:pPr>
          </w:p>
        </w:tc>
        <w:tc>
          <w:tcPr>
            <w:tcW w:w="4343" w:type="dxa"/>
            <w:gridSpan w:val="3"/>
            <w:shd w:val="clear" w:color="auto" w:fill="auto"/>
          </w:tcPr>
          <w:p w14:paraId="37B779A8" w14:textId="77777777" w:rsidR="00167574" w:rsidRPr="00167574" w:rsidRDefault="00167574" w:rsidP="00167574">
            <w:pPr>
              <w:jc w:val="right"/>
              <w:rPr>
                <w:rFonts w:cstheme="minorHAnsi"/>
                <w:b/>
                <w:i/>
                <w:sz w:val="20"/>
                <w:szCs w:val="20"/>
              </w:rPr>
            </w:pPr>
            <w:r w:rsidRPr="00167574">
              <w:rPr>
                <w:rFonts w:cstheme="minorHAnsi"/>
                <w:b/>
                <w:i/>
                <w:sz w:val="20"/>
                <w:szCs w:val="20"/>
              </w:rPr>
              <w:t>Moderate Risk</w:t>
            </w:r>
          </w:p>
        </w:tc>
        <w:tc>
          <w:tcPr>
            <w:tcW w:w="540" w:type="dxa"/>
            <w:gridSpan w:val="2"/>
          </w:tcPr>
          <w:p w14:paraId="14C2FAF9" w14:textId="77777777" w:rsidR="00167574" w:rsidRPr="00167574" w:rsidRDefault="00167574" w:rsidP="00167574">
            <w:pPr>
              <w:ind w:left="-2230" w:firstLine="2230"/>
              <w:rPr>
                <w:rFonts w:cstheme="minorHAnsi"/>
                <w:b/>
                <w:sz w:val="20"/>
                <w:szCs w:val="20"/>
              </w:rPr>
            </w:pPr>
            <w:r w:rsidRPr="00167574">
              <w:rPr>
                <w:rFonts w:ascii="Segoe UI Symbol" w:hAnsi="Segoe UI Symbol" w:cs="Segoe UI Symbol"/>
                <w:b/>
                <w:sz w:val="20"/>
                <w:szCs w:val="20"/>
              </w:rPr>
              <w:t>☐</w:t>
            </w:r>
          </w:p>
        </w:tc>
        <w:tc>
          <w:tcPr>
            <w:tcW w:w="4747" w:type="dxa"/>
          </w:tcPr>
          <w:p w14:paraId="1722ED3D" w14:textId="77777777" w:rsidR="00167574" w:rsidRPr="00167574" w:rsidRDefault="00167574" w:rsidP="00167574">
            <w:pPr>
              <w:rPr>
                <w:rFonts w:cstheme="minorHAnsi"/>
                <w:b/>
                <w:sz w:val="20"/>
                <w:szCs w:val="20"/>
              </w:rPr>
            </w:pPr>
          </w:p>
        </w:tc>
      </w:tr>
      <w:tr w:rsidR="00167574" w:rsidRPr="00167574" w14:paraId="49B2F683" w14:textId="77777777" w:rsidTr="00135C8A">
        <w:tc>
          <w:tcPr>
            <w:tcW w:w="3510" w:type="dxa"/>
            <w:vMerge/>
          </w:tcPr>
          <w:p w14:paraId="77FB9C85" w14:textId="77777777" w:rsidR="00167574" w:rsidRPr="00167574" w:rsidRDefault="00167574" w:rsidP="00167574">
            <w:pPr>
              <w:rPr>
                <w:rFonts w:cstheme="minorHAnsi"/>
                <w:sz w:val="20"/>
                <w:szCs w:val="20"/>
              </w:rPr>
            </w:pPr>
          </w:p>
        </w:tc>
        <w:tc>
          <w:tcPr>
            <w:tcW w:w="4343" w:type="dxa"/>
            <w:gridSpan w:val="3"/>
            <w:shd w:val="clear" w:color="auto" w:fill="auto"/>
          </w:tcPr>
          <w:p w14:paraId="0AB09055" w14:textId="77777777" w:rsidR="00167574" w:rsidRPr="00167574" w:rsidRDefault="00167574" w:rsidP="00167574">
            <w:pPr>
              <w:jc w:val="right"/>
              <w:rPr>
                <w:rFonts w:cstheme="minorHAnsi"/>
                <w:b/>
                <w:i/>
                <w:sz w:val="20"/>
                <w:szCs w:val="20"/>
              </w:rPr>
            </w:pPr>
            <w:r w:rsidRPr="00167574">
              <w:rPr>
                <w:rFonts w:cstheme="minorHAnsi"/>
                <w:b/>
                <w:i/>
                <w:sz w:val="20"/>
                <w:szCs w:val="20"/>
              </w:rPr>
              <w:t>High Risk</w:t>
            </w:r>
          </w:p>
        </w:tc>
        <w:tc>
          <w:tcPr>
            <w:tcW w:w="540" w:type="dxa"/>
            <w:gridSpan w:val="2"/>
          </w:tcPr>
          <w:p w14:paraId="329DC3A7" w14:textId="77777777" w:rsidR="00167574" w:rsidRPr="00167574" w:rsidRDefault="00167574" w:rsidP="00167574">
            <w:pPr>
              <w:ind w:left="-2230" w:firstLine="2230"/>
              <w:rPr>
                <w:rFonts w:cstheme="minorHAnsi"/>
                <w:b/>
                <w:sz w:val="20"/>
                <w:szCs w:val="20"/>
              </w:rPr>
            </w:pPr>
            <w:r w:rsidRPr="00167574">
              <w:rPr>
                <w:rFonts w:ascii="Segoe UI Symbol" w:hAnsi="Segoe UI Symbol" w:cs="Segoe UI Symbol"/>
                <w:b/>
                <w:sz w:val="20"/>
                <w:szCs w:val="20"/>
              </w:rPr>
              <w:t>☐</w:t>
            </w:r>
          </w:p>
        </w:tc>
        <w:tc>
          <w:tcPr>
            <w:tcW w:w="4747" w:type="dxa"/>
          </w:tcPr>
          <w:p w14:paraId="6967AF0A" w14:textId="77777777" w:rsidR="00167574" w:rsidRPr="00167574" w:rsidRDefault="00167574" w:rsidP="00167574">
            <w:pPr>
              <w:rPr>
                <w:rFonts w:cstheme="minorHAnsi"/>
                <w:b/>
                <w:sz w:val="20"/>
                <w:szCs w:val="20"/>
              </w:rPr>
            </w:pPr>
          </w:p>
        </w:tc>
      </w:tr>
      <w:tr w:rsidR="00167574" w:rsidRPr="00167574" w14:paraId="645FA7CC" w14:textId="77777777" w:rsidTr="00135C8A">
        <w:trPr>
          <w:trHeight w:val="782"/>
        </w:trPr>
        <w:tc>
          <w:tcPr>
            <w:tcW w:w="3510" w:type="dxa"/>
            <w:vMerge w:val="restart"/>
            <w:shd w:val="clear" w:color="auto" w:fill="FFFFFF"/>
          </w:tcPr>
          <w:p w14:paraId="71A7DE4C" w14:textId="77777777" w:rsidR="00167574" w:rsidRPr="00167574" w:rsidRDefault="00167574" w:rsidP="00167574">
            <w:pPr>
              <w:ind w:hanging="18"/>
              <w:rPr>
                <w:rFonts w:cstheme="minorHAnsi"/>
                <w:b/>
                <w:sz w:val="20"/>
                <w:szCs w:val="20"/>
              </w:rPr>
            </w:pPr>
          </w:p>
        </w:tc>
        <w:tc>
          <w:tcPr>
            <w:tcW w:w="4883" w:type="dxa"/>
            <w:gridSpan w:val="5"/>
            <w:shd w:val="clear" w:color="auto" w:fill="0F243E"/>
            <w:vAlign w:val="center"/>
          </w:tcPr>
          <w:p w14:paraId="5007FA3A" w14:textId="77777777" w:rsidR="00167574" w:rsidRPr="00167574" w:rsidRDefault="00167574" w:rsidP="00167574">
            <w:pPr>
              <w:tabs>
                <w:tab w:val="left" w:pos="360"/>
              </w:tabs>
              <w:rPr>
                <w:rFonts w:cstheme="minorHAnsi"/>
                <w:sz w:val="20"/>
                <w:szCs w:val="20"/>
              </w:rPr>
            </w:pPr>
            <w:r w:rsidRPr="00167574">
              <w:rPr>
                <w:rFonts w:cstheme="minorHAnsi"/>
                <w:b/>
                <w:sz w:val="20"/>
                <w:szCs w:val="20"/>
              </w:rPr>
              <w:t>QUESTION 5: Based on the identified risks and risk categorization, what requirements of the SES are relevant?</w:t>
            </w:r>
          </w:p>
        </w:tc>
        <w:tc>
          <w:tcPr>
            <w:tcW w:w="4747" w:type="dxa"/>
            <w:shd w:val="clear" w:color="auto" w:fill="0F243E"/>
            <w:vAlign w:val="center"/>
          </w:tcPr>
          <w:p w14:paraId="5D175D35" w14:textId="77777777" w:rsidR="00167574" w:rsidRPr="00167574" w:rsidRDefault="00167574" w:rsidP="00167574">
            <w:pPr>
              <w:tabs>
                <w:tab w:val="left" w:pos="360"/>
              </w:tabs>
              <w:jc w:val="center"/>
              <w:rPr>
                <w:rFonts w:cstheme="minorHAnsi"/>
                <w:b/>
                <w:sz w:val="20"/>
                <w:szCs w:val="20"/>
              </w:rPr>
            </w:pPr>
          </w:p>
        </w:tc>
      </w:tr>
      <w:tr w:rsidR="00167574" w:rsidRPr="00167574" w14:paraId="252F206A" w14:textId="77777777" w:rsidTr="00135C8A">
        <w:trPr>
          <w:trHeight w:val="296"/>
        </w:trPr>
        <w:tc>
          <w:tcPr>
            <w:tcW w:w="3510" w:type="dxa"/>
            <w:vMerge/>
            <w:shd w:val="clear" w:color="auto" w:fill="FFFFFF"/>
          </w:tcPr>
          <w:p w14:paraId="44B52C61" w14:textId="77777777" w:rsidR="00167574" w:rsidRPr="00167574" w:rsidRDefault="00167574" w:rsidP="00167574">
            <w:pPr>
              <w:rPr>
                <w:rFonts w:cstheme="minorHAnsi"/>
                <w:sz w:val="20"/>
                <w:szCs w:val="20"/>
                <w:u w:val="single"/>
              </w:rPr>
            </w:pPr>
          </w:p>
        </w:tc>
        <w:tc>
          <w:tcPr>
            <w:tcW w:w="4883" w:type="dxa"/>
            <w:gridSpan w:val="5"/>
          </w:tcPr>
          <w:p w14:paraId="757454F6" w14:textId="77777777" w:rsidR="00167574" w:rsidRPr="00167574" w:rsidRDefault="00167574" w:rsidP="00167574">
            <w:pPr>
              <w:tabs>
                <w:tab w:val="left" w:pos="360"/>
              </w:tabs>
              <w:jc w:val="center"/>
              <w:rPr>
                <w:rFonts w:cstheme="minorHAnsi"/>
                <w:b/>
                <w:sz w:val="20"/>
                <w:szCs w:val="20"/>
              </w:rPr>
            </w:pPr>
            <w:r w:rsidRPr="00167574">
              <w:rPr>
                <w:rFonts w:cstheme="minorHAnsi"/>
                <w:sz w:val="20"/>
                <w:szCs w:val="20"/>
              </w:rPr>
              <w:t>Check all that apply</w:t>
            </w:r>
          </w:p>
        </w:tc>
        <w:tc>
          <w:tcPr>
            <w:tcW w:w="4747" w:type="dxa"/>
          </w:tcPr>
          <w:p w14:paraId="0AEC4566" w14:textId="77777777" w:rsidR="00167574" w:rsidRPr="00167574" w:rsidRDefault="00167574" w:rsidP="00167574">
            <w:pPr>
              <w:tabs>
                <w:tab w:val="left" w:pos="360"/>
              </w:tabs>
              <w:jc w:val="center"/>
              <w:rPr>
                <w:rFonts w:cstheme="minorHAnsi"/>
                <w:b/>
                <w:sz w:val="20"/>
                <w:szCs w:val="20"/>
              </w:rPr>
            </w:pPr>
            <w:r w:rsidRPr="00167574">
              <w:rPr>
                <w:rFonts w:cstheme="minorHAnsi"/>
                <w:b/>
                <w:sz w:val="20"/>
                <w:szCs w:val="20"/>
              </w:rPr>
              <w:t>Comments</w:t>
            </w:r>
          </w:p>
        </w:tc>
      </w:tr>
      <w:tr w:rsidR="00167574" w:rsidRPr="00167574" w14:paraId="56F53855" w14:textId="77777777" w:rsidTr="00135C8A">
        <w:tc>
          <w:tcPr>
            <w:tcW w:w="3510" w:type="dxa"/>
            <w:vMerge/>
            <w:shd w:val="clear" w:color="auto" w:fill="FFFFFF"/>
          </w:tcPr>
          <w:p w14:paraId="1BFB4B7E" w14:textId="77777777" w:rsidR="00167574" w:rsidRPr="00167574" w:rsidRDefault="00167574" w:rsidP="00167574">
            <w:pPr>
              <w:tabs>
                <w:tab w:val="left" w:pos="270"/>
              </w:tabs>
              <w:ind w:left="270" w:hanging="270"/>
              <w:rPr>
                <w:rFonts w:cstheme="minorHAnsi"/>
                <w:sz w:val="20"/>
                <w:szCs w:val="20"/>
              </w:rPr>
            </w:pPr>
          </w:p>
        </w:tc>
        <w:tc>
          <w:tcPr>
            <w:tcW w:w="4343" w:type="dxa"/>
            <w:gridSpan w:val="3"/>
            <w:shd w:val="clear" w:color="auto" w:fill="auto"/>
          </w:tcPr>
          <w:p w14:paraId="128BD11B" w14:textId="77777777" w:rsidR="00167574" w:rsidRPr="00167574" w:rsidRDefault="00167574" w:rsidP="00167574">
            <w:pPr>
              <w:tabs>
                <w:tab w:val="left" w:pos="270"/>
              </w:tabs>
              <w:ind w:left="270" w:hanging="270"/>
              <w:rPr>
                <w:rFonts w:cstheme="minorHAnsi"/>
                <w:b/>
                <w:i/>
                <w:sz w:val="20"/>
                <w:szCs w:val="20"/>
              </w:rPr>
            </w:pPr>
            <w:r w:rsidRPr="00167574">
              <w:rPr>
                <w:rFonts w:cstheme="minorHAnsi"/>
                <w:b/>
                <w:i/>
                <w:sz w:val="20"/>
                <w:szCs w:val="20"/>
              </w:rPr>
              <w:t>Principle 1: Human Rights</w:t>
            </w:r>
          </w:p>
        </w:tc>
        <w:tc>
          <w:tcPr>
            <w:tcW w:w="540" w:type="dxa"/>
            <w:gridSpan w:val="2"/>
            <w:vAlign w:val="center"/>
          </w:tcPr>
          <w:p w14:paraId="18E1B25B" w14:textId="77777777" w:rsidR="00167574" w:rsidRPr="00167574" w:rsidRDefault="00167574" w:rsidP="00167574">
            <w:pPr>
              <w:tabs>
                <w:tab w:val="left" w:pos="360"/>
              </w:tabs>
              <w:rPr>
                <w:rFonts w:cstheme="minorHAnsi"/>
                <w:sz w:val="20"/>
                <w:szCs w:val="20"/>
              </w:rPr>
            </w:pPr>
            <w:r w:rsidRPr="00167574">
              <w:rPr>
                <w:rFonts w:ascii="Segoe UI Symbol" w:hAnsi="Segoe UI Symbol" w:cs="Segoe UI Symbol"/>
                <w:b/>
                <w:sz w:val="20"/>
                <w:szCs w:val="20"/>
              </w:rPr>
              <w:t>☐</w:t>
            </w:r>
          </w:p>
        </w:tc>
        <w:tc>
          <w:tcPr>
            <w:tcW w:w="4747" w:type="dxa"/>
            <w:vAlign w:val="center"/>
          </w:tcPr>
          <w:p w14:paraId="258413B8" w14:textId="77777777" w:rsidR="00167574" w:rsidRPr="00167574" w:rsidRDefault="00167574" w:rsidP="00167574">
            <w:pPr>
              <w:tabs>
                <w:tab w:val="left" w:pos="360"/>
              </w:tabs>
              <w:rPr>
                <w:rFonts w:cstheme="minorHAnsi"/>
                <w:sz w:val="20"/>
                <w:szCs w:val="20"/>
              </w:rPr>
            </w:pPr>
            <w:r w:rsidRPr="00167574">
              <w:rPr>
                <w:rFonts w:eastAsia="Times New Roman" w:cstheme="minorHAnsi"/>
                <w:sz w:val="20"/>
                <w:szCs w:val="20"/>
                <w:lang w:val="en-GB"/>
              </w:rPr>
              <w:t>Low risk project.</w:t>
            </w:r>
          </w:p>
        </w:tc>
      </w:tr>
      <w:tr w:rsidR="00167574" w:rsidRPr="00167574" w14:paraId="1E138D2B" w14:textId="77777777" w:rsidTr="00135C8A">
        <w:tc>
          <w:tcPr>
            <w:tcW w:w="3510" w:type="dxa"/>
            <w:vMerge/>
            <w:shd w:val="clear" w:color="auto" w:fill="FFFFFF"/>
          </w:tcPr>
          <w:p w14:paraId="187F0174" w14:textId="77777777" w:rsidR="00167574" w:rsidRPr="00167574" w:rsidRDefault="00167574" w:rsidP="00167574">
            <w:pPr>
              <w:tabs>
                <w:tab w:val="left" w:pos="270"/>
              </w:tabs>
              <w:ind w:left="270" w:hanging="270"/>
              <w:rPr>
                <w:rFonts w:cstheme="minorHAnsi"/>
                <w:sz w:val="20"/>
                <w:szCs w:val="20"/>
              </w:rPr>
            </w:pPr>
          </w:p>
        </w:tc>
        <w:tc>
          <w:tcPr>
            <w:tcW w:w="4343" w:type="dxa"/>
            <w:gridSpan w:val="3"/>
            <w:shd w:val="clear" w:color="auto" w:fill="auto"/>
          </w:tcPr>
          <w:p w14:paraId="5B677A2F" w14:textId="77777777" w:rsidR="00167574" w:rsidRPr="00167574" w:rsidRDefault="00167574" w:rsidP="00167574">
            <w:pPr>
              <w:tabs>
                <w:tab w:val="left" w:pos="270"/>
              </w:tabs>
              <w:ind w:left="270" w:hanging="270"/>
              <w:rPr>
                <w:rFonts w:cstheme="minorHAnsi"/>
                <w:b/>
                <w:i/>
                <w:sz w:val="20"/>
                <w:szCs w:val="20"/>
              </w:rPr>
            </w:pPr>
            <w:r w:rsidRPr="00167574">
              <w:rPr>
                <w:rFonts w:cstheme="minorHAnsi"/>
                <w:b/>
                <w:i/>
                <w:sz w:val="20"/>
                <w:szCs w:val="20"/>
              </w:rPr>
              <w:t>Principle 2: Gender Equality and Women’s Empowerment</w:t>
            </w:r>
          </w:p>
        </w:tc>
        <w:tc>
          <w:tcPr>
            <w:tcW w:w="540" w:type="dxa"/>
            <w:gridSpan w:val="2"/>
            <w:vAlign w:val="center"/>
          </w:tcPr>
          <w:p w14:paraId="2BC73C03" w14:textId="77777777" w:rsidR="00167574" w:rsidRPr="00167574" w:rsidRDefault="00167574" w:rsidP="00167574">
            <w:pPr>
              <w:tabs>
                <w:tab w:val="left" w:pos="360"/>
              </w:tabs>
              <w:rPr>
                <w:rFonts w:cstheme="minorHAnsi"/>
                <w:sz w:val="20"/>
                <w:szCs w:val="20"/>
              </w:rPr>
            </w:pPr>
            <w:r w:rsidRPr="00167574">
              <w:rPr>
                <w:rFonts w:ascii="Segoe UI Symbol" w:hAnsi="Segoe UI Symbol" w:cs="Segoe UI Symbol"/>
                <w:b/>
                <w:sz w:val="20"/>
                <w:szCs w:val="20"/>
              </w:rPr>
              <w:t>☐</w:t>
            </w:r>
          </w:p>
        </w:tc>
        <w:tc>
          <w:tcPr>
            <w:tcW w:w="4747" w:type="dxa"/>
            <w:vAlign w:val="center"/>
          </w:tcPr>
          <w:p w14:paraId="1555F7E3" w14:textId="77777777" w:rsidR="00167574" w:rsidRPr="00167574" w:rsidRDefault="00167574" w:rsidP="00167574">
            <w:pPr>
              <w:tabs>
                <w:tab w:val="left" w:pos="360"/>
              </w:tabs>
              <w:rPr>
                <w:rFonts w:cstheme="minorHAnsi"/>
                <w:sz w:val="20"/>
                <w:szCs w:val="20"/>
              </w:rPr>
            </w:pPr>
          </w:p>
        </w:tc>
      </w:tr>
      <w:tr w:rsidR="00167574" w:rsidRPr="00167574" w14:paraId="38AA3D43" w14:textId="77777777" w:rsidTr="00135C8A">
        <w:tc>
          <w:tcPr>
            <w:tcW w:w="3510" w:type="dxa"/>
            <w:vMerge/>
            <w:shd w:val="clear" w:color="auto" w:fill="FFFFFF"/>
          </w:tcPr>
          <w:p w14:paraId="6F1B6BF5" w14:textId="77777777" w:rsidR="00167574" w:rsidRPr="00167574" w:rsidRDefault="00167574" w:rsidP="00167574">
            <w:pPr>
              <w:tabs>
                <w:tab w:val="left" w:pos="270"/>
              </w:tabs>
              <w:ind w:left="270" w:hanging="270"/>
              <w:rPr>
                <w:rFonts w:cstheme="minorHAnsi"/>
                <w:sz w:val="20"/>
                <w:szCs w:val="20"/>
              </w:rPr>
            </w:pPr>
          </w:p>
        </w:tc>
        <w:tc>
          <w:tcPr>
            <w:tcW w:w="4343" w:type="dxa"/>
            <w:gridSpan w:val="3"/>
            <w:shd w:val="clear" w:color="auto" w:fill="auto"/>
          </w:tcPr>
          <w:p w14:paraId="0A097ED5" w14:textId="77777777" w:rsidR="00167574" w:rsidRPr="00167574" w:rsidRDefault="00167574" w:rsidP="00167574">
            <w:pPr>
              <w:tabs>
                <w:tab w:val="left" w:pos="270"/>
              </w:tabs>
              <w:ind w:left="270" w:hanging="270"/>
              <w:rPr>
                <w:rFonts w:cstheme="minorHAnsi"/>
                <w:b/>
                <w:i/>
                <w:sz w:val="20"/>
                <w:szCs w:val="20"/>
              </w:rPr>
            </w:pPr>
            <w:r w:rsidRPr="00167574">
              <w:rPr>
                <w:rFonts w:cstheme="minorHAnsi"/>
                <w:b/>
                <w:i/>
                <w:sz w:val="20"/>
                <w:szCs w:val="20"/>
              </w:rPr>
              <w:t>1.</w:t>
            </w:r>
            <w:r w:rsidRPr="00167574">
              <w:rPr>
                <w:rFonts w:cstheme="minorHAnsi"/>
                <w:b/>
                <w:i/>
                <w:sz w:val="20"/>
                <w:szCs w:val="20"/>
              </w:rPr>
              <w:tab/>
              <w:t>Biodiversity Conservation and Natural Resource Management</w:t>
            </w:r>
          </w:p>
        </w:tc>
        <w:tc>
          <w:tcPr>
            <w:tcW w:w="540" w:type="dxa"/>
            <w:gridSpan w:val="2"/>
            <w:vAlign w:val="center"/>
          </w:tcPr>
          <w:p w14:paraId="2953695A" w14:textId="77777777" w:rsidR="00167574" w:rsidRPr="00167574" w:rsidRDefault="00167574" w:rsidP="00167574">
            <w:pPr>
              <w:tabs>
                <w:tab w:val="left" w:pos="360"/>
              </w:tabs>
              <w:rPr>
                <w:rFonts w:cstheme="minorHAnsi"/>
                <w:sz w:val="20"/>
                <w:szCs w:val="20"/>
              </w:rPr>
            </w:pPr>
            <w:r w:rsidRPr="00167574">
              <w:rPr>
                <w:rFonts w:ascii="Segoe UI Symbol" w:hAnsi="Segoe UI Symbol" w:cs="Segoe UI Symbol"/>
                <w:b/>
                <w:sz w:val="20"/>
                <w:szCs w:val="20"/>
              </w:rPr>
              <w:t>☐</w:t>
            </w:r>
          </w:p>
        </w:tc>
        <w:tc>
          <w:tcPr>
            <w:tcW w:w="4747" w:type="dxa"/>
            <w:vAlign w:val="center"/>
          </w:tcPr>
          <w:p w14:paraId="7FFD6F78" w14:textId="180F3FEF" w:rsidR="00167574" w:rsidRPr="00167574" w:rsidRDefault="004F7AB9" w:rsidP="00167574">
            <w:pPr>
              <w:tabs>
                <w:tab w:val="left" w:pos="360"/>
              </w:tabs>
              <w:rPr>
                <w:rFonts w:cstheme="minorHAnsi"/>
                <w:sz w:val="20"/>
                <w:szCs w:val="20"/>
              </w:rPr>
            </w:pPr>
            <w:r w:rsidRPr="00167574">
              <w:rPr>
                <w:rFonts w:eastAsia="Times New Roman" w:cstheme="minorHAnsi"/>
                <w:sz w:val="20"/>
                <w:szCs w:val="20"/>
                <w:lang w:val="en-GB"/>
              </w:rPr>
              <w:t>Low risk project.</w:t>
            </w:r>
          </w:p>
        </w:tc>
      </w:tr>
      <w:tr w:rsidR="00167574" w:rsidRPr="00167574" w14:paraId="18B46747" w14:textId="77777777" w:rsidTr="00135C8A">
        <w:tc>
          <w:tcPr>
            <w:tcW w:w="3510" w:type="dxa"/>
            <w:vMerge/>
            <w:shd w:val="clear" w:color="auto" w:fill="FFFFFF"/>
          </w:tcPr>
          <w:p w14:paraId="75FD181E" w14:textId="77777777" w:rsidR="00167574" w:rsidRPr="00167574" w:rsidRDefault="00167574" w:rsidP="00167574">
            <w:pPr>
              <w:tabs>
                <w:tab w:val="left" w:pos="270"/>
              </w:tabs>
              <w:ind w:left="270" w:hanging="270"/>
              <w:rPr>
                <w:rFonts w:cstheme="minorHAnsi"/>
                <w:sz w:val="20"/>
                <w:szCs w:val="20"/>
              </w:rPr>
            </w:pPr>
          </w:p>
        </w:tc>
        <w:tc>
          <w:tcPr>
            <w:tcW w:w="4343" w:type="dxa"/>
            <w:gridSpan w:val="3"/>
            <w:shd w:val="clear" w:color="auto" w:fill="auto"/>
          </w:tcPr>
          <w:p w14:paraId="09931C81" w14:textId="77777777" w:rsidR="00167574" w:rsidRPr="00167574" w:rsidRDefault="00167574" w:rsidP="00167574">
            <w:pPr>
              <w:tabs>
                <w:tab w:val="left" w:pos="270"/>
              </w:tabs>
              <w:ind w:left="270" w:hanging="270"/>
              <w:rPr>
                <w:rFonts w:cstheme="minorHAnsi"/>
                <w:b/>
                <w:i/>
                <w:sz w:val="20"/>
                <w:szCs w:val="20"/>
              </w:rPr>
            </w:pPr>
            <w:r w:rsidRPr="00167574">
              <w:rPr>
                <w:rFonts w:cstheme="minorHAnsi"/>
                <w:b/>
                <w:i/>
                <w:sz w:val="20"/>
                <w:szCs w:val="20"/>
              </w:rPr>
              <w:t>2.</w:t>
            </w:r>
            <w:r w:rsidRPr="00167574">
              <w:rPr>
                <w:rFonts w:cstheme="minorHAnsi"/>
                <w:b/>
                <w:i/>
                <w:sz w:val="20"/>
                <w:szCs w:val="20"/>
              </w:rPr>
              <w:tab/>
              <w:t>Climate Change Mitigation and Adaptation</w:t>
            </w:r>
          </w:p>
        </w:tc>
        <w:tc>
          <w:tcPr>
            <w:tcW w:w="540" w:type="dxa"/>
            <w:gridSpan w:val="2"/>
            <w:vAlign w:val="center"/>
          </w:tcPr>
          <w:p w14:paraId="6BB94007" w14:textId="77777777" w:rsidR="00167574" w:rsidRPr="00167574" w:rsidRDefault="00167574" w:rsidP="00167574">
            <w:pPr>
              <w:tabs>
                <w:tab w:val="left" w:pos="360"/>
              </w:tabs>
              <w:rPr>
                <w:rFonts w:cstheme="minorHAnsi"/>
                <w:sz w:val="20"/>
                <w:szCs w:val="20"/>
              </w:rPr>
            </w:pPr>
            <w:r w:rsidRPr="00167574">
              <w:rPr>
                <w:rFonts w:ascii="Segoe UI Symbol" w:hAnsi="Segoe UI Symbol" w:cs="Segoe UI Symbol"/>
                <w:b/>
                <w:sz w:val="20"/>
                <w:szCs w:val="20"/>
              </w:rPr>
              <w:t>☐</w:t>
            </w:r>
          </w:p>
        </w:tc>
        <w:tc>
          <w:tcPr>
            <w:tcW w:w="4747" w:type="dxa"/>
            <w:vAlign w:val="center"/>
          </w:tcPr>
          <w:p w14:paraId="3CDA2B1A" w14:textId="77777777" w:rsidR="00167574" w:rsidRPr="00167574" w:rsidRDefault="00167574" w:rsidP="00167574">
            <w:pPr>
              <w:tabs>
                <w:tab w:val="left" w:pos="360"/>
              </w:tabs>
              <w:rPr>
                <w:rFonts w:cstheme="minorHAnsi"/>
                <w:sz w:val="20"/>
                <w:szCs w:val="20"/>
              </w:rPr>
            </w:pPr>
          </w:p>
        </w:tc>
      </w:tr>
      <w:tr w:rsidR="00167574" w:rsidRPr="00167574" w14:paraId="4022375C" w14:textId="77777777" w:rsidTr="00135C8A">
        <w:tc>
          <w:tcPr>
            <w:tcW w:w="3510" w:type="dxa"/>
            <w:vMerge/>
            <w:shd w:val="clear" w:color="auto" w:fill="FFFFFF"/>
          </w:tcPr>
          <w:p w14:paraId="5BEAD8AC" w14:textId="77777777" w:rsidR="00167574" w:rsidRPr="00167574" w:rsidRDefault="00167574" w:rsidP="00167574">
            <w:pPr>
              <w:tabs>
                <w:tab w:val="left" w:pos="270"/>
              </w:tabs>
              <w:ind w:left="270" w:hanging="270"/>
              <w:rPr>
                <w:rFonts w:cstheme="minorHAnsi"/>
                <w:sz w:val="20"/>
                <w:szCs w:val="20"/>
              </w:rPr>
            </w:pPr>
          </w:p>
        </w:tc>
        <w:tc>
          <w:tcPr>
            <w:tcW w:w="4343" w:type="dxa"/>
            <w:gridSpan w:val="3"/>
            <w:shd w:val="clear" w:color="auto" w:fill="auto"/>
          </w:tcPr>
          <w:p w14:paraId="5B871C12" w14:textId="77777777" w:rsidR="00167574" w:rsidRPr="00167574" w:rsidRDefault="00167574" w:rsidP="00167574">
            <w:pPr>
              <w:tabs>
                <w:tab w:val="left" w:pos="270"/>
              </w:tabs>
              <w:ind w:left="270" w:hanging="270"/>
              <w:rPr>
                <w:rFonts w:cstheme="minorHAnsi"/>
                <w:b/>
                <w:i/>
                <w:sz w:val="20"/>
                <w:szCs w:val="20"/>
              </w:rPr>
            </w:pPr>
            <w:r w:rsidRPr="00167574">
              <w:rPr>
                <w:rFonts w:cstheme="minorHAnsi"/>
                <w:b/>
                <w:i/>
                <w:sz w:val="20"/>
                <w:szCs w:val="20"/>
              </w:rPr>
              <w:t>3.</w:t>
            </w:r>
            <w:r w:rsidRPr="00167574">
              <w:rPr>
                <w:rFonts w:cstheme="minorHAnsi"/>
                <w:b/>
                <w:i/>
                <w:sz w:val="20"/>
                <w:szCs w:val="20"/>
              </w:rPr>
              <w:tab/>
              <w:t>Community Health, Safety and Working Conditions</w:t>
            </w:r>
          </w:p>
        </w:tc>
        <w:tc>
          <w:tcPr>
            <w:tcW w:w="540" w:type="dxa"/>
            <w:gridSpan w:val="2"/>
            <w:vAlign w:val="center"/>
          </w:tcPr>
          <w:p w14:paraId="694CB35B" w14:textId="77777777" w:rsidR="00167574" w:rsidRPr="00167574" w:rsidRDefault="00167574" w:rsidP="00167574">
            <w:pPr>
              <w:tabs>
                <w:tab w:val="left" w:pos="360"/>
              </w:tabs>
              <w:rPr>
                <w:rFonts w:cstheme="minorHAnsi"/>
                <w:sz w:val="20"/>
                <w:szCs w:val="20"/>
              </w:rPr>
            </w:pPr>
            <w:r w:rsidRPr="00167574">
              <w:rPr>
                <w:rFonts w:ascii="Segoe UI Symbol" w:hAnsi="Segoe UI Symbol" w:cs="Segoe UI Symbol"/>
                <w:b/>
                <w:sz w:val="20"/>
                <w:szCs w:val="20"/>
              </w:rPr>
              <w:t>☐</w:t>
            </w:r>
          </w:p>
        </w:tc>
        <w:tc>
          <w:tcPr>
            <w:tcW w:w="4747" w:type="dxa"/>
            <w:vAlign w:val="center"/>
          </w:tcPr>
          <w:p w14:paraId="3E899B93" w14:textId="0590FC17" w:rsidR="00167574" w:rsidRPr="00167574" w:rsidRDefault="00AA7E8A" w:rsidP="00167574">
            <w:pPr>
              <w:tabs>
                <w:tab w:val="left" w:pos="360"/>
              </w:tabs>
              <w:rPr>
                <w:rFonts w:cstheme="minorHAnsi"/>
                <w:sz w:val="20"/>
                <w:szCs w:val="20"/>
              </w:rPr>
            </w:pPr>
            <w:r w:rsidRPr="00AA7E8A">
              <w:rPr>
                <w:rFonts w:cstheme="minorHAnsi"/>
                <w:sz w:val="20"/>
                <w:szCs w:val="20"/>
              </w:rPr>
              <w:t>Low risk project.</w:t>
            </w:r>
            <w:bookmarkStart w:id="1" w:name="_GoBack"/>
            <w:bookmarkEnd w:id="1"/>
          </w:p>
        </w:tc>
      </w:tr>
      <w:tr w:rsidR="00167574" w:rsidRPr="00167574" w14:paraId="3E86FA84" w14:textId="77777777" w:rsidTr="00135C8A">
        <w:tc>
          <w:tcPr>
            <w:tcW w:w="3510" w:type="dxa"/>
            <w:vMerge/>
            <w:shd w:val="clear" w:color="auto" w:fill="FFFFFF"/>
          </w:tcPr>
          <w:p w14:paraId="7BB29FE8" w14:textId="77777777" w:rsidR="00167574" w:rsidRPr="00167574" w:rsidRDefault="00167574" w:rsidP="00167574">
            <w:pPr>
              <w:tabs>
                <w:tab w:val="left" w:pos="270"/>
              </w:tabs>
              <w:ind w:left="270" w:hanging="270"/>
              <w:rPr>
                <w:rFonts w:cstheme="minorHAnsi"/>
                <w:sz w:val="20"/>
                <w:szCs w:val="20"/>
              </w:rPr>
            </w:pPr>
          </w:p>
        </w:tc>
        <w:tc>
          <w:tcPr>
            <w:tcW w:w="4343" w:type="dxa"/>
            <w:gridSpan w:val="3"/>
            <w:shd w:val="clear" w:color="auto" w:fill="auto"/>
          </w:tcPr>
          <w:p w14:paraId="0EAD7F2B" w14:textId="77777777" w:rsidR="00167574" w:rsidRPr="00167574" w:rsidRDefault="00167574" w:rsidP="00167574">
            <w:pPr>
              <w:tabs>
                <w:tab w:val="left" w:pos="270"/>
              </w:tabs>
              <w:ind w:left="270" w:hanging="270"/>
              <w:rPr>
                <w:rFonts w:cstheme="minorHAnsi"/>
                <w:b/>
                <w:i/>
                <w:sz w:val="20"/>
                <w:szCs w:val="20"/>
              </w:rPr>
            </w:pPr>
            <w:r w:rsidRPr="00167574">
              <w:rPr>
                <w:rFonts w:cstheme="minorHAnsi"/>
                <w:b/>
                <w:i/>
                <w:sz w:val="20"/>
                <w:szCs w:val="20"/>
              </w:rPr>
              <w:t>4.</w:t>
            </w:r>
            <w:r w:rsidRPr="00167574">
              <w:rPr>
                <w:rFonts w:cstheme="minorHAnsi"/>
                <w:b/>
                <w:i/>
                <w:sz w:val="20"/>
                <w:szCs w:val="20"/>
              </w:rPr>
              <w:tab/>
              <w:t>Cultural Heritage</w:t>
            </w:r>
          </w:p>
        </w:tc>
        <w:tc>
          <w:tcPr>
            <w:tcW w:w="540" w:type="dxa"/>
            <w:gridSpan w:val="2"/>
            <w:vAlign w:val="center"/>
          </w:tcPr>
          <w:p w14:paraId="30F46013" w14:textId="77777777" w:rsidR="00167574" w:rsidRPr="00167574" w:rsidRDefault="00167574" w:rsidP="00167574">
            <w:pPr>
              <w:tabs>
                <w:tab w:val="left" w:pos="360"/>
              </w:tabs>
              <w:rPr>
                <w:rFonts w:cstheme="minorHAnsi"/>
                <w:sz w:val="20"/>
                <w:szCs w:val="20"/>
              </w:rPr>
            </w:pPr>
            <w:r w:rsidRPr="00167574">
              <w:rPr>
                <w:rFonts w:ascii="Segoe UI Symbol" w:hAnsi="Segoe UI Symbol" w:cs="Segoe UI Symbol"/>
                <w:b/>
                <w:sz w:val="20"/>
                <w:szCs w:val="20"/>
              </w:rPr>
              <w:t>☐</w:t>
            </w:r>
          </w:p>
        </w:tc>
        <w:tc>
          <w:tcPr>
            <w:tcW w:w="4747" w:type="dxa"/>
            <w:vAlign w:val="center"/>
          </w:tcPr>
          <w:p w14:paraId="2A168F5F" w14:textId="2A83A9A1" w:rsidR="00167574" w:rsidRPr="00167574" w:rsidRDefault="00167574" w:rsidP="00167574">
            <w:pPr>
              <w:tabs>
                <w:tab w:val="left" w:pos="360"/>
              </w:tabs>
              <w:rPr>
                <w:rFonts w:cstheme="minorHAnsi"/>
                <w:sz w:val="20"/>
                <w:szCs w:val="20"/>
              </w:rPr>
            </w:pPr>
          </w:p>
        </w:tc>
      </w:tr>
      <w:tr w:rsidR="00167574" w:rsidRPr="00167574" w14:paraId="2151F5ED" w14:textId="77777777" w:rsidTr="00135C8A">
        <w:tc>
          <w:tcPr>
            <w:tcW w:w="3510" w:type="dxa"/>
            <w:vMerge/>
            <w:shd w:val="clear" w:color="auto" w:fill="FFFFFF"/>
          </w:tcPr>
          <w:p w14:paraId="5B456CF9" w14:textId="77777777" w:rsidR="00167574" w:rsidRPr="00167574" w:rsidRDefault="00167574" w:rsidP="00167574">
            <w:pPr>
              <w:tabs>
                <w:tab w:val="left" w:pos="270"/>
              </w:tabs>
              <w:ind w:left="270" w:hanging="270"/>
              <w:rPr>
                <w:rFonts w:cstheme="minorHAnsi"/>
                <w:sz w:val="20"/>
                <w:szCs w:val="20"/>
              </w:rPr>
            </w:pPr>
          </w:p>
        </w:tc>
        <w:tc>
          <w:tcPr>
            <w:tcW w:w="4343" w:type="dxa"/>
            <w:gridSpan w:val="3"/>
            <w:shd w:val="clear" w:color="auto" w:fill="auto"/>
          </w:tcPr>
          <w:p w14:paraId="11727031" w14:textId="77777777" w:rsidR="00167574" w:rsidRPr="00167574" w:rsidRDefault="00167574" w:rsidP="00167574">
            <w:pPr>
              <w:tabs>
                <w:tab w:val="left" w:pos="270"/>
              </w:tabs>
              <w:ind w:left="270" w:hanging="270"/>
              <w:rPr>
                <w:rFonts w:cstheme="minorHAnsi"/>
                <w:b/>
                <w:i/>
                <w:sz w:val="20"/>
                <w:szCs w:val="20"/>
              </w:rPr>
            </w:pPr>
            <w:r w:rsidRPr="00167574">
              <w:rPr>
                <w:rFonts w:cstheme="minorHAnsi"/>
                <w:b/>
                <w:i/>
                <w:sz w:val="20"/>
                <w:szCs w:val="20"/>
              </w:rPr>
              <w:t>5.</w:t>
            </w:r>
            <w:r w:rsidRPr="00167574">
              <w:rPr>
                <w:rFonts w:cstheme="minorHAnsi"/>
                <w:b/>
                <w:i/>
                <w:sz w:val="20"/>
                <w:szCs w:val="20"/>
              </w:rPr>
              <w:tab/>
              <w:t>Displacement and Resettlement</w:t>
            </w:r>
          </w:p>
        </w:tc>
        <w:tc>
          <w:tcPr>
            <w:tcW w:w="540" w:type="dxa"/>
            <w:gridSpan w:val="2"/>
            <w:vAlign w:val="center"/>
          </w:tcPr>
          <w:p w14:paraId="6E46B235" w14:textId="77777777" w:rsidR="00167574" w:rsidRPr="00167574" w:rsidRDefault="00167574" w:rsidP="00167574">
            <w:pPr>
              <w:tabs>
                <w:tab w:val="left" w:pos="360"/>
              </w:tabs>
              <w:rPr>
                <w:rFonts w:cstheme="minorHAnsi"/>
                <w:sz w:val="20"/>
                <w:szCs w:val="20"/>
              </w:rPr>
            </w:pPr>
            <w:r w:rsidRPr="00167574">
              <w:rPr>
                <w:rFonts w:ascii="Segoe UI Symbol" w:hAnsi="Segoe UI Symbol" w:cs="Segoe UI Symbol"/>
                <w:b/>
                <w:sz w:val="20"/>
                <w:szCs w:val="20"/>
              </w:rPr>
              <w:t>☐</w:t>
            </w:r>
          </w:p>
        </w:tc>
        <w:tc>
          <w:tcPr>
            <w:tcW w:w="4747" w:type="dxa"/>
            <w:vAlign w:val="center"/>
          </w:tcPr>
          <w:p w14:paraId="292F941D" w14:textId="77777777" w:rsidR="00167574" w:rsidRPr="00167574" w:rsidRDefault="00167574" w:rsidP="00167574">
            <w:pPr>
              <w:tabs>
                <w:tab w:val="left" w:pos="360"/>
              </w:tabs>
              <w:rPr>
                <w:rFonts w:cstheme="minorHAnsi"/>
                <w:sz w:val="20"/>
                <w:szCs w:val="20"/>
              </w:rPr>
            </w:pPr>
          </w:p>
        </w:tc>
      </w:tr>
      <w:tr w:rsidR="00167574" w:rsidRPr="00167574" w14:paraId="0A05FA72" w14:textId="77777777" w:rsidTr="00135C8A">
        <w:tc>
          <w:tcPr>
            <w:tcW w:w="3510" w:type="dxa"/>
            <w:vMerge/>
            <w:shd w:val="clear" w:color="auto" w:fill="FFFFFF"/>
          </w:tcPr>
          <w:p w14:paraId="60545352" w14:textId="77777777" w:rsidR="00167574" w:rsidRPr="00167574" w:rsidRDefault="00167574" w:rsidP="00167574">
            <w:pPr>
              <w:tabs>
                <w:tab w:val="left" w:pos="270"/>
              </w:tabs>
              <w:ind w:left="270" w:hanging="270"/>
              <w:rPr>
                <w:rFonts w:cstheme="minorHAnsi"/>
                <w:sz w:val="20"/>
                <w:szCs w:val="20"/>
              </w:rPr>
            </w:pPr>
          </w:p>
        </w:tc>
        <w:tc>
          <w:tcPr>
            <w:tcW w:w="4343" w:type="dxa"/>
            <w:gridSpan w:val="3"/>
            <w:shd w:val="clear" w:color="auto" w:fill="auto"/>
          </w:tcPr>
          <w:p w14:paraId="1E0D62E8" w14:textId="77777777" w:rsidR="00167574" w:rsidRPr="00167574" w:rsidRDefault="00167574" w:rsidP="00167574">
            <w:pPr>
              <w:tabs>
                <w:tab w:val="left" w:pos="270"/>
              </w:tabs>
              <w:ind w:left="270" w:hanging="270"/>
              <w:rPr>
                <w:rFonts w:cstheme="minorHAnsi"/>
                <w:b/>
                <w:i/>
                <w:sz w:val="20"/>
                <w:szCs w:val="20"/>
              </w:rPr>
            </w:pPr>
            <w:r w:rsidRPr="00167574">
              <w:rPr>
                <w:rFonts w:cstheme="minorHAnsi"/>
                <w:b/>
                <w:i/>
                <w:sz w:val="20"/>
                <w:szCs w:val="20"/>
              </w:rPr>
              <w:t>6.</w:t>
            </w:r>
            <w:r w:rsidRPr="00167574">
              <w:rPr>
                <w:rFonts w:cstheme="minorHAnsi"/>
                <w:b/>
                <w:i/>
                <w:sz w:val="20"/>
                <w:szCs w:val="20"/>
              </w:rPr>
              <w:tab/>
              <w:t>Indigenous Peoples</w:t>
            </w:r>
          </w:p>
        </w:tc>
        <w:tc>
          <w:tcPr>
            <w:tcW w:w="540" w:type="dxa"/>
            <w:gridSpan w:val="2"/>
            <w:vAlign w:val="center"/>
          </w:tcPr>
          <w:p w14:paraId="02982A43" w14:textId="77777777" w:rsidR="00167574" w:rsidRPr="00167574" w:rsidRDefault="00167574" w:rsidP="00167574">
            <w:pPr>
              <w:tabs>
                <w:tab w:val="left" w:pos="360"/>
              </w:tabs>
              <w:rPr>
                <w:rFonts w:cstheme="minorHAnsi"/>
                <w:sz w:val="20"/>
                <w:szCs w:val="20"/>
              </w:rPr>
            </w:pPr>
            <w:r w:rsidRPr="00167574">
              <w:rPr>
                <w:rFonts w:ascii="Segoe UI Symbol" w:hAnsi="Segoe UI Symbol" w:cs="Segoe UI Symbol"/>
                <w:b/>
                <w:sz w:val="20"/>
                <w:szCs w:val="20"/>
              </w:rPr>
              <w:t>☐</w:t>
            </w:r>
          </w:p>
        </w:tc>
        <w:tc>
          <w:tcPr>
            <w:tcW w:w="4747" w:type="dxa"/>
            <w:vAlign w:val="center"/>
          </w:tcPr>
          <w:p w14:paraId="229A06DC" w14:textId="77777777" w:rsidR="00167574" w:rsidRPr="00167574" w:rsidRDefault="00167574" w:rsidP="00167574">
            <w:pPr>
              <w:tabs>
                <w:tab w:val="left" w:pos="360"/>
              </w:tabs>
              <w:rPr>
                <w:rFonts w:cstheme="minorHAnsi"/>
                <w:sz w:val="20"/>
                <w:szCs w:val="20"/>
              </w:rPr>
            </w:pPr>
          </w:p>
        </w:tc>
      </w:tr>
      <w:tr w:rsidR="00167574" w:rsidRPr="00167574" w14:paraId="44CCA888" w14:textId="77777777" w:rsidTr="00135C8A">
        <w:tc>
          <w:tcPr>
            <w:tcW w:w="3510" w:type="dxa"/>
            <w:vMerge/>
            <w:shd w:val="clear" w:color="auto" w:fill="FFFFFF"/>
          </w:tcPr>
          <w:p w14:paraId="2265ADB3" w14:textId="77777777" w:rsidR="00167574" w:rsidRPr="00167574" w:rsidRDefault="00167574" w:rsidP="00167574">
            <w:pPr>
              <w:tabs>
                <w:tab w:val="left" w:pos="270"/>
              </w:tabs>
              <w:ind w:left="270" w:hanging="270"/>
              <w:rPr>
                <w:rFonts w:cstheme="minorHAnsi"/>
                <w:sz w:val="20"/>
                <w:szCs w:val="20"/>
              </w:rPr>
            </w:pPr>
          </w:p>
        </w:tc>
        <w:tc>
          <w:tcPr>
            <w:tcW w:w="4343" w:type="dxa"/>
            <w:gridSpan w:val="3"/>
            <w:shd w:val="clear" w:color="auto" w:fill="auto"/>
          </w:tcPr>
          <w:p w14:paraId="31C56E0A" w14:textId="77777777" w:rsidR="00167574" w:rsidRPr="00167574" w:rsidRDefault="00167574" w:rsidP="00167574">
            <w:pPr>
              <w:tabs>
                <w:tab w:val="left" w:pos="270"/>
              </w:tabs>
              <w:ind w:left="270" w:hanging="270"/>
              <w:rPr>
                <w:rFonts w:cstheme="minorHAnsi"/>
                <w:b/>
                <w:i/>
                <w:sz w:val="20"/>
                <w:szCs w:val="20"/>
              </w:rPr>
            </w:pPr>
            <w:r w:rsidRPr="00167574">
              <w:rPr>
                <w:rFonts w:cstheme="minorHAnsi"/>
                <w:b/>
                <w:i/>
                <w:sz w:val="20"/>
                <w:szCs w:val="20"/>
              </w:rPr>
              <w:t>7.</w:t>
            </w:r>
            <w:r w:rsidRPr="00167574">
              <w:rPr>
                <w:rFonts w:cstheme="minorHAnsi"/>
                <w:b/>
                <w:i/>
                <w:sz w:val="20"/>
                <w:szCs w:val="20"/>
              </w:rPr>
              <w:tab/>
              <w:t>Pollution Prevention and Resource Efficiency</w:t>
            </w:r>
          </w:p>
        </w:tc>
        <w:tc>
          <w:tcPr>
            <w:tcW w:w="540" w:type="dxa"/>
            <w:gridSpan w:val="2"/>
            <w:vAlign w:val="center"/>
          </w:tcPr>
          <w:p w14:paraId="7E1B5071" w14:textId="77777777" w:rsidR="00167574" w:rsidRPr="00167574" w:rsidRDefault="00167574" w:rsidP="00167574">
            <w:pPr>
              <w:tabs>
                <w:tab w:val="left" w:pos="360"/>
              </w:tabs>
              <w:rPr>
                <w:rFonts w:cstheme="minorHAnsi"/>
                <w:sz w:val="20"/>
                <w:szCs w:val="20"/>
              </w:rPr>
            </w:pPr>
            <w:r w:rsidRPr="00167574">
              <w:rPr>
                <w:rFonts w:ascii="Segoe UI Symbol" w:hAnsi="Segoe UI Symbol" w:cs="Segoe UI Symbol"/>
                <w:b/>
                <w:sz w:val="20"/>
                <w:szCs w:val="20"/>
              </w:rPr>
              <w:t>☐</w:t>
            </w:r>
          </w:p>
        </w:tc>
        <w:tc>
          <w:tcPr>
            <w:tcW w:w="4747" w:type="dxa"/>
            <w:vAlign w:val="center"/>
          </w:tcPr>
          <w:p w14:paraId="78EA04F2" w14:textId="77777777" w:rsidR="00167574" w:rsidRPr="00167574" w:rsidRDefault="00167574" w:rsidP="00167574">
            <w:pPr>
              <w:tabs>
                <w:tab w:val="left" w:pos="360"/>
              </w:tabs>
              <w:rPr>
                <w:rFonts w:cstheme="minorHAnsi"/>
                <w:sz w:val="20"/>
                <w:szCs w:val="20"/>
              </w:rPr>
            </w:pPr>
          </w:p>
        </w:tc>
      </w:tr>
    </w:tbl>
    <w:p w14:paraId="7A6A438B" w14:textId="77777777" w:rsidR="00167574" w:rsidRPr="00167574" w:rsidRDefault="00167574" w:rsidP="00167574">
      <w:pPr>
        <w:spacing w:before="200" w:after="0" w:line="240" w:lineRule="auto"/>
        <w:ind w:left="360"/>
        <w:rPr>
          <w:rFonts w:eastAsia="MS Mincho" w:cstheme="minorHAnsi"/>
          <w:sz w:val="20"/>
          <w:szCs w:val="20"/>
          <w:lang w:eastAsia="ja-JP"/>
        </w:rPr>
      </w:pPr>
      <w:r w:rsidRPr="00167574">
        <w:rPr>
          <w:rFonts w:eastAsia="MS Mincho" w:cstheme="minorHAnsi"/>
          <w:b/>
          <w:color w:val="4F81BD"/>
          <w:sz w:val="20"/>
          <w:szCs w:val="20"/>
          <w:lang w:eastAsia="ja-JP"/>
        </w:rPr>
        <w:t xml:space="preserve">Final Sign Off </w:t>
      </w:r>
    </w:p>
    <w:tbl>
      <w:tblPr>
        <w:tblStyle w:val="TableGrid1"/>
        <w:tblW w:w="13135" w:type="dxa"/>
        <w:tblLook w:val="04A0" w:firstRow="1" w:lastRow="0" w:firstColumn="1" w:lastColumn="0" w:noHBand="0" w:noVBand="1"/>
      </w:tblPr>
      <w:tblGrid>
        <w:gridCol w:w="2875"/>
        <w:gridCol w:w="1350"/>
        <w:gridCol w:w="8910"/>
      </w:tblGrid>
      <w:tr w:rsidR="00167574" w:rsidRPr="00167574" w14:paraId="3893BF64" w14:textId="77777777" w:rsidTr="00135C8A">
        <w:tc>
          <w:tcPr>
            <w:tcW w:w="2875" w:type="dxa"/>
            <w:shd w:val="clear" w:color="auto" w:fill="C6D9F1"/>
          </w:tcPr>
          <w:p w14:paraId="59AE190A" w14:textId="77777777" w:rsidR="00167574" w:rsidRPr="00167574" w:rsidRDefault="00167574" w:rsidP="00167574">
            <w:pPr>
              <w:tabs>
                <w:tab w:val="left" w:pos="360"/>
                <w:tab w:val="left" w:pos="4320"/>
              </w:tabs>
              <w:rPr>
                <w:rFonts w:cstheme="minorHAnsi"/>
                <w:b/>
                <w:i/>
                <w:sz w:val="20"/>
                <w:szCs w:val="20"/>
              </w:rPr>
            </w:pPr>
            <w:r w:rsidRPr="00167574">
              <w:rPr>
                <w:rFonts w:cstheme="minorHAnsi"/>
                <w:b/>
                <w:i/>
                <w:sz w:val="20"/>
                <w:szCs w:val="20"/>
              </w:rPr>
              <w:t>Signature</w:t>
            </w:r>
          </w:p>
        </w:tc>
        <w:tc>
          <w:tcPr>
            <w:tcW w:w="1350" w:type="dxa"/>
            <w:shd w:val="clear" w:color="auto" w:fill="C6D9F1"/>
          </w:tcPr>
          <w:p w14:paraId="0703840E" w14:textId="77777777" w:rsidR="00167574" w:rsidRPr="00167574" w:rsidRDefault="00167574" w:rsidP="00167574">
            <w:pPr>
              <w:tabs>
                <w:tab w:val="left" w:pos="360"/>
                <w:tab w:val="left" w:pos="4320"/>
              </w:tabs>
              <w:rPr>
                <w:rFonts w:cstheme="minorHAnsi"/>
                <w:b/>
                <w:i/>
                <w:sz w:val="20"/>
                <w:szCs w:val="20"/>
              </w:rPr>
            </w:pPr>
            <w:r w:rsidRPr="00167574">
              <w:rPr>
                <w:rFonts w:cstheme="minorHAnsi"/>
                <w:b/>
                <w:i/>
                <w:sz w:val="20"/>
                <w:szCs w:val="20"/>
              </w:rPr>
              <w:t>Date</w:t>
            </w:r>
          </w:p>
        </w:tc>
        <w:tc>
          <w:tcPr>
            <w:tcW w:w="8910" w:type="dxa"/>
            <w:shd w:val="clear" w:color="auto" w:fill="C6D9F1"/>
          </w:tcPr>
          <w:p w14:paraId="2CEDC462" w14:textId="77777777" w:rsidR="00167574" w:rsidRPr="00167574" w:rsidRDefault="00167574" w:rsidP="00167574">
            <w:pPr>
              <w:tabs>
                <w:tab w:val="left" w:pos="360"/>
                <w:tab w:val="left" w:pos="4320"/>
              </w:tabs>
              <w:rPr>
                <w:rFonts w:cstheme="minorHAnsi"/>
                <w:b/>
                <w:i/>
                <w:sz w:val="20"/>
                <w:szCs w:val="20"/>
              </w:rPr>
            </w:pPr>
            <w:r w:rsidRPr="00167574">
              <w:rPr>
                <w:rFonts w:cstheme="minorHAnsi"/>
                <w:b/>
                <w:i/>
                <w:sz w:val="20"/>
                <w:szCs w:val="20"/>
              </w:rPr>
              <w:t>Description</w:t>
            </w:r>
          </w:p>
        </w:tc>
      </w:tr>
      <w:tr w:rsidR="00167574" w:rsidRPr="00167574" w14:paraId="6D204E8B" w14:textId="77777777" w:rsidTr="00135C8A">
        <w:trPr>
          <w:trHeight w:val="629"/>
        </w:trPr>
        <w:tc>
          <w:tcPr>
            <w:tcW w:w="2875" w:type="dxa"/>
          </w:tcPr>
          <w:p w14:paraId="1722265D" w14:textId="77777777" w:rsidR="00167574" w:rsidRPr="00167574" w:rsidRDefault="00167574" w:rsidP="00167574">
            <w:pPr>
              <w:tabs>
                <w:tab w:val="left" w:pos="360"/>
                <w:tab w:val="left" w:pos="4320"/>
              </w:tabs>
              <w:rPr>
                <w:rFonts w:cstheme="minorHAnsi"/>
                <w:sz w:val="20"/>
                <w:szCs w:val="20"/>
              </w:rPr>
            </w:pPr>
            <w:r w:rsidRPr="00167574">
              <w:rPr>
                <w:rFonts w:cstheme="minorHAnsi"/>
                <w:sz w:val="20"/>
                <w:szCs w:val="20"/>
              </w:rPr>
              <w:t>QA Assessor</w:t>
            </w:r>
          </w:p>
        </w:tc>
        <w:tc>
          <w:tcPr>
            <w:tcW w:w="1350" w:type="dxa"/>
          </w:tcPr>
          <w:p w14:paraId="142678C2" w14:textId="77777777" w:rsidR="00167574" w:rsidRPr="00167574" w:rsidRDefault="00167574" w:rsidP="00167574">
            <w:pPr>
              <w:tabs>
                <w:tab w:val="left" w:pos="360"/>
                <w:tab w:val="left" w:pos="4320"/>
              </w:tabs>
              <w:rPr>
                <w:rFonts w:cstheme="minorHAnsi"/>
                <w:sz w:val="20"/>
                <w:szCs w:val="20"/>
              </w:rPr>
            </w:pPr>
          </w:p>
        </w:tc>
        <w:tc>
          <w:tcPr>
            <w:tcW w:w="8910" w:type="dxa"/>
          </w:tcPr>
          <w:p w14:paraId="22F35C15" w14:textId="77777777" w:rsidR="00167574" w:rsidRPr="00167574" w:rsidRDefault="00167574" w:rsidP="00167574">
            <w:pPr>
              <w:tabs>
                <w:tab w:val="left" w:pos="720"/>
              </w:tabs>
              <w:spacing w:line="264" w:lineRule="auto"/>
              <w:rPr>
                <w:rFonts w:cstheme="minorHAnsi"/>
                <w:sz w:val="20"/>
                <w:szCs w:val="20"/>
              </w:rPr>
            </w:pPr>
            <w:r w:rsidRPr="00167574">
              <w:rPr>
                <w:rFonts w:cstheme="minorHAnsi"/>
                <w:sz w:val="20"/>
                <w:szCs w:val="20"/>
              </w:rPr>
              <w:t>UNDP staff member responsible for the Project</w:t>
            </w:r>
            <w:r w:rsidRPr="00167574">
              <w:rPr>
                <w:rFonts w:cstheme="minorHAnsi"/>
                <w:sz w:val="20"/>
                <w:szCs w:val="20"/>
                <w:lang w:val="en-GB"/>
              </w:rPr>
              <w:t>, typically a UNDP Programme Officer. Final signature confirms they have “checked” to ensure that the SESP is adequately conducted.</w:t>
            </w:r>
          </w:p>
        </w:tc>
      </w:tr>
      <w:tr w:rsidR="00167574" w:rsidRPr="00167574" w14:paraId="2F84973C" w14:textId="77777777" w:rsidTr="00135C8A">
        <w:tc>
          <w:tcPr>
            <w:tcW w:w="2875" w:type="dxa"/>
          </w:tcPr>
          <w:p w14:paraId="0B721E30" w14:textId="77777777" w:rsidR="00167574" w:rsidRPr="00167574" w:rsidRDefault="00167574" w:rsidP="00167574">
            <w:pPr>
              <w:tabs>
                <w:tab w:val="left" w:pos="360"/>
                <w:tab w:val="left" w:pos="4320"/>
              </w:tabs>
              <w:rPr>
                <w:rFonts w:cstheme="minorHAnsi"/>
                <w:sz w:val="20"/>
                <w:szCs w:val="20"/>
              </w:rPr>
            </w:pPr>
            <w:r w:rsidRPr="00167574">
              <w:rPr>
                <w:rFonts w:cstheme="minorHAnsi"/>
                <w:sz w:val="20"/>
                <w:szCs w:val="20"/>
              </w:rPr>
              <w:t>QA Approver</w:t>
            </w:r>
          </w:p>
        </w:tc>
        <w:tc>
          <w:tcPr>
            <w:tcW w:w="1350" w:type="dxa"/>
          </w:tcPr>
          <w:p w14:paraId="33FCDC4C" w14:textId="77777777" w:rsidR="00167574" w:rsidRPr="00167574" w:rsidRDefault="00167574" w:rsidP="00167574">
            <w:pPr>
              <w:tabs>
                <w:tab w:val="left" w:pos="360"/>
                <w:tab w:val="left" w:pos="4320"/>
              </w:tabs>
              <w:rPr>
                <w:rFonts w:cstheme="minorHAnsi"/>
                <w:sz w:val="20"/>
                <w:szCs w:val="20"/>
              </w:rPr>
            </w:pPr>
          </w:p>
        </w:tc>
        <w:tc>
          <w:tcPr>
            <w:tcW w:w="8910" w:type="dxa"/>
          </w:tcPr>
          <w:p w14:paraId="069C26AE" w14:textId="77777777" w:rsidR="00167574" w:rsidRPr="00167574" w:rsidRDefault="00167574" w:rsidP="00167574">
            <w:pPr>
              <w:tabs>
                <w:tab w:val="left" w:pos="360"/>
                <w:tab w:val="left" w:pos="4320"/>
              </w:tabs>
              <w:rPr>
                <w:rFonts w:cstheme="minorHAnsi"/>
                <w:sz w:val="20"/>
                <w:szCs w:val="20"/>
              </w:rPr>
            </w:pPr>
            <w:r w:rsidRPr="00167574">
              <w:rPr>
                <w:rFonts w:cstheme="minorHAnsi"/>
                <w:sz w:val="20"/>
                <w:szCs w:val="20"/>
                <w:lang w:val="en-GB"/>
              </w:rPr>
              <w:t>UNDP senior manager, typically the UNDP Deputy Country Director (DCD), Country Director (CD)</w:t>
            </w:r>
            <w:r w:rsidRPr="00167574">
              <w:rPr>
                <w:rFonts w:cstheme="minorHAnsi"/>
                <w:b/>
                <w:sz w:val="20"/>
                <w:szCs w:val="20"/>
              </w:rPr>
              <w:t xml:space="preserve">, </w:t>
            </w:r>
            <w:r w:rsidRPr="00167574">
              <w:rPr>
                <w:rFonts w:cstheme="minorHAnsi"/>
                <w:sz w:val="20"/>
                <w:szCs w:val="20"/>
              </w:rPr>
              <w:t>Deputy Resident Representative (DRR), or Resident Representative (RR). The QA Approver cannot also be the QA Assessor. Final signature confirms they have “cleared” the SESP prior to submittal to the PAC.</w:t>
            </w:r>
          </w:p>
        </w:tc>
      </w:tr>
      <w:tr w:rsidR="00167574" w:rsidRPr="00167574" w14:paraId="12C11CEF" w14:textId="77777777" w:rsidTr="00135C8A">
        <w:tc>
          <w:tcPr>
            <w:tcW w:w="2875" w:type="dxa"/>
          </w:tcPr>
          <w:p w14:paraId="0CAAB137" w14:textId="77777777" w:rsidR="00167574" w:rsidRPr="00167574" w:rsidRDefault="00167574" w:rsidP="00167574">
            <w:pPr>
              <w:tabs>
                <w:tab w:val="left" w:pos="360"/>
                <w:tab w:val="left" w:pos="4320"/>
              </w:tabs>
              <w:rPr>
                <w:rFonts w:cstheme="minorHAnsi"/>
                <w:sz w:val="20"/>
                <w:szCs w:val="20"/>
              </w:rPr>
            </w:pPr>
            <w:r w:rsidRPr="00167574">
              <w:rPr>
                <w:rFonts w:cstheme="minorHAnsi"/>
                <w:sz w:val="20"/>
                <w:szCs w:val="20"/>
              </w:rPr>
              <w:lastRenderedPageBreak/>
              <w:t>PAC Chair</w:t>
            </w:r>
          </w:p>
        </w:tc>
        <w:tc>
          <w:tcPr>
            <w:tcW w:w="1350" w:type="dxa"/>
          </w:tcPr>
          <w:p w14:paraId="0B5D4B59" w14:textId="77777777" w:rsidR="00167574" w:rsidRPr="00167574" w:rsidRDefault="00167574" w:rsidP="00167574">
            <w:pPr>
              <w:tabs>
                <w:tab w:val="left" w:pos="360"/>
                <w:tab w:val="left" w:pos="4320"/>
              </w:tabs>
              <w:rPr>
                <w:rFonts w:cstheme="minorHAnsi"/>
                <w:sz w:val="20"/>
                <w:szCs w:val="20"/>
              </w:rPr>
            </w:pPr>
          </w:p>
        </w:tc>
        <w:tc>
          <w:tcPr>
            <w:tcW w:w="8910" w:type="dxa"/>
          </w:tcPr>
          <w:p w14:paraId="152049EF" w14:textId="77777777" w:rsidR="00167574" w:rsidRPr="00167574" w:rsidRDefault="00167574" w:rsidP="00167574">
            <w:pPr>
              <w:tabs>
                <w:tab w:val="left" w:pos="360"/>
                <w:tab w:val="left" w:pos="4320"/>
              </w:tabs>
              <w:rPr>
                <w:rFonts w:cstheme="minorHAnsi"/>
                <w:sz w:val="20"/>
                <w:szCs w:val="20"/>
              </w:rPr>
            </w:pPr>
            <w:r w:rsidRPr="00167574">
              <w:rPr>
                <w:rFonts w:cstheme="minorHAnsi"/>
                <w:sz w:val="20"/>
                <w:szCs w:val="20"/>
              </w:rPr>
              <w:t xml:space="preserve">UNDP chair of the PAC.  In some cases PAC Chair may also be the QA Approver. Final signature confirms that the SESP was considered as part of the project appraisal and considered in recommendations of the PAC. </w:t>
            </w:r>
          </w:p>
        </w:tc>
      </w:tr>
    </w:tbl>
    <w:p w14:paraId="157FBEC4" w14:textId="77777777" w:rsidR="00167574" w:rsidRPr="00167574" w:rsidRDefault="00167574" w:rsidP="00167574">
      <w:pPr>
        <w:spacing w:after="0" w:line="240" w:lineRule="auto"/>
        <w:rPr>
          <w:rFonts w:eastAsia="MS Mincho" w:cstheme="minorHAnsi"/>
          <w:sz w:val="20"/>
          <w:szCs w:val="20"/>
          <w:lang w:eastAsia="ja-JP"/>
        </w:rPr>
        <w:sectPr w:rsidR="00167574" w:rsidRPr="00167574" w:rsidSect="00C505D6">
          <w:pgSz w:w="15840" w:h="12240" w:orient="landscape"/>
          <w:pgMar w:top="1440" w:right="1440" w:bottom="1440" w:left="1440" w:header="720" w:footer="720" w:gutter="0"/>
          <w:cols w:space="720"/>
          <w:titlePg/>
          <w:docGrid w:linePitch="360"/>
        </w:sectPr>
      </w:pPr>
    </w:p>
    <w:p w14:paraId="60C612AF" w14:textId="77777777" w:rsidR="00167574" w:rsidRPr="00167574" w:rsidRDefault="00167574" w:rsidP="00167574">
      <w:pPr>
        <w:spacing w:after="60" w:line="240" w:lineRule="auto"/>
        <w:jc w:val="both"/>
        <w:rPr>
          <w:rFonts w:eastAsia="MS Gothic" w:cstheme="minorHAnsi"/>
          <w:b/>
          <w:bCs/>
          <w:szCs w:val="24"/>
          <w:lang w:eastAsia="ja-JP"/>
        </w:rPr>
      </w:pPr>
      <w:bookmarkStart w:id="2" w:name="_Toc404528202"/>
      <w:r w:rsidRPr="00167574">
        <w:rPr>
          <w:rFonts w:eastAsia="MS Gothic" w:cstheme="minorHAnsi"/>
          <w:b/>
          <w:bCs/>
          <w:szCs w:val="24"/>
          <w:lang w:eastAsia="ja-JP"/>
        </w:rPr>
        <w:lastRenderedPageBreak/>
        <w:t>SESP Attachment 1. Social and Environmental Risk Screening Checklist</w:t>
      </w:r>
      <w:bookmarkEnd w:id="2"/>
    </w:p>
    <w:p w14:paraId="29C7A73B" w14:textId="77777777" w:rsidR="00167574" w:rsidRPr="00167574" w:rsidRDefault="00167574" w:rsidP="00167574">
      <w:pPr>
        <w:spacing w:after="0" w:line="240" w:lineRule="auto"/>
        <w:rPr>
          <w:rFonts w:eastAsia="MS Mincho" w:cstheme="minorHAnsi"/>
          <w:sz w:val="20"/>
          <w:szCs w:val="20"/>
          <w:lang w:eastAsia="ja-JP"/>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90"/>
      </w:tblGrid>
      <w:tr w:rsidR="00167574" w:rsidRPr="00167574" w14:paraId="0079293D" w14:textId="77777777" w:rsidTr="00135C8A">
        <w:tc>
          <w:tcPr>
            <w:tcW w:w="8635" w:type="dxa"/>
            <w:tcBorders>
              <w:bottom w:val="single" w:sz="4" w:space="0" w:color="auto"/>
            </w:tcBorders>
            <w:shd w:val="clear" w:color="auto" w:fill="8DB3E2"/>
          </w:tcPr>
          <w:p w14:paraId="6B674C3C" w14:textId="77777777" w:rsidR="00167574" w:rsidRPr="00167574" w:rsidRDefault="00167574" w:rsidP="00167574">
            <w:pPr>
              <w:tabs>
                <w:tab w:val="left" w:pos="810"/>
              </w:tabs>
              <w:spacing w:after="0" w:line="240" w:lineRule="auto"/>
              <w:rPr>
                <w:rFonts w:eastAsia="Times New Roman" w:cstheme="minorHAnsi"/>
                <w:sz w:val="20"/>
                <w:szCs w:val="20"/>
                <w:u w:val="single"/>
                <w:lang w:eastAsia="ja-JP"/>
              </w:rPr>
            </w:pPr>
            <w:r w:rsidRPr="00167574">
              <w:rPr>
                <w:rFonts w:eastAsia="MS Mincho" w:cstheme="minorHAnsi"/>
                <w:b/>
                <w:sz w:val="20"/>
                <w:szCs w:val="20"/>
                <w:lang w:eastAsia="ja-JP"/>
              </w:rPr>
              <w:t xml:space="preserve">Checklist Potential Social and Environmental </w:t>
            </w:r>
            <w:r w:rsidRPr="00167574">
              <w:rPr>
                <w:rFonts w:eastAsia="MS Mincho" w:cstheme="minorHAnsi"/>
                <w:b/>
                <w:sz w:val="20"/>
                <w:szCs w:val="20"/>
                <w:u w:val="single"/>
                <w:lang w:eastAsia="ja-JP"/>
              </w:rPr>
              <w:t>Risks</w:t>
            </w:r>
          </w:p>
        </w:tc>
        <w:tc>
          <w:tcPr>
            <w:tcW w:w="990" w:type="dxa"/>
            <w:tcBorders>
              <w:bottom w:val="single" w:sz="4" w:space="0" w:color="auto"/>
            </w:tcBorders>
            <w:shd w:val="clear" w:color="auto" w:fill="8DB3E2"/>
          </w:tcPr>
          <w:p w14:paraId="74E496C6" w14:textId="77777777" w:rsidR="00167574" w:rsidRPr="00167574" w:rsidRDefault="00167574" w:rsidP="00167574">
            <w:pPr>
              <w:tabs>
                <w:tab w:val="left" w:pos="810"/>
              </w:tabs>
              <w:spacing w:after="0" w:line="240" w:lineRule="auto"/>
              <w:rPr>
                <w:rFonts w:eastAsia="Times New Roman" w:cstheme="minorHAnsi"/>
                <w:sz w:val="20"/>
                <w:szCs w:val="20"/>
                <w:lang w:eastAsia="ja-JP"/>
              </w:rPr>
            </w:pPr>
          </w:p>
        </w:tc>
      </w:tr>
      <w:tr w:rsidR="00167574" w:rsidRPr="00167574" w14:paraId="1A2E5130" w14:textId="77777777" w:rsidTr="00135C8A">
        <w:tc>
          <w:tcPr>
            <w:tcW w:w="8635" w:type="dxa"/>
            <w:tcBorders>
              <w:bottom w:val="single" w:sz="4" w:space="0" w:color="auto"/>
            </w:tcBorders>
            <w:shd w:val="clear" w:color="auto" w:fill="DBE5F1"/>
          </w:tcPr>
          <w:p w14:paraId="432FADA6" w14:textId="77777777" w:rsidR="00167574" w:rsidRPr="00167574" w:rsidRDefault="00167574" w:rsidP="00167574">
            <w:pPr>
              <w:tabs>
                <w:tab w:val="left" w:pos="810"/>
              </w:tabs>
              <w:spacing w:before="120" w:after="120" w:line="240" w:lineRule="auto"/>
              <w:rPr>
                <w:rFonts w:eastAsia="MS Mincho" w:cstheme="minorHAnsi"/>
                <w:b/>
                <w:sz w:val="20"/>
                <w:szCs w:val="20"/>
                <w:lang w:eastAsia="ja-JP"/>
              </w:rPr>
            </w:pPr>
            <w:r w:rsidRPr="00167574">
              <w:rPr>
                <w:rFonts w:eastAsia="MS Mincho" w:cstheme="minorHAnsi"/>
                <w:b/>
                <w:sz w:val="20"/>
                <w:szCs w:val="20"/>
                <w:lang w:eastAsia="ja-JP"/>
              </w:rPr>
              <w:t>Principles 1: Human Rights</w:t>
            </w:r>
          </w:p>
        </w:tc>
        <w:tc>
          <w:tcPr>
            <w:tcW w:w="990" w:type="dxa"/>
            <w:tcBorders>
              <w:bottom w:val="single" w:sz="4" w:space="0" w:color="auto"/>
            </w:tcBorders>
            <w:shd w:val="clear" w:color="auto" w:fill="DBE5F1"/>
          </w:tcPr>
          <w:p w14:paraId="1725A4C1" w14:textId="77777777" w:rsidR="00167574" w:rsidRPr="00167574" w:rsidRDefault="00167574" w:rsidP="00167574">
            <w:pPr>
              <w:tabs>
                <w:tab w:val="left" w:pos="810"/>
              </w:tabs>
              <w:spacing w:after="0" w:line="240" w:lineRule="auto"/>
              <w:jc w:val="center"/>
              <w:rPr>
                <w:rFonts w:eastAsia="MS Mincho" w:cstheme="minorHAnsi"/>
                <w:b/>
                <w:sz w:val="20"/>
                <w:szCs w:val="20"/>
                <w:lang w:eastAsia="ja-JP"/>
              </w:rPr>
            </w:pPr>
            <w:r w:rsidRPr="00167574">
              <w:rPr>
                <w:rFonts w:eastAsia="Times New Roman" w:cstheme="minorHAnsi"/>
                <w:b/>
                <w:sz w:val="20"/>
                <w:szCs w:val="20"/>
                <w:lang w:eastAsia="ja-JP"/>
              </w:rPr>
              <w:t xml:space="preserve">Answer </w:t>
            </w:r>
            <w:r w:rsidRPr="00167574">
              <w:rPr>
                <w:rFonts w:eastAsia="Times New Roman" w:cstheme="minorHAnsi"/>
                <w:b/>
                <w:sz w:val="20"/>
                <w:szCs w:val="20"/>
                <w:lang w:eastAsia="ja-JP"/>
              </w:rPr>
              <w:br/>
              <w:t>(Yes/No)</w:t>
            </w:r>
          </w:p>
        </w:tc>
      </w:tr>
      <w:tr w:rsidR="00167574" w:rsidRPr="00167574" w14:paraId="2196F5A5" w14:textId="77777777" w:rsidTr="00135C8A">
        <w:tc>
          <w:tcPr>
            <w:tcW w:w="8635" w:type="dxa"/>
            <w:tcBorders>
              <w:bottom w:val="single" w:sz="4" w:space="0" w:color="auto"/>
            </w:tcBorders>
            <w:shd w:val="clear" w:color="auto" w:fill="auto"/>
          </w:tcPr>
          <w:p w14:paraId="7DED6671" w14:textId="77777777" w:rsidR="00167574" w:rsidRPr="00167574" w:rsidRDefault="00167574" w:rsidP="00167574">
            <w:pPr>
              <w:tabs>
                <w:tab w:val="left" w:pos="900"/>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eastAsia="ja-JP"/>
              </w:rPr>
              <w:t>1.</w:t>
            </w:r>
            <w:r w:rsidRPr="00167574">
              <w:rPr>
                <w:rFonts w:eastAsia="Times New Roman" w:cstheme="minorHAnsi"/>
                <w:sz w:val="20"/>
                <w:szCs w:val="20"/>
                <w:lang w:eastAsia="ja-JP"/>
              </w:rPr>
              <w:tab/>
              <w:t>Could the Project lead to adverse impacts on enjoyment of the human rights (civil, political, economic, social or cultural) of the affected population and particularly of marginalized groups?</w:t>
            </w:r>
          </w:p>
        </w:tc>
        <w:tc>
          <w:tcPr>
            <w:tcW w:w="990" w:type="dxa"/>
            <w:tcBorders>
              <w:bottom w:val="single" w:sz="4" w:space="0" w:color="auto"/>
            </w:tcBorders>
            <w:shd w:val="clear" w:color="auto" w:fill="auto"/>
            <w:vAlign w:val="center"/>
          </w:tcPr>
          <w:p w14:paraId="177FEC3F" w14:textId="77777777" w:rsidR="00167574" w:rsidRPr="00167574" w:rsidRDefault="00167574" w:rsidP="00167574">
            <w:pPr>
              <w:tabs>
                <w:tab w:val="left" w:pos="810"/>
              </w:tabs>
              <w:spacing w:after="0" w:line="240" w:lineRule="auto"/>
              <w:rPr>
                <w:rFonts w:eastAsia="MS Mincho" w:cstheme="minorHAnsi"/>
                <w:sz w:val="20"/>
                <w:szCs w:val="20"/>
                <w:lang w:eastAsia="ja-JP"/>
              </w:rPr>
            </w:pPr>
            <w:r w:rsidRPr="00167574">
              <w:rPr>
                <w:rFonts w:eastAsia="Times New Roman" w:cstheme="minorHAnsi"/>
                <w:sz w:val="20"/>
                <w:szCs w:val="20"/>
                <w:lang w:val="en-GB"/>
              </w:rPr>
              <w:t>No</w:t>
            </w:r>
          </w:p>
        </w:tc>
      </w:tr>
      <w:tr w:rsidR="00167574" w:rsidRPr="00167574" w14:paraId="4EB83F00" w14:textId="77777777" w:rsidTr="00135C8A">
        <w:tc>
          <w:tcPr>
            <w:tcW w:w="8635" w:type="dxa"/>
            <w:tcBorders>
              <w:bottom w:val="single" w:sz="4" w:space="0" w:color="auto"/>
            </w:tcBorders>
            <w:shd w:val="clear" w:color="auto" w:fill="auto"/>
          </w:tcPr>
          <w:p w14:paraId="375A7CBB" w14:textId="77777777" w:rsidR="00167574" w:rsidRPr="00167574" w:rsidRDefault="00167574" w:rsidP="00167574">
            <w:pPr>
              <w:tabs>
                <w:tab w:val="left" w:pos="900"/>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eastAsia="ja-JP"/>
              </w:rPr>
              <w:t xml:space="preserve">2. </w:t>
            </w:r>
            <w:r w:rsidRPr="00167574">
              <w:rPr>
                <w:rFonts w:eastAsia="Times New Roman" w:cstheme="minorHAnsi"/>
                <w:sz w:val="20"/>
                <w:szCs w:val="20"/>
                <w:lang w:eastAsia="ja-JP"/>
              </w:rPr>
              <w:tab/>
              <w:t>Is there a likelihood that the Project would have inequitable or discriminatory adverse impacts on affected populations, particularly people living in poverty or marginalized or excluded individuals or groups?</w:t>
            </w:r>
            <w:r w:rsidRPr="00167574">
              <w:rPr>
                <w:rFonts w:eastAsia="Times New Roman" w:cstheme="minorHAnsi"/>
                <w:sz w:val="20"/>
                <w:szCs w:val="20"/>
                <w:vertAlign w:val="superscript"/>
                <w:lang w:eastAsia="ja-JP"/>
              </w:rPr>
              <w:t xml:space="preserve"> </w:t>
            </w:r>
            <w:r w:rsidRPr="00167574">
              <w:rPr>
                <w:rFonts w:eastAsia="Times New Roman" w:cstheme="minorHAnsi"/>
                <w:sz w:val="20"/>
                <w:szCs w:val="20"/>
                <w:vertAlign w:val="superscript"/>
                <w:lang w:eastAsia="ja-JP"/>
              </w:rPr>
              <w:footnoteReference w:id="1"/>
            </w:r>
            <w:r w:rsidRPr="00167574">
              <w:rPr>
                <w:rFonts w:eastAsia="Times New Roman" w:cstheme="minorHAnsi"/>
                <w:sz w:val="20"/>
                <w:szCs w:val="20"/>
                <w:lang w:eastAsia="ja-JP"/>
              </w:rPr>
              <w:t xml:space="preserve"> </w:t>
            </w:r>
          </w:p>
        </w:tc>
        <w:tc>
          <w:tcPr>
            <w:tcW w:w="990" w:type="dxa"/>
            <w:tcBorders>
              <w:bottom w:val="single" w:sz="4" w:space="0" w:color="auto"/>
            </w:tcBorders>
            <w:shd w:val="clear" w:color="auto" w:fill="auto"/>
            <w:vAlign w:val="center"/>
          </w:tcPr>
          <w:p w14:paraId="256FD7D8" w14:textId="77777777" w:rsidR="00167574" w:rsidRPr="00167574" w:rsidRDefault="00167574" w:rsidP="00167574">
            <w:pPr>
              <w:tabs>
                <w:tab w:val="left" w:pos="810"/>
              </w:tabs>
              <w:spacing w:after="0" w:line="240" w:lineRule="auto"/>
              <w:rPr>
                <w:rFonts w:eastAsia="MS Mincho" w:cstheme="minorHAnsi"/>
                <w:sz w:val="20"/>
                <w:szCs w:val="20"/>
                <w:lang w:eastAsia="ja-JP"/>
              </w:rPr>
            </w:pPr>
            <w:r w:rsidRPr="00167574">
              <w:rPr>
                <w:rFonts w:eastAsia="Times New Roman" w:cstheme="minorHAnsi"/>
                <w:sz w:val="20"/>
                <w:szCs w:val="20"/>
                <w:lang w:val="en-GB"/>
              </w:rPr>
              <w:t>No</w:t>
            </w:r>
          </w:p>
        </w:tc>
      </w:tr>
      <w:tr w:rsidR="00167574" w:rsidRPr="00167574" w14:paraId="4130AD32" w14:textId="77777777" w:rsidTr="00135C8A">
        <w:tc>
          <w:tcPr>
            <w:tcW w:w="8635" w:type="dxa"/>
            <w:tcBorders>
              <w:bottom w:val="single" w:sz="4" w:space="0" w:color="auto"/>
            </w:tcBorders>
            <w:shd w:val="clear" w:color="auto" w:fill="auto"/>
          </w:tcPr>
          <w:p w14:paraId="0D55D26C" w14:textId="77777777" w:rsidR="00167574" w:rsidRPr="00167574" w:rsidRDefault="00167574" w:rsidP="00167574">
            <w:pPr>
              <w:tabs>
                <w:tab w:val="left" w:pos="900"/>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eastAsia="ja-JP"/>
              </w:rPr>
              <w:t>3.</w:t>
            </w:r>
            <w:r w:rsidRPr="00167574">
              <w:rPr>
                <w:rFonts w:eastAsia="Times New Roman" w:cstheme="minorHAnsi"/>
                <w:sz w:val="20"/>
                <w:szCs w:val="20"/>
                <w:lang w:eastAsia="ja-JP"/>
              </w:rPr>
              <w:tab/>
              <w:t>Could the Project potentially restrict availability, quality of and access to resources or basic services, in particular to marginalized individuals or groups?</w:t>
            </w:r>
          </w:p>
        </w:tc>
        <w:tc>
          <w:tcPr>
            <w:tcW w:w="990" w:type="dxa"/>
            <w:tcBorders>
              <w:bottom w:val="single" w:sz="4" w:space="0" w:color="auto"/>
            </w:tcBorders>
            <w:shd w:val="clear" w:color="auto" w:fill="auto"/>
            <w:vAlign w:val="center"/>
          </w:tcPr>
          <w:p w14:paraId="30763088" w14:textId="77777777" w:rsidR="00167574" w:rsidRPr="00167574" w:rsidRDefault="00167574" w:rsidP="00167574">
            <w:pPr>
              <w:tabs>
                <w:tab w:val="left" w:pos="810"/>
              </w:tabs>
              <w:spacing w:after="0" w:line="240" w:lineRule="auto"/>
              <w:rPr>
                <w:rFonts w:eastAsia="MS Mincho" w:cstheme="minorHAnsi"/>
                <w:sz w:val="20"/>
                <w:szCs w:val="20"/>
                <w:lang w:eastAsia="ja-JP"/>
              </w:rPr>
            </w:pPr>
            <w:r w:rsidRPr="00167574">
              <w:rPr>
                <w:rFonts w:eastAsia="Times New Roman" w:cstheme="minorHAnsi"/>
                <w:sz w:val="20"/>
                <w:szCs w:val="20"/>
                <w:lang w:val="en-GB"/>
              </w:rPr>
              <w:t>No</w:t>
            </w:r>
          </w:p>
        </w:tc>
      </w:tr>
      <w:tr w:rsidR="00167574" w:rsidRPr="00167574" w14:paraId="1096F11B" w14:textId="77777777" w:rsidTr="00135C8A">
        <w:tc>
          <w:tcPr>
            <w:tcW w:w="8635" w:type="dxa"/>
            <w:tcBorders>
              <w:bottom w:val="single" w:sz="4" w:space="0" w:color="auto"/>
            </w:tcBorders>
            <w:shd w:val="clear" w:color="auto" w:fill="auto"/>
          </w:tcPr>
          <w:p w14:paraId="03711E33" w14:textId="77777777" w:rsidR="00167574" w:rsidRPr="00167574" w:rsidRDefault="00167574" w:rsidP="00167574">
            <w:pPr>
              <w:tabs>
                <w:tab w:val="left" w:pos="900"/>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eastAsia="ja-JP"/>
              </w:rPr>
              <w:t>4.</w:t>
            </w:r>
            <w:r w:rsidRPr="00167574">
              <w:rPr>
                <w:rFonts w:eastAsia="Times New Roman" w:cstheme="minorHAnsi"/>
                <w:sz w:val="20"/>
                <w:szCs w:val="20"/>
                <w:lang w:eastAsia="ja-JP"/>
              </w:rPr>
              <w:tab/>
              <w:t>Is there a likelihood that the Project would exclude any potentially affected stakeholders, in particular marginalized groups, from fully participating in decisions that may affect them?</w:t>
            </w:r>
          </w:p>
        </w:tc>
        <w:tc>
          <w:tcPr>
            <w:tcW w:w="990" w:type="dxa"/>
            <w:tcBorders>
              <w:bottom w:val="single" w:sz="4" w:space="0" w:color="auto"/>
            </w:tcBorders>
            <w:shd w:val="clear" w:color="auto" w:fill="auto"/>
            <w:vAlign w:val="center"/>
          </w:tcPr>
          <w:p w14:paraId="25A0457F" w14:textId="77777777" w:rsidR="00167574" w:rsidRPr="00167574" w:rsidRDefault="00167574" w:rsidP="00167574">
            <w:pPr>
              <w:tabs>
                <w:tab w:val="left" w:pos="810"/>
              </w:tabs>
              <w:spacing w:after="0" w:line="240" w:lineRule="auto"/>
              <w:rPr>
                <w:rFonts w:eastAsia="MS Mincho" w:cstheme="minorHAnsi"/>
                <w:sz w:val="20"/>
                <w:szCs w:val="20"/>
                <w:lang w:eastAsia="ja-JP"/>
              </w:rPr>
            </w:pPr>
            <w:r w:rsidRPr="00167574">
              <w:rPr>
                <w:rFonts w:eastAsia="Times New Roman" w:cstheme="minorHAnsi"/>
                <w:sz w:val="20"/>
                <w:szCs w:val="20"/>
                <w:lang w:val="en-GB"/>
              </w:rPr>
              <w:t>Yes</w:t>
            </w:r>
          </w:p>
        </w:tc>
      </w:tr>
      <w:tr w:rsidR="00167574" w:rsidRPr="00167574" w14:paraId="408D756A" w14:textId="77777777" w:rsidTr="00135C8A">
        <w:tc>
          <w:tcPr>
            <w:tcW w:w="8635" w:type="dxa"/>
            <w:tcBorders>
              <w:bottom w:val="single" w:sz="4" w:space="0" w:color="auto"/>
            </w:tcBorders>
            <w:shd w:val="clear" w:color="auto" w:fill="auto"/>
          </w:tcPr>
          <w:p w14:paraId="09AC55BB" w14:textId="77777777" w:rsidR="00167574" w:rsidRPr="00167574" w:rsidDel="00074D34" w:rsidRDefault="00167574" w:rsidP="00167574">
            <w:pPr>
              <w:tabs>
                <w:tab w:val="left" w:pos="900"/>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eastAsia="ja-JP"/>
              </w:rPr>
              <w:t>5.</w:t>
            </w:r>
            <w:r w:rsidRPr="00167574">
              <w:rPr>
                <w:rFonts w:eastAsia="Times New Roman" w:cstheme="minorHAnsi"/>
                <w:sz w:val="20"/>
                <w:szCs w:val="20"/>
                <w:lang w:eastAsia="ja-JP"/>
              </w:rPr>
              <w:tab/>
              <w:t>Is there a risk that duty-bearers do not have the capacity to meet their obligations in the Project?</w:t>
            </w:r>
          </w:p>
        </w:tc>
        <w:tc>
          <w:tcPr>
            <w:tcW w:w="990" w:type="dxa"/>
            <w:tcBorders>
              <w:bottom w:val="single" w:sz="4" w:space="0" w:color="auto"/>
            </w:tcBorders>
            <w:shd w:val="clear" w:color="auto" w:fill="auto"/>
            <w:vAlign w:val="center"/>
          </w:tcPr>
          <w:p w14:paraId="33618DE6" w14:textId="77777777" w:rsidR="00167574" w:rsidRPr="00167574" w:rsidRDefault="00167574" w:rsidP="00167574">
            <w:pPr>
              <w:tabs>
                <w:tab w:val="left" w:pos="810"/>
              </w:tabs>
              <w:spacing w:after="0" w:line="240" w:lineRule="auto"/>
              <w:rPr>
                <w:rFonts w:eastAsia="MS Mincho" w:cstheme="minorHAnsi"/>
                <w:sz w:val="20"/>
                <w:szCs w:val="20"/>
                <w:lang w:eastAsia="ja-JP"/>
              </w:rPr>
            </w:pPr>
            <w:r w:rsidRPr="00167574">
              <w:rPr>
                <w:rFonts w:eastAsia="Times New Roman" w:cstheme="minorHAnsi"/>
                <w:sz w:val="20"/>
                <w:szCs w:val="20"/>
                <w:lang w:val="en-GB"/>
              </w:rPr>
              <w:t>Yes</w:t>
            </w:r>
          </w:p>
        </w:tc>
      </w:tr>
      <w:tr w:rsidR="00167574" w:rsidRPr="00167574" w14:paraId="5ED71ECC" w14:textId="77777777" w:rsidTr="00135C8A">
        <w:tc>
          <w:tcPr>
            <w:tcW w:w="8635" w:type="dxa"/>
            <w:tcBorders>
              <w:bottom w:val="single" w:sz="4" w:space="0" w:color="auto"/>
            </w:tcBorders>
            <w:shd w:val="clear" w:color="auto" w:fill="auto"/>
          </w:tcPr>
          <w:p w14:paraId="0DDE3A94" w14:textId="77777777" w:rsidR="00167574" w:rsidRPr="00167574" w:rsidRDefault="00167574" w:rsidP="00167574">
            <w:pPr>
              <w:tabs>
                <w:tab w:val="left" w:pos="900"/>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eastAsia="ja-JP"/>
              </w:rPr>
              <w:t>6.</w:t>
            </w:r>
            <w:r w:rsidRPr="00167574">
              <w:rPr>
                <w:rFonts w:eastAsia="Times New Roman" w:cstheme="minorHAnsi"/>
                <w:sz w:val="20"/>
                <w:szCs w:val="20"/>
                <w:lang w:eastAsia="ja-JP"/>
              </w:rPr>
              <w:tab/>
              <w:t xml:space="preserve">Is there a risk that rights-holders do not have the capacity to claim their rights? </w:t>
            </w:r>
          </w:p>
        </w:tc>
        <w:tc>
          <w:tcPr>
            <w:tcW w:w="990" w:type="dxa"/>
            <w:tcBorders>
              <w:bottom w:val="single" w:sz="4" w:space="0" w:color="auto"/>
            </w:tcBorders>
            <w:shd w:val="clear" w:color="auto" w:fill="auto"/>
            <w:vAlign w:val="center"/>
          </w:tcPr>
          <w:p w14:paraId="2179F5CB" w14:textId="77777777" w:rsidR="00167574" w:rsidRPr="00167574" w:rsidRDefault="00167574" w:rsidP="00167574">
            <w:pPr>
              <w:tabs>
                <w:tab w:val="left" w:pos="810"/>
              </w:tabs>
              <w:spacing w:after="0" w:line="240" w:lineRule="auto"/>
              <w:rPr>
                <w:rFonts w:eastAsia="MS Mincho" w:cstheme="minorHAnsi"/>
                <w:sz w:val="20"/>
                <w:szCs w:val="20"/>
                <w:lang w:eastAsia="ja-JP"/>
              </w:rPr>
            </w:pPr>
            <w:r w:rsidRPr="00167574">
              <w:rPr>
                <w:rFonts w:eastAsia="Times New Roman" w:cstheme="minorHAnsi"/>
                <w:sz w:val="20"/>
                <w:szCs w:val="20"/>
                <w:lang w:val="en-GB"/>
              </w:rPr>
              <w:t>No</w:t>
            </w:r>
          </w:p>
        </w:tc>
      </w:tr>
      <w:tr w:rsidR="00167574" w:rsidRPr="00167574" w14:paraId="3DDE7103" w14:textId="77777777" w:rsidTr="00135C8A">
        <w:tc>
          <w:tcPr>
            <w:tcW w:w="8635" w:type="dxa"/>
            <w:tcBorders>
              <w:bottom w:val="single" w:sz="4" w:space="0" w:color="auto"/>
            </w:tcBorders>
            <w:shd w:val="clear" w:color="auto" w:fill="auto"/>
          </w:tcPr>
          <w:p w14:paraId="7DC55ED5" w14:textId="77777777" w:rsidR="00167574" w:rsidRPr="00167574" w:rsidRDefault="00167574" w:rsidP="00167574">
            <w:pPr>
              <w:tabs>
                <w:tab w:val="left" w:pos="900"/>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eastAsia="ja-JP"/>
              </w:rPr>
              <w:t>7.</w:t>
            </w:r>
            <w:r w:rsidRPr="00167574">
              <w:rPr>
                <w:rFonts w:eastAsia="Times New Roman" w:cstheme="minorHAnsi"/>
                <w:sz w:val="20"/>
                <w:szCs w:val="20"/>
                <w:lang w:eastAsia="ja-JP"/>
              </w:rPr>
              <w:tab/>
              <w:t>Have local communities or individuals, given the opportunity, raised human rights concerns regarding the Project during the stakeholder engagement process?</w:t>
            </w:r>
          </w:p>
        </w:tc>
        <w:tc>
          <w:tcPr>
            <w:tcW w:w="990" w:type="dxa"/>
            <w:tcBorders>
              <w:bottom w:val="single" w:sz="4" w:space="0" w:color="auto"/>
            </w:tcBorders>
            <w:shd w:val="clear" w:color="auto" w:fill="auto"/>
            <w:vAlign w:val="center"/>
          </w:tcPr>
          <w:p w14:paraId="17D412B5" w14:textId="77777777" w:rsidR="00167574" w:rsidRPr="00167574" w:rsidRDefault="00167574" w:rsidP="00167574">
            <w:pPr>
              <w:tabs>
                <w:tab w:val="left" w:pos="810"/>
              </w:tabs>
              <w:spacing w:after="0" w:line="240" w:lineRule="auto"/>
              <w:rPr>
                <w:rFonts w:eastAsia="MS Mincho" w:cstheme="minorHAnsi"/>
                <w:sz w:val="20"/>
                <w:szCs w:val="20"/>
                <w:lang w:eastAsia="ja-JP"/>
              </w:rPr>
            </w:pPr>
            <w:r w:rsidRPr="00167574">
              <w:rPr>
                <w:rFonts w:eastAsia="Times New Roman" w:cstheme="minorHAnsi"/>
                <w:sz w:val="20"/>
                <w:szCs w:val="20"/>
                <w:lang w:val="en-GB"/>
              </w:rPr>
              <w:t>No</w:t>
            </w:r>
          </w:p>
        </w:tc>
      </w:tr>
      <w:tr w:rsidR="00167574" w:rsidRPr="00167574" w14:paraId="46AEDB48" w14:textId="77777777" w:rsidTr="00135C8A">
        <w:tc>
          <w:tcPr>
            <w:tcW w:w="8635" w:type="dxa"/>
            <w:tcBorders>
              <w:bottom w:val="single" w:sz="4" w:space="0" w:color="auto"/>
            </w:tcBorders>
            <w:shd w:val="clear" w:color="auto" w:fill="auto"/>
          </w:tcPr>
          <w:p w14:paraId="19A24FF7" w14:textId="77777777" w:rsidR="00167574" w:rsidRPr="00167574" w:rsidRDefault="00167574" w:rsidP="00167574">
            <w:pPr>
              <w:tabs>
                <w:tab w:val="left" w:pos="900"/>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eastAsia="ja-JP"/>
              </w:rPr>
              <w:t>8.</w:t>
            </w:r>
            <w:r w:rsidRPr="00167574">
              <w:rPr>
                <w:rFonts w:eastAsia="Times New Roman" w:cstheme="minorHAnsi"/>
                <w:sz w:val="20"/>
                <w:szCs w:val="20"/>
                <w:lang w:eastAsia="ja-JP"/>
              </w:rPr>
              <w:tab/>
              <w:t>Is there a risk that the Project would exacerbate conflicts among and/or the risk of violence to project-affected communities and individuals?</w:t>
            </w:r>
          </w:p>
        </w:tc>
        <w:tc>
          <w:tcPr>
            <w:tcW w:w="990" w:type="dxa"/>
            <w:tcBorders>
              <w:bottom w:val="single" w:sz="4" w:space="0" w:color="auto"/>
            </w:tcBorders>
            <w:shd w:val="clear" w:color="auto" w:fill="auto"/>
            <w:vAlign w:val="center"/>
          </w:tcPr>
          <w:p w14:paraId="02E28256" w14:textId="77777777" w:rsidR="00167574" w:rsidRPr="00167574" w:rsidRDefault="00167574" w:rsidP="00167574">
            <w:pPr>
              <w:tabs>
                <w:tab w:val="left" w:pos="810"/>
              </w:tabs>
              <w:spacing w:after="0" w:line="240" w:lineRule="auto"/>
              <w:rPr>
                <w:rFonts w:eastAsia="MS Mincho" w:cstheme="minorHAnsi"/>
                <w:sz w:val="20"/>
                <w:szCs w:val="20"/>
                <w:lang w:eastAsia="ja-JP"/>
              </w:rPr>
            </w:pPr>
            <w:r w:rsidRPr="00167574">
              <w:rPr>
                <w:rFonts w:eastAsia="Times New Roman" w:cstheme="minorHAnsi"/>
                <w:sz w:val="20"/>
                <w:szCs w:val="20"/>
                <w:lang w:val="en-GB"/>
              </w:rPr>
              <w:t>No</w:t>
            </w:r>
          </w:p>
        </w:tc>
      </w:tr>
      <w:tr w:rsidR="00167574" w:rsidRPr="00167574" w14:paraId="46C9B415" w14:textId="77777777" w:rsidTr="00135C8A">
        <w:tc>
          <w:tcPr>
            <w:tcW w:w="8635" w:type="dxa"/>
            <w:tcBorders>
              <w:bottom w:val="single" w:sz="4" w:space="0" w:color="auto"/>
            </w:tcBorders>
            <w:shd w:val="clear" w:color="auto" w:fill="DBE5F1"/>
          </w:tcPr>
          <w:p w14:paraId="3D1F4249" w14:textId="77777777" w:rsidR="00167574" w:rsidRPr="00167574" w:rsidRDefault="00167574" w:rsidP="00167574">
            <w:pPr>
              <w:tabs>
                <w:tab w:val="left" w:pos="810"/>
              </w:tabs>
              <w:spacing w:before="120" w:after="120" w:line="240" w:lineRule="auto"/>
              <w:rPr>
                <w:rFonts w:eastAsia="MS Mincho" w:cstheme="minorHAnsi"/>
                <w:b/>
                <w:sz w:val="20"/>
                <w:szCs w:val="20"/>
                <w:lang w:eastAsia="ja-JP"/>
              </w:rPr>
            </w:pPr>
            <w:r w:rsidRPr="00167574">
              <w:rPr>
                <w:rFonts w:eastAsia="MS Mincho" w:cstheme="minorHAnsi"/>
                <w:b/>
                <w:sz w:val="20"/>
                <w:szCs w:val="20"/>
                <w:lang w:eastAsia="ja-JP"/>
              </w:rPr>
              <w:t>Principle 2: Gender Equality and Women’s Empowerment</w:t>
            </w:r>
          </w:p>
        </w:tc>
        <w:tc>
          <w:tcPr>
            <w:tcW w:w="990" w:type="dxa"/>
            <w:tcBorders>
              <w:bottom w:val="single" w:sz="4" w:space="0" w:color="auto"/>
            </w:tcBorders>
            <w:shd w:val="clear" w:color="auto" w:fill="DBE5F1"/>
          </w:tcPr>
          <w:p w14:paraId="733EAEED" w14:textId="77777777" w:rsidR="00167574" w:rsidRPr="00167574" w:rsidRDefault="00167574" w:rsidP="00167574">
            <w:pPr>
              <w:tabs>
                <w:tab w:val="left" w:pos="810"/>
              </w:tabs>
              <w:spacing w:before="120" w:after="120" w:line="240" w:lineRule="auto"/>
              <w:rPr>
                <w:rFonts w:eastAsia="MS Mincho" w:cstheme="minorHAnsi"/>
                <w:b/>
                <w:sz w:val="20"/>
                <w:szCs w:val="20"/>
                <w:lang w:eastAsia="ja-JP"/>
              </w:rPr>
            </w:pPr>
          </w:p>
        </w:tc>
      </w:tr>
      <w:tr w:rsidR="00167574" w:rsidRPr="00167574" w14:paraId="69630646" w14:textId="77777777" w:rsidTr="00135C8A">
        <w:tc>
          <w:tcPr>
            <w:tcW w:w="8635" w:type="dxa"/>
            <w:tcBorders>
              <w:bottom w:val="single" w:sz="4" w:space="0" w:color="auto"/>
            </w:tcBorders>
            <w:shd w:val="clear" w:color="auto" w:fill="auto"/>
          </w:tcPr>
          <w:p w14:paraId="430E5861" w14:textId="77777777" w:rsidR="00167574" w:rsidRPr="00167574" w:rsidRDefault="00167574" w:rsidP="00167574">
            <w:pPr>
              <w:tabs>
                <w:tab w:val="left" w:pos="900"/>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eastAsia="ja-JP"/>
              </w:rPr>
              <w:t>1.</w:t>
            </w:r>
            <w:r w:rsidRPr="00167574">
              <w:rPr>
                <w:rFonts w:eastAsia="Times New Roman" w:cstheme="minorHAnsi"/>
                <w:sz w:val="20"/>
                <w:szCs w:val="20"/>
                <w:lang w:eastAsia="ja-JP"/>
              </w:rPr>
              <w:tab/>
              <w:t xml:space="preserve">Is there a likelihood that the proposed Project would have adverse impacts on gender equality and/or the situation of women and girls? </w:t>
            </w:r>
          </w:p>
        </w:tc>
        <w:tc>
          <w:tcPr>
            <w:tcW w:w="990" w:type="dxa"/>
            <w:tcBorders>
              <w:bottom w:val="single" w:sz="4" w:space="0" w:color="auto"/>
            </w:tcBorders>
            <w:shd w:val="clear" w:color="auto" w:fill="auto"/>
            <w:vAlign w:val="center"/>
          </w:tcPr>
          <w:p w14:paraId="18615769" w14:textId="77777777" w:rsidR="00167574" w:rsidRPr="00167574" w:rsidRDefault="00167574" w:rsidP="00167574">
            <w:pPr>
              <w:tabs>
                <w:tab w:val="left" w:pos="810"/>
              </w:tabs>
              <w:spacing w:after="0" w:line="240" w:lineRule="auto"/>
              <w:rPr>
                <w:rFonts w:eastAsia="MS Mincho" w:cstheme="minorHAnsi"/>
                <w:sz w:val="20"/>
                <w:szCs w:val="20"/>
                <w:lang w:eastAsia="ja-JP"/>
              </w:rPr>
            </w:pPr>
            <w:r w:rsidRPr="00167574">
              <w:rPr>
                <w:rFonts w:eastAsia="Times New Roman" w:cstheme="minorHAnsi"/>
                <w:sz w:val="20"/>
                <w:szCs w:val="20"/>
                <w:lang w:val="en-GB"/>
              </w:rPr>
              <w:t>No</w:t>
            </w:r>
          </w:p>
        </w:tc>
      </w:tr>
      <w:tr w:rsidR="00167574" w:rsidRPr="00167574" w14:paraId="3B2B7CF2" w14:textId="77777777" w:rsidTr="00135C8A">
        <w:tc>
          <w:tcPr>
            <w:tcW w:w="8635" w:type="dxa"/>
            <w:tcBorders>
              <w:bottom w:val="single" w:sz="4" w:space="0" w:color="auto"/>
            </w:tcBorders>
            <w:shd w:val="clear" w:color="auto" w:fill="auto"/>
          </w:tcPr>
          <w:p w14:paraId="16F48EF0" w14:textId="77777777" w:rsidR="00167574" w:rsidRPr="00167574" w:rsidRDefault="00167574" w:rsidP="00167574">
            <w:pPr>
              <w:tabs>
                <w:tab w:val="left" w:pos="900"/>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eastAsia="ja-JP"/>
              </w:rPr>
              <w:t>2.</w:t>
            </w:r>
            <w:r w:rsidRPr="00167574">
              <w:rPr>
                <w:rFonts w:eastAsia="Times New Roman" w:cstheme="minorHAnsi"/>
                <w:sz w:val="20"/>
                <w:szCs w:val="20"/>
                <w:lang w:eastAsia="ja-JP"/>
              </w:rPr>
              <w:tab/>
              <w:t>Would the Project potentially reproduce discriminations against women based on gender, especially regarding participation in design and implementation or access to opportunities and benefits?</w:t>
            </w:r>
          </w:p>
        </w:tc>
        <w:tc>
          <w:tcPr>
            <w:tcW w:w="990" w:type="dxa"/>
            <w:tcBorders>
              <w:bottom w:val="single" w:sz="4" w:space="0" w:color="auto"/>
            </w:tcBorders>
            <w:shd w:val="clear" w:color="auto" w:fill="auto"/>
            <w:vAlign w:val="center"/>
          </w:tcPr>
          <w:p w14:paraId="3F1C490E" w14:textId="77777777" w:rsidR="00167574" w:rsidRPr="00167574" w:rsidRDefault="00167574" w:rsidP="00167574">
            <w:pPr>
              <w:tabs>
                <w:tab w:val="left" w:pos="810"/>
              </w:tabs>
              <w:spacing w:after="0" w:line="240" w:lineRule="auto"/>
              <w:rPr>
                <w:rFonts w:eastAsia="MS Mincho" w:cstheme="minorHAnsi"/>
                <w:sz w:val="20"/>
                <w:szCs w:val="20"/>
                <w:lang w:eastAsia="ja-JP"/>
              </w:rPr>
            </w:pPr>
            <w:r w:rsidRPr="00167574">
              <w:rPr>
                <w:rFonts w:eastAsia="Times New Roman" w:cstheme="minorHAnsi"/>
                <w:sz w:val="20"/>
                <w:szCs w:val="20"/>
                <w:lang w:val="en-GB"/>
              </w:rPr>
              <w:t>No</w:t>
            </w:r>
          </w:p>
        </w:tc>
      </w:tr>
      <w:tr w:rsidR="00167574" w:rsidRPr="00167574" w14:paraId="4507B8D0" w14:textId="77777777" w:rsidTr="00135C8A">
        <w:tc>
          <w:tcPr>
            <w:tcW w:w="8635" w:type="dxa"/>
            <w:tcBorders>
              <w:bottom w:val="single" w:sz="4" w:space="0" w:color="auto"/>
            </w:tcBorders>
            <w:shd w:val="clear" w:color="auto" w:fill="auto"/>
          </w:tcPr>
          <w:p w14:paraId="0E65281C" w14:textId="77777777" w:rsidR="00167574" w:rsidRPr="00167574" w:rsidRDefault="00167574" w:rsidP="00167574">
            <w:pPr>
              <w:tabs>
                <w:tab w:val="left" w:pos="900"/>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eastAsia="ja-JP"/>
              </w:rPr>
              <w:t>3.</w:t>
            </w:r>
            <w:r w:rsidRPr="00167574">
              <w:rPr>
                <w:rFonts w:eastAsia="Times New Roman" w:cstheme="minorHAnsi"/>
                <w:sz w:val="20"/>
                <w:szCs w:val="20"/>
                <w:lang w:eastAsia="ja-JP"/>
              </w:rPr>
              <w:tab/>
              <w:t>Have women’s groups/leaders raised gender equality concerns regarding the Project during the stakeholder engagement process and has this been included in the overall Project proposal and in the risk assessment?</w:t>
            </w:r>
          </w:p>
        </w:tc>
        <w:tc>
          <w:tcPr>
            <w:tcW w:w="990" w:type="dxa"/>
            <w:tcBorders>
              <w:bottom w:val="single" w:sz="4" w:space="0" w:color="auto"/>
            </w:tcBorders>
            <w:shd w:val="clear" w:color="auto" w:fill="auto"/>
            <w:vAlign w:val="center"/>
          </w:tcPr>
          <w:p w14:paraId="59C065A1" w14:textId="77777777" w:rsidR="00167574" w:rsidRPr="00167574" w:rsidRDefault="00167574" w:rsidP="00167574">
            <w:pPr>
              <w:tabs>
                <w:tab w:val="left" w:pos="810"/>
              </w:tabs>
              <w:spacing w:after="0" w:line="240" w:lineRule="auto"/>
              <w:rPr>
                <w:rFonts w:eastAsia="MS Mincho" w:cstheme="minorHAnsi"/>
                <w:sz w:val="20"/>
                <w:szCs w:val="20"/>
                <w:lang w:eastAsia="ja-JP"/>
              </w:rPr>
            </w:pPr>
            <w:r w:rsidRPr="00167574">
              <w:rPr>
                <w:rFonts w:eastAsia="Times New Roman" w:cstheme="minorHAnsi"/>
                <w:sz w:val="20"/>
                <w:szCs w:val="20"/>
                <w:lang w:val="en-GB"/>
              </w:rPr>
              <w:t>No</w:t>
            </w:r>
          </w:p>
        </w:tc>
      </w:tr>
      <w:tr w:rsidR="00167574" w:rsidRPr="00167574" w14:paraId="2F1D68B2" w14:textId="77777777" w:rsidTr="00135C8A">
        <w:tc>
          <w:tcPr>
            <w:tcW w:w="8635" w:type="dxa"/>
            <w:tcBorders>
              <w:bottom w:val="single" w:sz="4" w:space="0" w:color="auto"/>
            </w:tcBorders>
            <w:shd w:val="clear" w:color="auto" w:fill="auto"/>
          </w:tcPr>
          <w:p w14:paraId="5449EFE8" w14:textId="77777777" w:rsidR="00167574" w:rsidRPr="00167574" w:rsidRDefault="00167574" w:rsidP="00167574">
            <w:pPr>
              <w:tabs>
                <w:tab w:val="left" w:pos="900"/>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eastAsia="ja-JP"/>
              </w:rPr>
              <w:t>4.</w:t>
            </w:r>
            <w:r w:rsidRPr="00167574">
              <w:rPr>
                <w:rFonts w:eastAsia="Times New Roman" w:cstheme="minorHAnsi"/>
                <w:sz w:val="20"/>
                <w:szCs w:val="20"/>
                <w:lang w:eastAsia="ja-JP"/>
              </w:rPr>
              <w:tab/>
              <w:t>Would the Project potentially limit women’s ability to use, develop and protect natural resources, taking into account different roles and positions of women and men in accessing environmental goods and services?</w:t>
            </w:r>
          </w:p>
          <w:p w14:paraId="33858A26" w14:textId="77777777" w:rsidR="00167574" w:rsidRPr="00167574" w:rsidRDefault="00167574" w:rsidP="00167574">
            <w:pPr>
              <w:tabs>
                <w:tab w:val="left" w:pos="900"/>
              </w:tabs>
              <w:spacing w:before="60" w:after="60" w:line="240" w:lineRule="auto"/>
              <w:ind w:left="567" w:hanging="567"/>
              <w:rPr>
                <w:rFonts w:eastAsia="Times New Roman" w:cstheme="minorHAnsi"/>
                <w:i/>
                <w:sz w:val="20"/>
                <w:szCs w:val="20"/>
                <w:lang w:eastAsia="ja-JP"/>
              </w:rPr>
            </w:pPr>
            <w:r w:rsidRPr="00167574">
              <w:rPr>
                <w:rFonts w:eastAsia="MS Mincho" w:cstheme="minorHAnsi"/>
                <w:sz w:val="20"/>
                <w:szCs w:val="20"/>
                <w:lang w:eastAsia="ja-JP"/>
              </w:rPr>
              <w:tab/>
            </w:r>
            <w:r w:rsidRPr="00167574">
              <w:rPr>
                <w:rFonts w:eastAsia="MS Mincho" w:cstheme="minorHAnsi"/>
                <w:i/>
                <w:sz w:val="20"/>
                <w:szCs w:val="20"/>
                <w:lang w:eastAsia="ja-JP"/>
              </w:rPr>
              <w:t>For example, activities that could lead to natural resources degradation or depletion in communities who depend on these resources for their livelihoods and well being</w:t>
            </w:r>
          </w:p>
        </w:tc>
        <w:tc>
          <w:tcPr>
            <w:tcW w:w="990" w:type="dxa"/>
            <w:tcBorders>
              <w:bottom w:val="single" w:sz="4" w:space="0" w:color="auto"/>
            </w:tcBorders>
            <w:shd w:val="clear" w:color="auto" w:fill="auto"/>
            <w:vAlign w:val="center"/>
          </w:tcPr>
          <w:p w14:paraId="251198BE" w14:textId="77777777" w:rsidR="00167574" w:rsidRPr="00167574" w:rsidRDefault="00167574" w:rsidP="00167574">
            <w:pPr>
              <w:tabs>
                <w:tab w:val="left" w:pos="810"/>
              </w:tabs>
              <w:spacing w:after="0" w:line="240" w:lineRule="auto"/>
              <w:rPr>
                <w:rFonts w:eastAsia="MS Mincho" w:cstheme="minorHAnsi"/>
                <w:sz w:val="20"/>
                <w:szCs w:val="20"/>
                <w:lang w:eastAsia="ja-JP"/>
              </w:rPr>
            </w:pPr>
            <w:r w:rsidRPr="00167574">
              <w:rPr>
                <w:rFonts w:eastAsia="Times New Roman" w:cstheme="minorHAnsi"/>
                <w:sz w:val="20"/>
                <w:szCs w:val="20"/>
                <w:lang w:val="en-GB"/>
              </w:rPr>
              <w:t>No</w:t>
            </w:r>
          </w:p>
        </w:tc>
      </w:tr>
      <w:tr w:rsidR="00167574" w:rsidRPr="00167574" w14:paraId="4675BD74" w14:textId="77777777" w:rsidTr="00135C8A">
        <w:tc>
          <w:tcPr>
            <w:tcW w:w="8635" w:type="dxa"/>
            <w:tcBorders>
              <w:bottom w:val="single" w:sz="4" w:space="0" w:color="auto"/>
            </w:tcBorders>
            <w:shd w:val="clear" w:color="auto" w:fill="DBE5F1"/>
          </w:tcPr>
          <w:p w14:paraId="16464CEF" w14:textId="77777777" w:rsidR="00167574" w:rsidRPr="00167574" w:rsidRDefault="00167574" w:rsidP="00167574">
            <w:pPr>
              <w:tabs>
                <w:tab w:val="left" w:pos="810"/>
              </w:tabs>
              <w:spacing w:before="120" w:after="120" w:line="240" w:lineRule="auto"/>
              <w:rPr>
                <w:rFonts w:eastAsia="Times New Roman" w:cstheme="minorHAnsi"/>
                <w:b/>
                <w:sz w:val="20"/>
                <w:szCs w:val="20"/>
                <w:lang w:eastAsia="ja-JP"/>
              </w:rPr>
            </w:pPr>
            <w:r w:rsidRPr="00167574">
              <w:rPr>
                <w:rFonts w:eastAsia="MS Mincho" w:cstheme="minorHAnsi"/>
                <w:b/>
                <w:sz w:val="20"/>
                <w:szCs w:val="20"/>
                <w:lang w:eastAsia="ja-JP"/>
              </w:rPr>
              <w:t xml:space="preserve">Principle 3:  Environmental Sustainability: </w:t>
            </w:r>
            <w:r w:rsidRPr="00167574">
              <w:rPr>
                <w:rFonts w:eastAsia="MS Mincho" w:cstheme="minorHAnsi"/>
                <w:sz w:val="20"/>
                <w:szCs w:val="20"/>
                <w:lang w:eastAsia="ja-JP"/>
              </w:rPr>
              <w:t>Screening</w:t>
            </w:r>
            <w:r w:rsidRPr="00167574">
              <w:rPr>
                <w:rFonts w:eastAsia="MS Mincho" w:cstheme="minorHAnsi"/>
                <w:b/>
                <w:sz w:val="20"/>
                <w:szCs w:val="20"/>
                <w:lang w:eastAsia="ja-JP"/>
              </w:rPr>
              <w:t xml:space="preserve"> </w:t>
            </w:r>
            <w:r w:rsidRPr="00167574">
              <w:rPr>
                <w:rFonts w:eastAsia="MS Mincho" w:cstheme="minorHAnsi"/>
                <w:sz w:val="20"/>
                <w:szCs w:val="20"/>
                <w:lang w:eastAsia="ja-JP"/>
              </w:rPr>
              <w:t>questions regarding environmental risks are encompassed by the specific Standard-related questions below</w:t>
            </w:r>
          </w:p>
        </w:tc>
        <w:tc>
          <w:tcPr>
            <w:tcW w:w="990" w:type="dxa"/>
            <w:tcBorders>
              <w:bottom w:val="single" w:sz="4" w:space="0" w:color="auto"/>
            </w:tcBorders>
            <w:shd w:val="clear" w:color="auto" w:fill="DBE5F1"/>
          </w:tcPr>
          <w:p w14:paraId="22021F41" w14:textId="77777777" w:rsidR="00167574" w:rsidRPr="00167574" w:rsidRDefault="00167574" w:rsidP="00167574">
            <w:pPr>
              <w:tabs>
                <w:tab w:val="left" w:pos="810"/>
              </w:tabs>
              <w:spacing w:after="0" w:line="240" w:lineRule="auto"/>
              <w:rPr>
                <w:rFonts w:eastAsia="MS Mincho" w:cstheme="minorHAnsi"/>
                <w:sz w:val="20"/>
                <w:szCs w:val="20"/>
                <w:lang w:eastAsia="ja-JP"/>
              </w:rPr>
            </w:pPr>
          </w:p>
        </w:tc>
      </w:tr>
      <w:tr w:rsidR="00167574" w:rsidRPr="00167574" w14:paraId="4A63E165" w14:textId="77777777" w:rsidTr="00135C8A">
        <w:tc>
          <w:tcPr>
            <w:tcW w:w="8635" w:type="dxa"/>
            <w:tcBorders>
              <w:bottom w:val="single" w:sz="4" w:space="0" w:color="auto"/>
            </w:tcBorders>
            <w:shd w:val="clear" w:color="auto" w:fill="DBE5F1"/>
            <w:vAlign w:val="center"/>
          </w:tcPr>
          <w:p w14:paraId="2DF1F7DD" w14:textId="77777777" w:rsidR="00167574" w:rsidRPr="00167574" w:rsidRDefault="00167574" w:rsidP="00167574">
            <w:pPr>
              <w:tabs>
                <w:tab w:val="left" w:pos="570"/>
              </w:tabs>
              <w:spacing w:before="120" w:after="120" w:line="240" w:lineRule="auto"/>
              <w:rPr>
                <w:rFonts w:eastAsia="Times New Roman" w:cstheme="minorHAnsi"/>
                <w:b/>
                <w:sz w:val="20"/>
                <w:szCs w:val="20"/>
                <w:lang w:eastAsia="ja-JP"/>
              </w:rPr>
            </w:pPr>
            <w:r w:rsidRPr="00167574">
              <w:rPr>
                <w:rFonts w:eastAsia="Times New Roman" w:cstheme="minorHAnsi"/>
                <w:b/>
                <w:sz w:val="20"/>
                <w:szCs w:val="20"/>
                <w:lang w:eastAsia="ja-JP"/>
              </w:rPr>
              <w:lastRenderedPageBreak/>
              <w:t xml:space="preserve">Standard 1: Biodiversity Conservation and Sustainable </w:t>
            </w:r>
            <w:hyperlink w:anchor="SustNatResManGlossary" w:history="1">
              <w:r w:rsidRPr="00167574">
                <w:rPr>
                  <w:rFonts w:eastAsia="Times New Roman" w:cstheme="minorHAnsi"/>
                  <w:b/>
                  <w:sz w:val="20"/>
                  <w:szCs w:val="20"/>
                  <w:lang w:eastAsia="ja-JP"/>
                </w:rPr>
                <w:t>Natural</w:t>
              </w:r>
            </w:hyperlink>
            <w:r w:rsidRPr="00167574">
              <w:rPr>
                <w:rFonts w:eastAsia="MS Mincho" w:cstheme="minorHAnsi"/>
                <w:b/>
                <w:sz w:val="20"/>
                <w:szCs w:val="20"/>
                <w:lang w:eastAsia="ja-JP"/>
              </w:rPr>
              <w:t xml:space="preserve"> Resource Management</w:t>
            </w:r>
          </w:p>
        </w:tc>
        <w:tc>
          <w:tcPr>
            <w:tcW w:w="990" w:type="dxa"/>
            <w:tcBorders>
              <w:bottom w:val="single" w:sz="4" w:space="0" w:color="auto"/>
            </w:tcBorders>
            <w:shd w:val="clear" w:color="auto" w:fill="DBE5F1"/>
          </w:tcPr>
          <w:p w14:paraId="36BEA244" w14:textId="77777777" w:rsidR="00167574" w:rsidRPr="00167574" w:rsidRDefault="00167574" w:rsidP="00167574">
            <w:pPr>
              <w:spacing w:after="0" w:line="240" w:lineRule="auto"/>
              <w:rPr>
                <w:rFonts w:eastAsia="Times New Roman" w:cstheme="minorHAnsi"/>
                <w:b/>
                <w:sz w:val="20"/>
                <w:szCs w:val="20"/>
                <w:lang w:eastAsia="ja-JP"/>
              </w:rPr>
            </w:pPr>
          </w:p>
        </w:tc>
      </w:tr>
      <w:tr w:rsidR="00167574" w:rsidRPr="00167574" w14:paraId="2CB921E0" w14:textId="77777777" w:rsidTr="00135C8A">
        <w:tc>
          <w:tcPr>
            <w:tcW w:w="8635" w:type="dxa"/>
            <w:shd w:val="clear" w:color="auto" w:fill="auto"/>
          </w:tcPr>
          <w:p w14:paraId="74CABF99" w14:textId="77777777" w:rsidR="00167574" w:rsidRPr="00167574" w:rsidRDefault="00167574" w:rsidP="00167574">
            <w:pPr>
              <w:tabs>
                <w:tab w:val="left" w:pos="900"/>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eastAsia="ja-JP"/>
              </w:rPr>
              <w:t xml:space="preserve">1.1 </w:t>
            </w:r>
            <w:r w:rsidRPr="00167574">
              <w:rPr>
                <w:rFonts w:eastAsia="Times New Roman" w:cstheme="minorHAnsi"/>
                <w:sz w:val="20"/>
                <w:szCs w:val="20"/>
                <w:lang w:eastAsia="ja-JP"/>
              </w:rPr>
              <w:tab/>
              <w:t>Would the Project potentially cause adverse impacts to habitats (e.g. modified, natural, and critical habitats) and/or ecosystems and ecosystem services?</w:t>
            </w:r>
            <w:r w:rsidRPr="00167574">
              <w:rPr>
                <w:rFonts w:eastAsia="Times New Roman" w:cstheme="minorHAnsi"/>
                <w:sz w:val="20"/>
                <w:szCs w:val="20"/>
                <w:lang w:eastAsia="ja-JP"/>
              </w:rPr>
              <w:br/>
            </w:r>
            <w:r w:rsidRPr="00167574">
              <w:rPr>
                <w:rFonts w:eastAsia="Times New Roman" w:cstheme="minorHAnsi"/>
                <w:sz w:val="20"/>
                <w:szCs w:val="20"/>
                <w:lang w:eastAsia="ja-JP"/>
              </w:rPr>
              <w:br/>
            </w:r>
            <w:r w:rsidRPr="00167574">
              <w:rPr>
                <w:rFonts w:eastAsia="Times New Roman" w:cstheme="minorHAnsi"/>
                <w:i/>
                <w:sz w:val="20"/>
                <w:szCs w:val="20"/>
                <w:lang w:eastAsia="ja-JP"/>
              </w:rPr>
              <w:t>For example, through habitat loss, conversion or degradation, fragmentation, hydrological changes</w:t>
            </w:r>
          </w:p>
        </w:tc>
        <w:tc>
          <w:tcPr>
            <w:tcW w:w="990" w:type="dxa"/>
            <w:shd w:val="clear" w:color="auto" w:fill="auto"/>
            <w:vAlign w:val="center"/>
          </w:tcPr>
          <w:p w14:paraId="21253D9B" w14:textId="77777777" w:rsidR="00167574" w:rsidRPr="00167574" w:rsidRDefault="00167574" w:rsidP="00167574">
            <w:pPr>
              <w:spacing w:after="0" w:line="240" w:lineRule="auto"/>
              <w:rPr>
                <w:rFonts w:eastAsia="Times New Roman" w:cstheme="minorHAnsi"/>
                <w:sz w:val="20"/>
                <w:szCs w:val="20"/>
                <w:lang w:eastAsia="ja-JP"/>
              </w:rPr>
            </w:pPr>
            <w:r w:rsidRPr="00167574">
              <w:rPr>
                <w:rFonts w:eastAsia="Times New Roman" w:cstheme="minorHAnsi"/>
                <w:sz w:val="20"/>
                <w:szCs w:val="20"/>
                <w:lang w:val="en-GB"/>
              </w:rPr>
              <w:t>No</w:t>
            </w:r>
          </w:p>
        </w:tc>
      </w:tr>
      <w:tr w:rsidR="00167574" w:rsidRPr="00167574" w14:paraId="6B611388" w14:textId="77777777" w:rsidTr="00135C8A">
        <w:tc>
          <w:tcPr>
            <w:tcW w:w="8635" w:type="dxa"/>
            <w:tcBorders>
              <w:bottom w:val="single" w:sz="4" w:space="0" w:color="auto"/>
            </w:tcBorders>
            <w:shd w:val="clear" w:color="auto" w:fill="auto"/>
          </w:tcPr>
          <w:p w14:paraId="55555B8D" w14:textId="77777777" w:rsidR="00167574" w:rsidRPr="00167574" w:rsidRDefault="00167574" w:rsidP="00167574">
            <w:pPr>
              <w:tabs>
                <w:tab w:val="left" w:pos="900"/>
              </w:tabs>
              <w:autoSpaceDE w:val="0"/>
              <w:autoSpaceDN w:val="0"/>
              <w:adjustRightInd w:val="0"/>
              <w:spacing w:before="60" w:after="60" w:line="240" w:lineRule="auto"/>
              <w:ind w:left="567" w:hanging="567"/>
              <w:rPr>
                <w:rFonts w:eastAsia="Times New Roman" w:cstheme="minorHAnsi"/>
                <w:color w:val="000000"/>
                <w:sz w:val="20"/>
                <w:szCs w:val="20"/>
                <w:lang w:eastAsia="ja-JP"/>
              </w:rPr>
            </w:pPr>
            <w:r w:rsidRPr="00167574">
              <w:rPr>
                <w:rFonts w:eastAsia="Times New Roman" w:cstheme="minorHAnsi"/>
                <w:bCs/>
                <w:color w:val="000000"/>
                <w:sz w:val="20"/>
                <w:szCs w:val="20"/>
                <w:lang w:eastAsia="ja-JP"/>
              </w:rPr>
              <w:t xml:space="preserve">1.2 </w:t>
            </w:r>
            <w:r w:rsidRPr="00167574">
              <w:rPr>
                <w:rFonts w:eastAsia="Times New Roman" w:cstheme="minorHAnsi"/>
                <w:bCs/>
                <w:color w:val="000000"/>
                <w:sz w:val="20"/>
                <w:szCs w:val="20"/>
                <w:lang w:eastAsia="ja-JP"/>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990" w:type="dxa"/>
            <w:tcBorders>
              <w:bottom w:val="single" w:sz="4" w:space="0" w:color="auto"/>
            </w:tcBorders>
            <w:shd w:val="clear" w:color="auto" w:fill="auto"/>
            <w:vAlign w:val="center"/>
          </w:tcPr>
          <w:p w14:paraId="46A60D82" w14:textId="77777777" w:rsidR="00167574" w:rsidRPr="00167574" w:rsidRDefault="00167574" w:rsidP="00167574">
            <w:pPr>
              <w:spacing w:after="0" w:line="240" w:lineRule="auto"/>
              <w:rPr>
                <w:rFonts w:eastAsia="Times New Roman" w:cstheme="minorHAnsi"/>
                <w:sz w:val="20"/>
                <w:szCs w:val="20"/>
                <w:lang w:eastAsia="ja-JP"/>
              </w:rPr>
            </w:pPr>
            <w:r w:rsidRPr="00167574">
              <w:rPr>
                <w:rFonts w:eastAsia="Times New Roman" w:cstheme="minorHAnsi"/>
                <w:sz w:val="20"/>
                <w:szCs w:val="20"/>
                <w:lang w:val="en-GB"/>
              </w:rPr>
              <w:t>No</w:t>
            </w:r>
          </w:p>
        </w:tc>
      </w:tr>
      <w:tr w:rsidR="00167574" w:rsidRPr="00167574" w14:paraId="16D8889C" w14:textId="77777777" w:rsidTr="00135C8A">
        <w:tc>
          <w:tcPr>
            <w:tcW w:w="8635" w:type="dxa"/>
            <w:tcBorders>
              <w:bottom w:val="single" w:sz="4" w:space="0" w:color="auto"/>
            </w:tcBorders>
            <w:shd w:val="clear" w:color="auto" w:fill="auto"/>
          </w:tcPr>
          <w:p w14:paraId="06374A69" w14:textId="77777777" w:rsidR="00167574" w:rsidRPr="00167574" w:rsidRDefault="00167574" w:rsidP="00167574">
            <w:pPr>
              <w:tabs>
                <w:tab w:val="left" w:pos="900"/>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eastAsia="ja-JP"/>
              </w:rPr>
              <w:t>1.3</w:t>
            </w:r>
            <w:r w:rsidRPr="00167574">
              <w:rPr>
                <w:rFonts w:eastAsia="Times New Roman" w:cstheme="minorHAnsi"/>
                <w:sz w:val="20"/>
                <w:szCs w:val="20"/>
                <w:lang w:eastAsia="ja-JP"/>
              </w:rPr>
              <w:tab/>
              <w:t>Does the Project involve changes to the use of lands and resources that may have adverse impacts on habitats, ecosystems, and/or livelihoods? (Note: if restrictions and/or limitations of access to lands would apply, refer to Standard 5)</w:t>
            </w:r>
          </w:p>
        </w:tc>
        <w:tc>
          <w:tcPr>
            <w:tcW w:w="990" w:type="dxa"/>
            <w:tcBorders>
              <w:bottom w:val="single" w:sz="4" w:space="0" w:color="auto"/>
            </w:tcBorders>
            <w:shd w:val="clear" w:color="auto" w:fill="auto"/>
          </w:tcPr>
          <w:p w14:paraId="122E5751" w14:textId="77777777" w:rsidR="00167574" w:rsidRPr="00167574" w:rsidRDefault="00167574" w:rsidP="00167574">
            <w:pPr>
              <w:spacing w:after="0" w:line="240" w:lineRule="auto"/>
              <w:rPr>
                <w:rFonts w:eastAsia="Times New Roman" w:cstheme="minorHAnsi"/>
                <w:sz w:val="20"/>
                <w:szCs w:val="20"/>
                <w:lang w:eastAsia="ja-JP"/>
              </w:rPr>
            </w:pPr>
            <w:r w:rsidRPr="00167574">
              <w:rPr>
                <w:rFonts w:eastAsia="Times New Roman" w:cstheme="minorHAnsi"/>
                <w:sz w:val="20"/>
                <w:szCs w:val="20"/>
                <w:lang w:val="en-GB"/>
              </w:rPr>
              <w:t>No</w:t>
            </w:r>
          </w:p>
        </w:tc>
      </w:tr>
      <w:tr w:rsidR="00167574" w:rsidRPr="00167574" w14:paraId="7E1BDA8C" w14:textId="77777777" w:rsidTr="00135C8A">
        <w:tc>
          <w:tcPr>
            <w:tcW w:w="8635" w:type="dxa"/>
            <w:tcBorders>
              <w:bottom w:val="single" w:sz="4" w:space="0" w:color="auto"/>
            </w:tcBorders>
            <w:shd w:val="clear" w:color="auto" w:fill="auto"/>
          </w:tcPr>
          <w:p w14:paraId="0BFD7568" w14:textId="77777777" w:rsidR="00167574" w:rsidRPr="00167574" w:rsidRDefault="00167574" w:rsidP="00167574">
            <w:pPr>
              <w:tabs>
                <w:tab w:val="left" w:pos="900"/>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eastAsia="ja-JP"/>
              </w:rPr>
              <w:t>1.4</w:t>
            </w:r>
            <w:r w:rsidRPr="00167574">
              <w:rPr>
                <w:rFonts w:eastAsia="Times New Roman" w:cstheme="minorHAnsi"/>
                <w:sz w:val="20"/>
                <w:szCs w:val="20"/>
                <w:lang w:eastAsia="ja-JP"/>
              </w:rPr>
              <w:tab/>
              <w:t>Would Project activities pose risks to endangered species?</w:t>
            </w:r>
          </w:p>
        </w:tc>
        <w:tc>
          <w:tcPr>
            <w:tcW w:w="990" w:type="dxa"/>
            <w:tcBorders>
              <w:bottom w:val="single" w:sz="4" w:space="0" w:color="auto"/>
            </w:tcBorders>
            <w:shd w:val="clear" w:color="auto" w:fill="auto"/>
          </w:tcPr>
          <w:p w14:paraId="158DDB1E" w14:textId="77777777" w:rsidR="00167574" w:rsidRPr="00167574" w:rsidRDefault="00167574" w:rsidP="00167574">
            <w:pPr>
              <w:spacing w:after="0" w:line="240" w:lineRule="auto"/>
              <w:rPr>
                <w:rFonts w:eastAsia="Times New Roman" w:cstheme="minorHAnsi"/>
                <w:sz w:val="20"/>
                <w:szCs w:val="20"/>
                <w:lang w:eastAsia="ja-JP"/>
              </w:rPr>
            </w:pPr>
            <w:r w:rsidRPr="00167574">
              <w:rPr>
                <w:rFonts w:eastAsia="Times New Roman" w:cstheme="minorHAnsi"/>
                <w:sz w:val="20"/>
                <w:szCs w:val="20"/>
                <w:lang w:val="en-GB"/>
              </w:rPr>
              <w:t>No</w:t>
            </w:r>
          </w:p>
        </w:tc>
      </w:tr>
      <w:tr w:rsidR="00167574" w:rsidRPr="00167574" w14:paraId="321A0659" w14:textId="77777777" w:rsidTr="00135C8A">
        <w:tc>
          <w:tcPr>
            <w:tcW w:w="8635" w:type="dxa"/>
            <w:tcBorders>
              <w:bottom w:val="single" w:sz="4" w:space="0" w:color="auto"/>
            </w:tcBorders>
            <w:shd w:val="clear" w:color="auto" w:fill="auto"/>
          </w:tcPr>
          <w:p w14:paraId="0D9C2619" w14:textId="77777777" w:rsidR="00167574" w:rsidRPr="00167574" w:rsidRDefault="00167574" w:rsidP="00167574">
            <w:pPr>
              <w:tabs>
                <w:tab w:val="left" w:pos="900"/>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eastAsia="ja-JP"/>
              </w:rPr>
              <w:t xml:space="preserve">1.5 </w:t>
            </w:r>
            <w:r w:rsidRPr="00167574">
              <w:rPr>
                <w:rFonts w:eastAsia="Times New Roman" w:cstheme="minorHAnsi"/>
                <w:sz w:val="20"/>
                <w:szCs w:val="20"/>
                <w:lang w:eastAsia="ja-JP"/>
              </w:rPr>
              <w:tab/>
              <w:t xml:space="preserve">Would the Project pose a risk of introducing invasive alien species? </w:t>
            </w:r>
          </w:p>
        </w:tc>
        <w:tc>
          <w:tcPr>
            <w:tcW w:w="990" w:type="dxa"/>
            <w:tcBorders>
              <w:bottom w:val="single" w:sz="4" w:space="0" w:color="auto"/>
            </w:tcBorders>
            <w:shd w:val="clear" w:color="auto" w:fill="auto"/>
          </w:tcPr>
          <w:p w14:paraId="3A6E3CAA" w14:textId="77777777" w:rsidR="00167574" w:rsidRPr="00167574" w:rsidRDefault="00167574" w:rsidP="00167574">
            <w:pPr>
              <w:spacing w:after="0" w:line="240" w:lineRule="auto"/>
              <w:rPr>
                <w:rFonts w:eastAsia="Times New Roman" w:cstheme="minorHAnsi"/>
                <w:sz w:val="20"/>
                <w:szCs w:val="20"/>
                <w:lang w:eastAsia="ja-JP"/>
              </w:rPr>
            </w:pPr>
            <w:r w:rsidRPr="00167574">
              <w:rPr>
                <w:rFonts w:eastAsia="Times New Roman" w:cstheme="minorHAnsi"/>
                <w:sz w:val="20"/>
                <w:szCs w:val="20"/>
                <w:lang w:val="en-GB"/>
              </w:rPr>
              <w:t>No</w:t>
            </w:r>
          </w:p>
        </w:tc>
      </w:tr>
      <w:tr w:rsidR="00167574" w:rsidRPr="00167574" w14:paraId="1904CD42" w14:textId="77777777" w:rsidTr="00135C8A">
        <w:tc>
          <w:tcPr>
            <w:tcW w:w="8635" w:type="dxa"/>
            <w:tcBorders>
              <w:bottom w:val="single" w:sz="4" w:space="0" w:color="auto"/>
            </w:tcBorders>
            <w:shd w:val="clear" w:color="auto" w:fill="auto"/>
          </w:tcPr>
          <w:p w14:paraId="2B724DD7" w14:textId="77777777" w:rsidR="00167574" w:rsidRPr="00167574" w:rsidRDefault="00167574" w:rsidP="00167574">
            <w:pPr>
              <w:tabs>
                <w:tab w:val="left" w:pos="900"/>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eastAsia="ja-JP"/>
              </w:rPr>
              <w:t>1.6</w:t>
            </w:r>
            <w:r w:rsidRPr="00167574">
              <w:rPr>
                <w:rFonts w:eastAsia="Times New Roman" w:cstheme="minorHAnsi"/>
                <w:sz w:val="20"/>
                <w:szCs w:val="20"/>
                <w:lang w:eastAsia="ja-JP"/>
              </w:rPr>
              <w:tab/>
              <w:t>Does the Project involve harvesting of natural forests, plantation development, or reforestation?</w:t>
            </w:r>
          </w:p>
        </w:tc>
        <w:tc>
          <w:tcPr>
            <w:tcW w:w="990" w:type="dxa"/>
            <w:tcBorders>
              <w:bottom w:val="single" w:sz="4" w:space="0" w:color="auto"/>
            </w:tcBorders>
            <w:shd w:val="clear" w:color="auto" w:fill="auto"/>
          </w:tcPr>
          <w:p w14:paraId="5B20EBD9" w14:textId="77777777" w:rsidR="00167574" w:rsidRPr="00167574" w:rsidRDefault="00167574" w:rsidP="00167574">
            <w:pPr>
              <w:spacing w:after="0" w:line="240" w:lineRule="auto"/>
              <w:rPr>
                <w:rFonts w:eastAsia="Times New Roman" w:cstheme="minorHAnsi"/>
                <w:sz w:val="20"/>
                <w:szCs w:val="20"/>
                <w:lang w:eastAsia="ja-JP"/>
              </w:rPr>
            </w:pPr>
            <w:r w:rsidRPr="00167574">
              <w:rPr>
                <w:rFonts w:eastAsia="Times New Roman" w:cstheme="minorHAnsi"/>
                <w:sz w:val="20"/>
                <w:szCs w:val="20"/>
                <w:lang w:val="en-GB"/>
              </w:rPr>
              <w:t>No</w:t>
            </w:r>
          </w:p>
        </w:tc>
      </w:tr>
      <w:tr w:rsidR="00167574" w:rsidRPr="00167574" w14:paraId="1A387A23" w14:textId="77777777" w:rsidTr="00135C8A">
        <w:tc>
          <w:tcPr>
            <w:tcW w:w="8635" w:type="dxa"/>
            <w:tcBorders>
              <w:bottom w:val="single" w:sz="4" w:space="0" w:color="auto"/>
            </w:tcBorders>
            <w:shd w:val="clear" w:color="auto" w:fill="auto"/>
          </w:tcPr>
          <w:p w14:paraId="68432641" w14:textId="77777777" w:rsidR="00167574" w:rsidRPr="00167574" w:rsidRDefault="00167574" w:rsidP="00167574">
            <w:pPr>
              <w:tabs>
                <w:tab w:val="left" w:pos="900"/>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eastAsia="ja-JP"/>
              </w:rPr>
              <w:t xml:space="preserve">1.7 </w:t>
            </w:r>
            <w:r w:rsidRPr="00167574">
              <w:rPr>
                <w:rFonts w:eastAsia="Times New Roman" w:cstheme="minorHAnsi"/>
                <w:sz w:val="20"/>
                <w:szCs w:val="20"/>
                <w:lang w:eastAsia="ja-JP"/>
              </w:rPr>
              <w:tab/>
              <w:t>Does the Project involve the production and/or harvesting of fish populations or other aquatic species?</w:t>
            </w:r>
          </w:p>
        </w:tc>
        <w:tc>
          <w:tcPr>
            <w:tcW w:w="990" w:type="dxa"/>
            <w:tcBorders>
              <w:bottom w:val="single" w:sz="4" w:space="0" w:color="auto"/>
            </w:tcBorders>
            <w:shd w:val="clear" w:color="auto" w:fill="auto"/>
          </w:tcPr>
          <w:p w14:paraId="731F7E2D" w14:textId="77777777" w:rsidR="00167574" w:rsidRPr="00167574" w:rsidRDefault="00167574" w:rsidP="00167574">
            <w:pPr>
              <w:spacing w:after="0" w:line="240" w:lineRule="auto"/>
              <w:rPr>
                <w:rFonts w:eastAsia="Times New Roman" w:cstheme="minorHAnsi"/>
                <w:sz w:val="20"/>
                <w:szCs w:val="20"/>
                <w:lang w:eastAsia="ja-JP"/>
              </w:rPr>
            </w:pPr>
            <w:r w:rsidRPr="00167574">
              <w:rPr>
                <w:rFonts w:eastAsia="Times New Roman" w:cstheme="minorHAnsi"/>
                <w:sz w:val="20"/>
                <w:szCs w:val="20"/>
                <w:lang w:val="en-GB"/>
              </w:rPr>
              <w:t>No</w:t>
            </w:r>
          </w:p>
        </w:tc>
      </w:tr>
      <w:tr w:rsidR="00167574" w:rsidRPr="00167574" w14:paraId="3C985099" w14:textId="77777777" w:rsidTr="00135C8A">
        <w:tc>
          <w:tcPr>
            <w:tcW w:w="8635" w:type="dxa"/>
            <w:tcBorders>
              <w:bottom w:val="single" w:sz="4" w:space="0" w:color="auto"/>
            </w:tcBorders>
            <w:shd w:val="clear" w:color="auto" w:fill="auto"/>
          </w:tcPr>
          <w:p w14:paraId="03B258E0" w14:textId="77777777" w:rsidR="00167574" w:rsidRPr="00167574" w:rsidRDefault="00167574" w:rsidP="00167574">
            <w:pPr>
              <w:tabs>
                <w:tab w:val="left" w:pos="900"/>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eastAsia="ja-JP"/>
              </w:rPr>
              <w:t xml:space="preserve">1.8 </w:t>
            </w:r>
            <w:r w:rsidRPr="00167574">
              <w:rPr>
                <w:rFonts w:eastAsia="Times New Roman" w:cstheme="minorHAnsi"/>
                <w:sz w:val="20"/>
                <w:szCs w:val="20"/>
                <w:lang w:eastAsia="ja-JP"/>
              </w:rPr>
              <w:tab/>
              <w:t>Does the Project involve significant extrProject, diversion or containment of surface or ground water?</w:t>
            </w:r>
          </w:p>
          <w:p w14:paraId="6C0839C7" w14:textId="77777777" w:rsidR="00167574" w:rsidRPr="00167574" w:rsidRDefault="00167574" w:rsidP="00167574">
            <w:pPr>
              <w:tabs>
                <w:tab w:val="left" w:pos="900"/>
              </w:tabs>
              <w:spacing w:before="60" w:after="60" w:line="240" w:lineRule="auto"/>
              <w:ind w:left="567" w:hanging="567"/>
              <w:rPr>
                <w:rFonts w:eastAsia="Times New Roman" w:cstheme="minorHAnsi"/>
                <w:i/>
                <w:sz w:val="20"/>
                <w:szCs w:val="20"/>
                <w:lang w:eastAsia="ja-JP"/>
              </w:rPr>
            </w:pPr>
            <w:r w:rsidRPr="00167574">
              <w:rPr>
                <w:rFonts w:eastAsia="Times New Roman" w:cstheme="minorHAnsi"/>
                <w:sz w:val="20"/>
                <w:szCs w:val="20"/>
                <w:lang w:eastAsia="ja-JP"/>
              </w:rPr>
              <w:tab/>
            </w:r>
            <w:r w:rsidRPr="00167574">
              <w:rPr>
                <w:rFonts w:eastAsia="Times New Roman" w:cstheme="minorHAnsi"/>
                <w:i/>
                <w:sz w:val="20"/>
                <w:szCs w:val="20"/>
                <w:lang w:eastAsia="ja-JP"/>
              </w:rPr>
              <w:t>For example, construction of dams, reservoirs, river basin developments, groundwater extrProject</w:t>
            </w:r>
          </w:p>
        </w:tc>
        <w:tc>
          <w:tcPr>
            <w:tcW w:w="990" w:type="dxa"/>
            <w:tcBorders>
              <w:bottom w:val="single" w:sz="4" w:space="0" w:color="auto"/>
            </w:tcBorders>
            <w:shd w:val="clear" w:color="auto" w:fill="auto"/>
          </w:tcPr>
          <w:p w14:paraId="129D6E2C" w14:textId="77777777" w:rsidR="00167574" w:rsidRPr="00167574" w:rsidRDefault="00167574" w:rsidP="00167574">
            <w:pPr>
              <w:spacing w:after="0" w:line="240" w:lineRule="auto"/>
              <w:rPr>
                <w:rFonts w:eastAsia="Times New Roman" w:cstheme="minorHAnsi"/>
                <w:sz w:val="20"/>
                <w:szCs w:val="20"/>
                <w:lang w:eastAsia="ja-JP"/>
              </w:rPr>
            </w:pPr>
            <w:r w:rsidRPr="00167574">
              <w:rPr>
                <w:rFonts w:eastAsia="Times New Roman" w:cstheme="minorHAnsi"/>
                <w:sz w:val="20"/>
                <w:szCs w:val="20"/>
                <w:lang w:val="en-GB"/>
              </w:rPr>
              <w:t>No</w:t>
            </w:r>
          </w:p>
        </w:tc>
      </w:tr>
      <w:tr w:rsidR="00167574" w:rsidRPr="00167574" w14:paraId="0EC3FBDE" w14:textId="77777777" w:rsidTr="00135C8A">
        <w:tc>
          <w:tcPr>
            <w:tcW w:w="8635" w:type="dxa"/>
            <w:tcBorders>
              <w:bottom w:val="single" w:sz="4" w:space="0" w:color="auto"/>
            </w:tcBorders>
            <w:shd w:val="clear" w:color="auto" w:fill="auto"/>
          </w:tcPr>
          <w:p w14:paraId="3A58C36A" w14:textId="77777777" w:rsidR="00167574" w:rsidRPr="00167574" w:rsidRDefault="00167574" w:rsidP="00167574">
            <w:pPr>
              <w:tabs>
                <w:tab w:val="left" w:pos="900"/>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eastAsia="ja-JP"/>
              </w:rPr>
              <w:t>1.9</w:t>
            </w:r>
            <w:r w:rsidRPr="00167574">
              <w:rPr>
                <w:rFonts w:eastAsia="Times New Roman" w:cstheme="minorHAnsi"/>
                <w:sz w:val="20"/>
                <w:szCs w:val="20"/>
                <w:lang w:eastAsia="ja-JP"/>
              </w:rPr>
              <w:tab/>
              <w:t xml:space="preserve">Does the Project involve utilization of genetic resources? (e.g. collection and/or harvesting, commercial development) </w:t>
            </w:r>
          </w:p>
        </w:tc>
        <w:tc>
          <w:tcPr>
            <w:tcW w:w="990" w:type="dxa"/>
            <w:tcBorders>
              <w:bottom w:val="single" w:sz="4" w:space="0" w:color="auto"/>
            </w:tcBorders>
            <w:shd w:val="clear" w:color="auto" w:fill="auto"/>
          </w:tcPr>
          <w:p w14:paraId="7A4D9E6F"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val="en-GB"/>
              </w:rPr>
              <w:t>Yes</w:t>
            </w:r>
          </w:p>
        </w:tc>
      </w:tr>
      <w:tr w:rsidR="00167574" w:rsidRPr="00167574" w14:paraId="511BBFC0" w14:textId="77777777" w:rsidTr="00135C8A">
        <w:tc>
          <w:tcPr>
            <w:tcW w:w="8635" w:type="dxa"/>
            <w:tcBorders>
              <w:bottom w:val="single" w:sz="4" w:space="0" w:color="auto"/>
            </w:tcBorders>
            <w:shd w:val="clear" w:color="auto" w:fill="auto"/>
          </w:tcPr>
          <w:p w14:paraId="0FA22AB9" w14:textId="77777777" w:rsidR="00167574" w:rsidRPr="00167574" w:rsidRDefault="00167574" w:rsidP="00167574">
            <w:pPr>
              <w:tabs>
                <w:tab w:val="left" w:pos="900"/>
              </w:tabs>
              <w:spacing w:before="60" w:after="60" w:line="240" w:lineRule="auto"/>
              <w:ind w:left="567" w:hanging="567"/>
              <w:rPr>
                <w:rFonts w:eastAsia="Times New Roman" w:cstheme="minorHAnsi"/>
                <w:b/>
                <w:sz w:val="20"/>
                <w:szCs w:val="20"/>
                <w:lang w:eastAsia="ja-JP"/>
              </w:rPr>
            </w:pPr>
            <w:r w:rsidRPr="00167574">
              <w:rPr>
                <w:rFonts w:eastAsia="Times New Roman" w:cstheme="minorHAnsi"/>
                <w:sz w:val="20"/>
                <w:szCs w:val="20"/>
                <w:lang w:eastAsia="ja-JP"/>
              </w:rPr>
              <w:t>1.10</w:t>
            </w:r>
            <w:r w:rsidRPr="00167574">
              <w:rPr>
                <w:rFonts w:eastAsia="Times New Roman" w:cstheme="minorHAnsi"/>
                <w:sz w:val="20"/>
                <w:szCs w:val="20"/>
                <w:lang w:eastAsia="ja-JP"/>
              </w:rPr>
              <w:tab/>
              <w:t>Would the Project generate potential adverse transboundary or global environmental concerns?</w:t>
            </w:r>
          </w:p>
        </w:tc>
        <w:tc>
          <w:tcPr>
            <w:tcW w:w="990" w:type="dxa"/>
            <w:tcBorders>
              <w:bottom w:val="single" w:sz="4" w:space="0" w:color="auto"/>
            </w:tcBorders>
            <w:shd w:val="clear" w:color="auto" w:fill="auto"/>
          </w:tcPr>
          <w:p w14:paraId="5B4DC216"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val="en-GB"/>
              </w:rPr>
              <w:t>No</w:t>
            </w:r>
          </w:p>
        </w:tc>
      </w:tr>
      <w:tr w:rsidR="00167574" w:rsidRPr="00167574" w14:paraId="59F6E1C9" w14:textId="77777777" w:rsidTr="00135C8A">
        <w:tc>
          <w:tcPr>
            <w:tcW w:w="8635" w:type="dxa"/>
            <w:tcBorders>
              <w:bottom w:val="single" w:sz="4" w:space="0" w:color="auto"/>
            </w:tcBorders>
            <w:shd w:val="clear" w:color="auto" w:fill="auto"/>
          </w:tcPr>
          <w:p w14:paraId="309808F6" w14:textId="77777777" w:rsidR="00167574" w:rsidRPr="00167574" w:rsidRDefault="00167574" w:rsidP="00167574">
            <w:pPr>
              <w:tabs>
                <w:tab w:val="left" w:pos="900"/>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eastAsia="ja-JP"/>
              </w:rPr>
              <w:t>1.11</w:t>
            </w:r>
            <w:r w:rsidRPr="00167574">
              <w:rPr>
                <w:rFonts w:eastAsia="Times New Roman" w:cstheme="minorHAnsi"/>
                <w:sz w:val="20"/>
                <w:szCs w:val="20"/>
                <w:lang w:eastAsia="ja-JP"/>
              </w:rPr>
              <w:tab/>
              <w:t>Would the Project result in secondary or consequential development activities which could lead to adverse social and environmental effects, or would it generate cumulative impacts with other known existing or planned activities in the area?</w:t>
            </w:r>
          </w:p>
          <w:p w14:paraId="539C8189" w14:textId="77777777" w:rsidR="00167574" w:rsidRPr="00167574" w:rsidRDefault="00167574" w:rsidP="00167574">
            <w:pPr>
              <w:tabs>
                <w:tab w:val="left" w:pos="900"/>
              </w:tabs>
              <w:spacing w:before="60" w:after="60" w:line="240" w:lineRule="auto"/>
              <w:ind w:left="567" w:hanging="567"/>
              <w:rPr>
                <w:rFonts w:eastAsia="Times New Roman" w:cstheme="minorHAnsi"/>
                <w:i/>
                <w:sz w:val="20"/>
                <w:szCs w:val="20"/>
                <w:lang w:eastAsia="ja-JP"/>
              </w:rPr>
            </w:pPr>
            <w:r w:rsidRPr="00167574">
              <w:rPr>
                <w:rFonts w:eastAsia="Times New Roman" w:cstheme="minorHAnsi"/>
                <w:sz w:val="20"/>
                <w:szCs w:val="20"/>
                <w:lang w:eastAsia="ja-JP"/>
              </w:rPr>
              <w:tab/>
            </w:r>
            <w:r w:rsidRPr="00167574">
              <w:rPr>
                <w:rFonts w:eastAsia="Times New Roman" w:cstheme="minorHAnsi"/>
                <w:i/>
                <w:sz w:val="20"/>
                <w:szCs w:val="20"/>
                <w:lang w:eastAsia="ja-JP"/>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990" w:type="dxa"/>
            <w:tcBorders>
              <w:bottom w:val="single" w:sz="4" w:space="0" w:color="auto"/>
            </w:tcBorders>
            <w:shd w:val="clear" w:color="auto" w:fill="auto"/>
          </w:tcPr>
          <w:p w14:paraId="36223924"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val="en-GB"/>
              </w:rPr>
              <w:t>No</w:t>
            </w:r>
          </w:p>
        </w:tc>
      </w:tr>
      <w:tr w:rsidR="00167574" w:rsidRPr="00167574" w14:paraId="771CC631" w14:textId="77777777" w:rsidTr="00135C8A">
        <w:trPr>
          <w:trHeight w:val="530"/>
        </w:trPr>
        <w:tc>
          <w:tcPr>
            <w:tcW w:w="8635" w:type="dxa"/>
            <w:tcBorders>
              <w:bottom w:val="single" w:sz="4" w:space="0" w:color="auto"/>
            </w:tcBorders>
            <w:shd w:val="clear" w:color="auto" w:fill="DBE5F1"/>
            <w:vAlign w:val="center"/>
          </w:tcPr>
          <w:p w14:paraId="6F40AF56" w14:textId="77777777" w:rsidR="00167574" w:rsidRPr="00167574" w:rsidRDefault="00167574" w:rsidP="00167574">
            <w:pPr>
              <w:tabs>
                <w:tab w:val="left" w:pos="555"/>
              </w:tabs>
              <w:spacing w:before="120" w:after="120" w:line="240" w:lineRule="auto"/>
              <w:rPr>
                <w:rFonts w:eastAsia="Times New Roman" w:cstheme="minorHAnsi"/>
                <w:b/>
                <w:sz w:val="20"/>
                <w:szCs w:val="20"/>
                <w:lang w:eastAsia="ja-JP"/>
              </w:rPr>
            </w:pPr>
            <w:r w:rsidRPr="00167574">
              <w:rPr>
                <w:rFonts w:eastAsia="Times New Roman" w:cstheme="minorHAnsi"/>
                <w:b/>
                <w:sz w:val="20"/>
                <w:szCs w:val="20"/>
                <w:lang w:eastAsia="ja-JP"/>
              </w:rPr>
              <w:t>Standard 2: Climate Change Mitigation and Adaptation</w:t>
            </w:r>
          </w:p>
        </w:tc>
        <w:tc>
          <w:tcPr>
            <w:tcW w:w="990" w:type="dxa"/>
            <w:tcBorders>
              <w:bottom w:val="single" w:sz="4" w:space="0" w:color="auto"/>
            </w:tcBorders>
            <w:shd w:val="clear" w:color="auto" w:fill="DBE5F1"/>
          </w:tcPr>
          <w:p w14:paraId="1F9375D9"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p>
        </w:tc>
      </w:tr>
      <w:tr w:rsidR="00167574" w:rsidRPr="00167574" w14:paraId="41EB34C3" w14:textId="77777777" w:rsidTr="00135C8A">
        <w:tc>
          <w:tcPr>
            <w:tcW w:w="8635" w:type="dxa"/>
            <w:tcBorders>
              <w:bottom w:val="single" w:sz="4" w:space="0" w:color="auto"/>
            </w:tcBorders>
            <w:shd w:val="clear" w:color="auto" w:fill="auto"/>
          </w:tcPr>
          <w:p w14:paraId="25EC4721"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eastAsia="ja-JP"/>
              </w:rPr>
              <w:lastRenderedPageBreak/>
              <w:t xml:space="preserve">2.1 </w:t>
            </w:r>
            <w:r w:rsidRPr="00167574">
              <w:rPr>
                <w:rFonts w:eastAsia="Times New Roman" w:cstheme="minorHAnsi"/>
                <w:sz w:val="20"/>
                <w:szCs w:val="20"/>
                <w:lang w:eastAsia="ja-JP"/>
              </w:rPr>
              <w:tab/>
              <w:t>Will the proposed Project result in significant</w:t>
            </w:r>
            <w:r w:rsidRPr="00167574">
              <w:rPr>
                <w:rFonts w:eastAsia="MS Mincho" w:cstheme="minorHAnsi"/>
                <w:sz w:val="20"/>
                <w:szCs w:val="20"/>
                <w:vertAlign w:val="superscript"/>
                <w:lang w:eastAsia="ja-JP"/>
              </w:rPr>
              <w:footnoteReference w:id="2"/>
            </w:r>
            <w:r w:rsidRPr="00167574">
              <w:rPr>
                <w:rFonts w:eastAsia="Times New Roman" w:cstheme="minorHAnsi"/>
                <w:sz w:val="20"/>
                <w:szCs w:val="20"/>
                <w:vertAlign w:val="superscript"/>
                <w:lang w:eastAsia="ja-JP"/>
              </w:rPr>
              <w:t xml:space="preserve"> </w:t>
            </w:r>
            <w:r w:rsidRPr="00167574">
              <w:rPr>
                <w:rFonts w:eastAsia="Times New Roman" w:cstheme="minorHAnsi"/>
                <w:sz w:val="20"/>
                <w:szCs w:val="20"/>
                <w:lang w:eastAsia="ja-JP"/>
              </w:rPr>
              <w:t xml:space="preserve">greenhouse gas emissions or may exacerbate climate change? </w:t>
            </w:r>
          </w:p>
        </w:tc>
        <w:tc>
          <w:tcPr>
            <w:tcW w:w="990" w:type="dxa"/>
            <w:tcBorders>
              <w:bottom w:val="single" w:sz="4" w:space="0" w:color="auto"/>
            </w:tcBorders>
            <w:shd w:val="clear" w:color="auto" w:fill="auto"/>
          </w:tcPr>
          <w:p w14:paraId="7471843E"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val="en-GB"/>
              </w:rPr>
              <w:t>No</w:t>
            </w:r>
          </w:p>
        </w:tc>
      </w:tr>
      <w:tr w:rsidR="00167574" w:rsidRPr="00167574" w14:paraId="79FBEE31" w14:textId="77777777" w:rsidTr="00135C8A">
        <w:tc>
          <w:tcPr>
            <w:tcW w:w="8635" w:type="dxa"/>
            <w:tcBorders>
              <w:bottom w:val="single" w:sz="4" w:space="0" w:color="auto"/>
            </w:tcBorders>
            <w:shd w:val="clear" w:color="auto" w:fill="auto"/>
          </w:tcPr>
          <w:p w14:paraId="7753E897" w14:textId="77777777" w:rsidR="00167574" w:rsidRPr="00167574" w:rsidRDefault="00167574" w:rsidP="00167574">
            <w:pPr>
              <w:tabs>
                <w:tab w:val="left" w:pos="585"/>
              </w:tabs>
              <w:autoSpaceDE w:val="0"/>
              <w:autoSpaceDN w:val="0"/>
              <w:adjustRightInd w:val="0"/>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eastAsia="ja-JP"/>
              </w:rPr>
              <w:t>2.2</w:t>
            </w:r>
            <w:r w:rsidRPr="00167574">
              <w:rPr>
                <w:rFonts w:eastAsia="Times New Roman" w:cstheme="minorHAnsi"/>
                <w:sz w:val="20"/>
                <w:szCs w:val="20"/>
                <w:lang w:eastAsia="ja-JP"/>
              </w:rPr>
              <w:tab/>
              <w:t xml:space="preserve">Would the potential outcomes of the Project be sensitive or vulnerable to potential impacts of </w:t>
            </w:r>
            <w:r w:rsidRPr="00167574">
              <w:rPr>
                <w:rFonts w:eastAsia="Times New Roman" w:cstheme="minorHAnsi"/>
                <w:bCs/>
                <w:color w:val="000000"/>
                <w:sz w:val="20"/>
                <w:szCs w:val="20"/>
                <w:lang w:eastAsia="ja-JP"/>
              </w:rPr>
              <w:t>climate</w:t>
            </w:r>
            <w:r w:rsidRPr="00167574">
              <w:rPr>
                <w:rFonts w:eastAsia="Times New Roman" w:cstheme="minorHAnsi"/>
                <w:sz w:val="20"/>
                <w:szCs w:val="20"/>
                <w:lang w:eastAsia="ja-JP"/>
              </w:rPr>
              <w:t xml:space="preserve"> change? </w:t>
            </w:r>
          </w:p>
        </w:tc>
        <w:tc>
          <w:tcPr>
            <w:tcW w:w="990" w:type="dxa"/>
            <w:tcBorders>
              <w:bottom w:val="single" w:sz="4" w:space="0" w:color="auto"/>
            </w:tcBorders>
            <w:shd w:val="clear" w:color="auto" w:fill="auto"/>
          </w:tcPr>
          <w:p w14:paraId="690EDB32"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val="en-GB"/>
              </w:rPr>
              <w:t>No</w:t>
            </w:r>
          </w:p>
        </w:tc>
      </w:tr>
      <w:tr w:rsidR="00167574" w:rsidRPr="00167574" w14:paraId="626AE4B8" w14:textId="77777777" w:rsidTr="00135C8A">
        <w:tc>
          <w:tcPr>
            <w:tcW w:w="8635" w:type="dxa"/>
            <w:tcBorders>
              <w:bottom w:val="single" w:sz="4" w:space="0" w:color="auto"/>
            </w:tcBorders>
            <w:shd w:val="clear" w:color="auto" w:fill="auto"/>
          </w:tcPr>
          <w:p w14:paraId="50EDD69F"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eastAsia="ja-JP"/>
              </w:rPr>
              <w:t>2.3</w:t>
            </w:r>
            <w:r w:rsidRPr="00167574">
              <w:rPr>
                <w:rFonts w:eastAsia="Times New Roman" w:cstheme="minorHAnsi"/>
                <w:sz w:val="20"/>
                <w:szCs w:val="20"/>
                <w:lang w:eastAsia="ja-JP"/>
              </w:rPr>
              <w:tab/>
              <w:t xml:space="preserve">Is the proposed Project likely to directly or indirectly increase social and environmental </w:t>
            </w:r>
            <w:hyperlink w:anchor="CCVulnerabilityGlossary" w:history="1">
              <w:r w:rsidRPr="00167574">
                <w:rPr>
                  <w:rFonts w:eastAsia="Times New Roman" w:cstheme="minorHAnsi"/>
                  <w:sz w:val="20"/>
                  <w:szCs w:val="20"/>
                  <w:lang w:eastAsia="ja-JP"/>
                </w:rPr>
                <w:t>vulnerability to climate change</w:t>
              </w:r>
            </w:hyperlink>
            <w:r w:rsidRPr="00167574">
              <w:rPr>
                <w:rFonts w:eastAsia="Times New Roman" w:cstheme="minorHAnsi"/>
                <w:sz w:val="20"/>
                <w:szCs w:val="20"/>
                <w:lang w:eastAsia="ja-JP"/>
              </w:rPr>
              <w:t xml:space="preserve"> now or in the future (also known as maladaptive practices)?</w:t>
            </w:r>
          </w:p>
          <w:p w14:paraId="4F4F5F50" w14:textId="77777777" w:rsidR="00167574" w:rsidRPr="00167574" w:rsidRDefault="00167574" w:rsidP="00167574">
            <w:pPr>
              <w:tabs>
                <w:tab w:val="left" w:pos="630"/>
              </w:tabs>
              <w:spacing w:before="60" w:after="60" w:line="240" w:lineRule="auto"/>
              <w:ind w:left="630"/>
              <w:rPr>
                <w:rFonts w:eastAsia="Times New Roman" w:cstheme="minorHAnsi"/>
                <w:sz w:val="20"/>
                <w:szCs w:val="20"/>
                <w:lang w:eastAsia="ja-JP"/>
              </w:rPr>
            </w:pPr>
            <w:r w:rsidRPr="00167574">
              <w:rPr>
                <w:rFonts w:eastAsia="Times New Roman" w:cstheme="minorHAnsi"/>
                <w:i/>
                <w:sz w:val="20"/>
                <w:szCs w:val="20"/>
                <w:lang w:eastAsia="ja-JP"/>
              </w:rPr>
              <w:t>For example, changes to land use planning may encourage further development of floodplains, potentially increasing the population’s vulnerability to climate change, specifically flooding</w:t>
            </w:r>
          </w:p>
        </w:tc>
        <w:tc>
          <w:tcPr>
            <w:tcW w:w="990" w:type="dxa"/>
            <w:tcBorders>
              <w:bottom w:val="single" w:sz="4" w:space="0" w:color="auto"/>
            </w:tcBorders>
            <w:shd w:val="clear" w:color="auto" w:fill="auto"/>
          </w:tcPr>
          <w:p w14:paraId="330859D4"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val="en-GB"/>
              </w:rPr>
              <w:t>No</w:t>
            </w:r>
          </w:p>
        </w:tc>
      </w:tr>
      <w:tr w:rsidR="00167574" w:rsidRPr="00167574" w14:paraId="7810CDEA" w14:textId="77777777" w:rsidTr="00135C8A">
        <w:trPr>
          <w:trHeight w:val="539"/>
        </w:trPr>
        <w:tc>
          <w:tcPr>
            <w:tcW w:w="8635" w:type="dxa"/>
            <w:tcBorders>
              <w:bottom w:val="single" w:sz="4" w:space="0" w:color="auto"/>
            </w:tcBorders>
            <w:shd w:val="clear" w:color="auto" w:fill="DBE5F1"/>
            <w:vAlign w:val="center"/>
          </w:tcPr>
          <w:p w14:paraId="39D5445B" w14:textId="77777777" w:rsidR="00167574" w:rsidRPr="00167574" w:rsidRDefault="00167574" w:rsidP="00167574">
            <w:pPr>
              <w:tabs>
                <w:tab w:val="left" w:pos="0"/>
                <w:tab w:val="left" w:pos="555"/>
              </w:tabs>
              <w:spacing w:before="60" w:after="60" w:line="240" w:lineRule="auto"/>
              <w:rPr>
                <w:rFonts w:eastAsia="Times New Roman" w:cstheme="minorHAnsi"/>
                <w:b/>
                <w:sz w:val="20"/>
                <w:szCs w:val="20"/>
                <w:lang w:eastAsia="ja-JP"/>
              </w:rPr>
            </w:pPr>
            <w:r w:rsidRPr="00167574">
              <w:rPr>
                <w:rFonts w:eastAsia="Times New Roman" w:cstheme="minorHAnsi"/>
                <w:b/>
                <w:sz w:val="20"/>
                <w:szCs w:val="20"/>
                <w:lang w:eastAsia="ja-JP"/>
              </w:rPr>
              <w:t>Standard 3: Community Health, Safety and Working Conditions</w:t>
            </w:r>
          </w:p>
        </w:tc>
        <w:tc>
          <w:tcPr>
            <w:tcW w:w="990" w:type="dxa"/>
            <w:tcBorders>
              <w:bottom w:val="single" w:sz="4" w:space="0" w:color="auto"/>
            </w:tcBorders>
            <w:shd w:val="clear" w:color="auto" w:fill="DBE5F1"/>
            <w:vAlign w:val="center"/>
          </w:tcPr>
          <w:p w14:paraId="45AC24E9"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p>
        </w:tc>
      </w:tr>
      <w:tr w:rsidR="00167574" w:rsidRPr="00167574" w14:paraId="44D1094D" w14:textId="77777777" w:rsidTr="00135C8A">
        <w:tc>
          <w:tcPr>
            <w:tcW w:w="8635" w:type="dxa"/>
            <w:tcBorders>
              <w:bottom w:val="single" w:sz="4" w:space="0" w:color="auto"/>
            </w:tcBorders>
            <w:shd w:val="clear" w:color="auto" w:fill="auto"/>
          </w:tcPr>
          <w:p w14:paraId="37B890F4"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eastAsia="ja-JP"/>
              </w:rPr>
              <w:t>3.1</w:t>
            </w:r>
            <w:r w:rsidRPr="00167574">
              <w:rPr>
                <w:rFonts w:eastAsia="Times New Roman" w:cstheme="minorHAnsi"/>
                <w:sz w:val="20"/>
                <w:szCs w:val="20"/>
                <w:lang w:eastAsia="ja-JP"/>
              </w:rPr>
              <w:tab/>
              <w:t>Would elements of Project construction, operation, or decommissioning pose potential safety risks to local communities?</w:t>
            </w:r>
          </w:p>
        </w:tc>
        <w:tc>
          <w:tcPr>
            <w:tcW w:w="990" w:type="dxa"/>
            <w:tcBorders>
              <w:bottom w:val="single" w:sz="4" w:space="0" w:color="auto"/>
            </w:tcBorders>
            <w:shd w:val="clear" w:color="auto" w:fill="auto"/>
          </w:tcPr>
          <w:p w14:paraId="3E9DBFBA"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val="en-GB"/>
              </w:rPr>
              <w:t>No</w:t>
            </w:r>
          </w:p>
        </w:tc>
      </w:tr>
      <w:tr w:rsidR="00167574" w:rsidRPr="00167574" w14:paraId="19FBEDF3" w14:textId="77777777" w:rsidTr="00135C8A">
        <w:tc>
          <w:tcPr>
            <w:tcW w:w="8635" w:type="dxa"/>
            <w:tcBorders>
              <w:bottom w:val="single" w:sz="4" w:space="0" w:color="auto"/>
            </w:tcBorders>
            <w:shd w:val="clear" w:color="auto" w:fill="auto"/>
          </w:tcPr>
          <w:p w14:paraId="225EBACC"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MS Mincho" w:cstheme="minorHAnsi"/>
                <w:sz w:val="20"/>
                <w:szCs w:val="20"/>
                <w:lang w:eastAsia="ja-JP"/>
              </w:rPr>
              <w:t>3.2</w:t>
            </w:r>
            <w:r w:rsidRPr="00167574">
              <w:rPr>
                <w:rFonts w:eastAsia="MS Mincho" w:cstheme="minorHAnsi"/>
                <w:sz w:val="20"/>
                <w:szCs w:val="20"/>
                <w:lang w:eastAsia="ja-JP"/>
              </w:rPr>
              <w:tab/>
              <w:t>Would the Project pose potential risks to community health and safety due to the transport, storage, and use and/or disposal of hazardous or dangerous materials (e.g. explosives, fuel and other chemicals during construction and operation)?</w:t>
            </w:r>
          </w:p>
        </w:tc>
        <w:tc>
          <w:tcPr>
            <w:tcW w:w="990" w:type="dxa"/>
            <w:tcBorders>
              <w:bottom w:val="single" w:sz="4" w:space="0" w:color="auto"/>
            </w:tcBorders>
            <w:shd w:val="clear" w:color="auto" w:fill="auto"/>
          </w:tcPr>
          <w:p w14:paraId="2730E633"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val="en-GB"/>
              </w:rPr>
              <w:t>No</w:t>
            </w:r>
          </w:p>
        </w:tc>
      </w:tr>
      <w:tr w:rsidR="00167574" w:rsidRPr="00167574" w14:paraId="2035B731" w14:textId="77777777" w:rsidTr="00135C8A">
        <w:tc>
          <w:tcPr>
            <w:tcW w:w="8635" w:type="dxa"/>
            <w:tcBorders>
              <w:bottom w:val="single" w:sz="4" w:space="0" w:color="auto"/>
            </w:tcBorders>
            <w:shd w:val="clear" w:color="auto" w:fill="auto"/>
          </w:tcPr>
          <w:p w14:paraId="70E43853"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eastAsia="ja-JP"/>
              </w:rPr>
              <w:t>3.3</w:t>
            </w:r>
            <w:r w:rsidRPr="00167574">
              <w:rPr>
                <w:rFonts w:eastAsia="Times New Roman" w:cstheme="minorHAnsi"/>
                <w:sz w:val="20"/>
                <w:szCs w:val="20"/>
                <w:lang w:eastAsia="ja-JP"/>
              </w:rPr>
              <w:tab/>
              <w:t>Does the Project involve large-scale infrastructure development (e.g. dams, roads, buildings)?</w:t>
            </w:r>
          </w:p>
        </w:tc>
        <w:tc>
          <w:tcPr>
            <w:tcW w:w="990" w:type="dxa"/>
            <w:tcBorders>
              <w:bottom w:val="single" w:sz="4" w:space="0" w:color="auto"/>
            </w:tcBorders>
            <w:shd w:val="clear" w:color="auto" w:fill="auto"/>
          </w:tcPr>
          <w:p w14:paraId="7E51B911"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val="en-GB"/>
              </w:rPr>
              <w:t>No</w:t>
            </w:r>
          </w:p>
        </w:tc>
      </w:tr>
      <w:tr w:rsidR="00167574" w:rsidRPr="00167574" w14:paraId="12FC98D0" w14:textId="77777777" w:rsidTr="00135C8A">
        <w:tc>
          <w:tcPr>
            <w:tcW w:w="8635" w:type="dxa"/>
            <w:tcBorders>
              <w:bottom w:val="single" w:sz="4" w:space="0" w:color="auto"/>
            </w:tcBorders>
            <w:shd w:val="clear" w:color="auto" w:fill="auto"/>
          </w:tcPr>
          <w:p w14:paraId="47C18993"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eastAsia="ja-JP"/>
              </w:rPr>
              <w:t>3.4</w:t>
            </w:r>
            <w:r w:rsidRPr="00167574">
              <w:rPr>
                <w:rFonts w:eastAsia="Times New Roman" w:cstheme="minorHAnsi"/>
                <w:sz w:val="20"/>
                <w:szCs w:val="20"/>
                <w:lang w:eastAsia="ja-JP"/>
              </w:rPr>
              <w:tab/>
              <w:t>Would failure of structural elements of the Project pose risks to communities? (e.g. collapse of buildings or infrastructure)</w:t>
            </w:r>
          </w:p>
        </w:tc>
        <w:tc>
          <w:tcPr>
            <w:tcW w:w="990" w:type="dxa"/>
            <w:tcBorders>
              <w:bottom w:val="single" w:sz="4" w:space="0" w:color="auto"/>
            </w:tcBorders>
            <w:shd w:val="clear" w:color="auto" w:fill="auto"/>
          </w:tcPr>
          <w:p w14:paraId="66C79DC6"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val="en-GB"/>
              </w:rPr>
              <w:t>No</w:t>
            </w:r>
          </w:p>
        </w:tc>
      </w:tr>
      <w:tr w:rsidR="00167574" w:rsidRPr="00167574" w14:paraId="26F6E8B2" w14:textId="77777777" w:rsidTr="00135C8A">
        <w:tc>
          <w:tcPr>
            <w:tcW w:w="8635" w:type="dxa"/>
            <w:tcBorders>
              <w:bottom w:val="single" w:sz="4" w:space="0" w:color="auto"/>
            </w:tcBorders>
            <w:shd w:val="clear" w:color="auto" w:fill="auto"/>
          </w:tcPr>
          <w:p w14:paraId="7F7F1BE8"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eastAsia="ja-JP"/>
              </w:rPr>
              <w:t>3.5</w:t>
            </w:r>
            <w:r w:rsidRPr="00167574">
              <w:rPr>
                <w:rFonts w:eastAsia="Times New Roman" w:cstheme="minorHAnsi"/>
                <w:sz w:val="20"/>
                <w:szCs w:val="20"/>
                <w:lang w:eastAsia="ja-JP"/>
              </w:rPr>
              <w:tab/>
              <w:t>Would the proposed Project be susceptible to or lead to increased vulnerability to earthquakes, subsidence, landslides, erosion, flooding or extreme climatic conditions?</w:t>
            </w:r>
          </w:p>
        </w:tc>
        <w:tc>
          <w:tcPr>
            <w:tcW w:w="990" w:type="dxa"/>
            <w:tcBorders>
              <w:bottom w:val="single" w:sz="4" w:space="0" w:color="auto"/>
            </w:tcBorders>
            <w:shd w:val="clear" w:color="auto" w:fill="auto"/>
          </w:tcPr>
          <w:p w14:paraId="4A5E83E6"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val="en-GB"/>
              </w:rPr>
              <w:t>No</w:t>
            </w:r>
          </w:p>
        </w:tc>
      </w:tr>
      <w:tr w:rsidR="00167574" w:rsidRPr="00167574" w14:paraId="52FEEE62" w14:textId="77777777" w:rsidTr="00135C8A">
        <w:tc>
          <w:tcPr>
            <w:tcW w:w="8635" w:type="dxa"/>
            <w:tcBorders>
              <w:bottom w:val="single" w:sz="4" w:space="0" w:color="auto"/>
            </w:tcBorders>
            <w:shd w:val="clear" w:color="auto" w:fill="auto"/>
          </w:tcPr>
          <w:p w14:paraId="6949BBD8"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eastAsia="ja-JP"/>
              </w:rPr>
              <w:t>3.6</w:t>
            </w:r>
            <w:r w:rsidRPr="00167574">
              <w:rPr>
                <w:rFonts w:eastAsia="Times New Roman" w:cstheme="minorHAnsi"/>
                <w:sz w:val="20"/>
                <w:szCs w:val="20"/>
                <w:lang w:eastAsia="ja-JP"/>
              </w:rPr>
              <w:tab/>
              <w:t>Would the Project result in potential increased health risks (e.g. from water-borne or other vector-borne diseases or communicable infections such as HIV/AIDS)?</w:t>
            </w:r>
          </w:p>
        </w:tc>
        <w:tc>
          <w:tcPr>
            <w:tcW w:w="990" w:type="dxa"/>
            <w:tcBorders>
              <w:bottom w:val="single" w:sz="4" w:space="0" w:color="auto"/>
            </w:tcBorders>
            <w:shd w:val="clear" w:color="auto" w:fill="auto"/>
          </w:tcPr>
          <w:p w14:paraId="4CB83CBD"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val="en-GB"/>
              </w:rPr>
              <w:t>No</w:t>
            </w:r>
          </w:p>
        </w:tc>
      </w:tr>
      <w:tr w:rsidR="00167574" w:rsidRPr="00167574" w14:paraId="3B8DCABA" w14:textId="77777777" w:rsidTr="00135C8A">
        <w:tc>
          <w:tcPr>
            <w:tcW w:w="8635" w:type="dxa"/>
            <w:tcBorders>
              <w:bottom w:val="single" w:sz="4" w:space="0" w:color="auto"/>
            </w:tcBorders>
            <w:shd w:val="clear" w:color="auto" w:fill="auto"/>
          </w:tcPr>
          <w:p w14:paraId="190C09A2"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eastAsia="ja-JP"/>
              </w:rPr>
              <w:t>3.7</w:t>
            </w:r>
            <w:r w:rsidRPr="00167574">
              <w:rPr>
                <w:rFonts w:eastAsia="Times New Roman" w:cstheme="minorHAnsi"/>
                <w:sz w:val="20"/>
                <w:szCs w:val="20"/>
                <w:lang w:eastAsia="ja-JP"/>
              </w:rPr>
              <w:tab/>
              <w:t>Does the Project pose potential risks and vulnerabilities related to occupational health and safety due to physical, chemical, biological, and radiological hazards during Project construction, operation, or decommissioning?</w:t>
            </w:r>
          </w:p>
        </w:tc>
        <w:tc>
          <w:tcPr>
            <w:tcW w:w="990" w:type="dxa"/>
            <w:tcBorders>
              <w:bottom w:val="single" w:sz="4" w:space="0" w:color="auto"/>
            </w:tcBorders>
            <w:shd w:val="clear" w:color="auto" w:fill="auto"/>
          </w:tcPr>
          <w:p w14:paraId="7DDA5221"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val="en-GB"/>
              </w:rPr>
              <w:t>Yes</w:t>
            </w:r>
          </w:p>
        </w:tc>
      </w:tr>
      <w:tr w:rsidR="00167574" w:rsidRPr="00167574" w14:paraId="117661CA" w14:textId="77777777" w:rsidTr="00135C8A">
        <w:tc>
          <w:tcPr>
            <w:tcW w:w="8635" w:type="dxa"/>
            <w:tcBorders>
              <w:bottom w:val="single" w:sz="4" w:space="0" w:color="auto"/>
            </w:tcBorders>
            <w:shd w:val="clear" w:color="auto" w:fill="auto"/>
          </w:tcPr>
          <w:p w14:paraId="49A71C75"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eastAsia="ja-JP"/>
              </w:rPr>
              <w:t>3.8</w:t>
            </w:r>
            <w:r w:rsidRPr="00167574">
              <w:rPr>
                <w:rFonts w:eastAsia="Times New Roman" w:cstheme="minorHAnsi"/>
                <w:sz w:val="20"/>
                <w:szCs w:val="20"/>
                <w:lang w:eastAsia="ja-JP"/>
              </w:rPr>
              <w:tab/>
              <w:t xml:space="preserve">Does the Project involve support for employment or livelihoods that may fail to comply with national and international labor standards (i.e. principles and standards of ILO fundamental conventions)?  </w:t>
            </w:r>
          </w:p>
        </w:tc>
        <w:tc>
          <w:tcPr>
            <w:tcW w:w="990" w:type="dxa"/>
            <w:tcBorders>
              <w:bottom w:val="single" w:sz="4" w:space="0" w:color="auto"/>
            </w:tcBorders>
            <w:shd w:val="clear" w:color="auto" w:fill="auto"/>
          </w:tcPr>
          <w:p w14:paraId="2AFB9B02"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val="en-GB"/>
              </w:rPr>
              <w:t>No</w:t>
            </w:r>
          </w:p>
        </w:tc>
      </w:tr>
      <w:tr w:rsidR="00167574" w:rsidRPr="00167574" w14:paraId="052719E8" w14:textId="77777777" w:rsidTr="00135C8A">
        <w:tc>
          <w:tcPr>
            <w:tcW w:w="8635" w:type="dxa"/>
            <w:tcBorders>
              <w:bottom w:val="single" w:sz="4" w:space="0" w:color="auto"/>
            </w:tcBorders>
            <w:shd w:val="clear" w:color="auto" w:fill="auto"/>
          </w:tcPr>
          <w:p w14:paraId="05922F7E"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eastAsia="ja-JP"/>
              </w:rPr>
              <w:t>3.9</w:t>
            </w:r>
            <w:r w:rsidRPr="00167574">
              <w:rPr>
                <w:rFonts w:eastAsia="Times New Roman" w:cstheme="minorHAnsi"/>
                <w:sz w:val="20"/>
                <w:szCs w:val="20"/>
                <w:lang w:eastAsia="ja-JP"/>
              </w:rPr>
              <w:tab/>
              <w:t>Does the Project engage security personnel that may pose a potential risk to health and safety of communities and/or individuals (e.g. due to a lack of adequate training or accountability)?</w:t>
            </w:r>
          </w:p>
        </w:tc>
        <w:tc>
          <w:tcPr>
            <w:tcW w:w="990" w:type="dxa"/>
            <w:tcBorders>
              <w:bottom w:val="single" w:sz="4" w:space="0" w:color="auto"/>
            </w:tcBorders>
            <w:shd w:val="clear" w:color="auto" w:fill="auto"/>
          </w:tcPr>
          <w:p w14:paraId="5434B596"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val="en-GB"/>
              </w:rPr>
              <w:t>No</w:t>
            </w:r>
          </w:p>
        </w:tc>
      </w:tr>
      <w:tr w:rsidR="00167574" w:rsidRPr="00167574" w14:paraId="52D92AA1" w14:textId="77777777" w:rsidTr="00135C8A">
        <w:trPr>
          <w:trHeight w:val="503"/>
        </w:trPr>
        <w:tc>
          <w:tcPr>
            <w:tcW w:w="8635" w:type="dxa"/>
            <w:tcBorders>
              <w:bottom w:val="single" w:sz="4" w:space="0" w:color="auto"/>
            </w:tcBorders>
            <w:shd w:val="clear" w:color="auto" w:fill="DBE5F1"/>
            <w:vAlign w:val="center"/>
          </w:tcPr>
          <w:p w14:paraId="481987A9" w14:textId="77777777" w:rsidR="00167574" w:rsidRPr="00167574" w:rsidRDefault="00167574" w:rsidP="00167574">
            <w:pPr>
              <w:tabs>
                <w:tab w:val="left" w:pos="0"/>
                <w:tab w:val="left" w:pos="555"/>
              </w:tabs>
              <w:spacing w:before="60" w:after="60" w:line="240" w:lineRule="auto"/>
              <w:rPr>
                <w:rFonts w:eastAsia="Times New Roman" w:cstheme="minorHAnsi"/>
                <w:b/>
                <w:sz w:val="20"/>
                <w:szCs w:val="20"/>
                <w:lang w:eastAsia="ja-JP"/>
              </w:rPr>
            </w:pPr>
            <w:r w:rsidRPr="00167574">
              <w:rPr>
                <w:rFonts w:eastAsia="Times New Roman" w:cstheme="minorHAnsi"/>
                <w:b/>
                <w:sz w:val="20"/>
                <w:szCs w:val="20"/>
                <w:lang w:eastAsia="ja-JP"/>
              </w:rPr>
              <w:t>Standard 4: Cultural Heritage</w:t>
            </w:r>
          </w:p>
        </w:tc>
        <w:tc>
          <w:tcPr>
            <w:tcW w:w="990" w:type="dxa"/>
            <w:tcBorders>
              <w:bottom w:val="single" w:sz="4" w:space="0" w:color="auto"/>
            </w:tcBorders>
            <w:shd w:val="clear" w:color="auto" w:fill="DBE5F1"/>
            <w:vAlign w:val="center"/>
          </w:tcPr>
          <w:p w14:paraId="167648F2"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p>
        </w:tc>
      </w:tr>
      <w:tr w:rsidR="00167574" w:rsidRPr="00167574" w14:paraId="1313F70C" w14:textId="77777777" w:rsidTr="00135C8A">
        <w:tc>
          <w:tcPr>
            <w:tcW w:w="8635" w:type="dxa"/>
            <w:tcBorders>
              <w:bottom w:val="single" w:sz="4" w:space="0" w:color="auto"/>
            </w:tcBorders>
            <w:shd w:val="clear" w:color="auto" w:fill="auto"/>
          </w:tcPr>
          <w:p w14:paraId="70453D99"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eastAsia="ja-JP"/>
              </w:rPr>
              <w:t>4.1</w:t>
            </w:r>
            <w:r w:rsidRPr="00167574">
              <w:rPr>
                <w:rFonts w:eastAsia="Times New Roman" w:cstheme="minorHAnsi"/>
                <w:sz w:val="20"/>
                <w:szCs w:val="20"/>
                <w:lang w:eastAsia="ja-JP"/>
              </w:rPr>
              <w:tab/>
              <w:t>Will the proposed Project result in interventions that would potentially adversely impact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990" w:type="dxa"/>
            <w:tcBorders>
              <w:bottom w:val="single" w:sz="4" w:space="0" w:color="auto"/>
            </w:tcBorders>
            <w:shd w:val="clear" w:color="auto" w:fill="auto"/>
          </w:tcPr>
          <w:p w14:paraId="2B5911FE"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val="en-GB"/>
              </w:rPr>
              <w:t>No</w:t>
            </w:r>
          </w:p>
        </w:tc>
      </w:tr>
      <w:tr w:rsidR="00167574" w:rsidRPr="00167574" w14:paraId="4CF14075" w14:textId="77777777" w:rsidTr="00135C8A">
        <w:tc>
          <w:tcPr>
            <w:tcW w:w="8635" w:type="dxa"/>
            <w:tcBorders>
              <w:bottom w:val="single" w:sz="4" w:space="0" w:color="auto"/>
            </w:tcBorders>
            <w:shd w:val="clear" w:color="auto" w:fill="auto"/>
          </w:tcPr>
          <w:p w14:paraId="7FF93C8E" w14:textId="77777777" w:rsidR="00167574" w:rsidRPr="00167574" w:rsidRDefault="00167574" w:rsidP="00167574">
            <w:pPr>
              <w:tabs>
                <w:tab w:val="left" w:pos="585"/>
              </w:tabs>
              <w:spacing w:before="60" w:after="60" w:line="240" w:lineRule="auto"/>
              <w:ind w:left="567" w:hanging="567"/>
              <w:rPr>
                <w:rFonts w:eastAsia="Times New Roman" w:cstheme="minorHAnsi"/>
                <w:b/>
                <w:sz w:val="20"/>
                <w:szCs w:val="20"/>
                <w:lang w:eastAsia="ja-JP"/>
              </w:rPr>
            </w:pPr>
            <w:r w:rsidRPr="00167574">
              <w:rPr>
                <w:rFonts w:eastAsia="Times New Roman" w:cstheme="minorHAnsi"/>
                <w:sz w:val="20"/>
                <w:szCs w:val="20"/>
                <w:lang w:eastAsia="ja-JP"/>
              </w:rPr>
              <w:t>4.2</w:t>
            </w:r>
            <w:r w:rsidRPr="00167574">
              <w:rPr>
                <w:rFonts w:eastAsia="Times New Roman" w:cstheme="minorHAnsi"/>
                <w:sz w:val="20"/>
                <w:szCs w:val="20"/>
                <w:lang w:eastAsia="ja-JP"/>
              </w:rPr>
              <w:tab/>
              <w:t>Does the Project propose utilizing tangible and/or intangible forms of cultural heritage for commercial or other purposes?</w:t>
            </w:r>
          </w:p>
        </w:tc>
        <w:tc>
          <w:tcPr>
            <w:tcW w:w="990" w:type="dxa"/>
            <w:tcBorders>
              <w:bottom w:val="single" w:sz="4" w:space="0" w:color="auto"/>
            </w:tcBorders>
            <w:shd w:val="clear" w:color="auto" w:fill="auto"/>
          </w:tcPr>
          <w:p w14:paraId="17951271"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val="en-GB"/>
              </w:rPr>
              <w:t>No</w:t>
            </w:r>
          </w:p>
        </w:tc>
      </w:tr>
      <w:tr w:rsidR="00167574" w:rsidRPr="00167574" w14:paraId="363CE82C" w14:textId="77777777" w:rsidTr="00135C8A">
        <w:trPr>
          <w:trHeight w:val="566"/>
        </w:trPr>
        <w:tc>
          <w:tcPr>
            <w:tcW w:w="8635" w:type="dxa"/>
            <w:tcBorders>
              <w:bottom w:val="single" w:sz="4" w:space="0" w:color="auto"/>
            </w:tcBorders>
            <w:shd w:val="clear" w:color="auto" w:fill="DBE5F1"/>
            <w:vAlign w:val="center"/>
          </w:tcPr>
          <w:p w14:paraId="5E42A650" w14:textId="77777777" w:rsidR="00167574" w:rsidRPr="00167574" w:rsidRDefault="00167574" w:rsidP="00167574">
            <w:pPr>
              <w:tabs>
                <w:tab w:val="left" w:pos="0"/>
                <w:tab w:val="left" w:pos="555"/>
              </w:tabs>
              <w:spacing w:before="60" w:after="60" w:line="240" w:lineRule="auto"/>
              <w:rPr>
                <w:rFonts w:eastAsia="Times New Roman" w:cstheme="minorHAnsi"/>
                <w:b/>
                <w:sz w:val="20"/>
                <w:szCs w:val="20"/>
                <w:lang w:eastAsia="ja-JP"/>
              </w:rPr>
            </w:pPr>
            <w:r w:rsidRPr="00167574">
              <w:rPr>
                <w:rFonts w:eastAsia="Times New Roman" w:cstheme="minorHAnsi"/>
                <w:b/>
                <w:sz w:val="20"/>
                <w:szCs w:val="20"/>
                <w:lang w:eastAsia="ja-JP"/>
              </w:rPr>
              <w:lastRenderedPageBreak/>
              <w:t>Standard 5: Displacement and Resettlement</w:t>
            </w:r>
          </w:p>
        </w:tc>
        <w:tc>
          <w:tcPr>
            <w:tcW w:w="990" w:type="dxa"/>
            <w:tcBorders>
              <w:bottom w:val="single" w:sz="4" w:space="0" w:color="auto"/>
            </w:tcBorders>
            <w:shd w:val="clear" w:color="auto" w:fill="DBE5F1"/>
            <w:vAlign w:val="center"/>
          </w:tcPr>
          <w:p w14:paraId="3DF334C9"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p>
        </w:tc>
      </w:tr>
      <w:tr w:rsidR="00167574" w:rsidRPr="00167574" w14:paraId="3D40BA84" w14:textId="77777777" w:rsidTr="00135C8A">
        <w:tc>
          <w:tcPr>
            <w:tcW w:w="8635" w:type="dxa"/>
            <w:tcBorders>
              <w:bottom w:val="single" w:sz="4" w:space="0" w:color="auto"/>
            </w:tcBorders>
            <w:shd w:val="clear" w:color="auto" w:fill="auto"/>
          </w:tcPr>
          <w:p w14:paraId="59A3C210" w14:textId="77777777" w:rsidR="00167574" w:rsidRPr="00167574" w:rsidRDefault="00167574" w:rsidP="00167574">
            <w:pPr>
              <w:tabs>
                <w:tab w:val="left" w:pos="585"/>
              </w:tabs>
              <w:spacing w:before="60" w:after="60" w:line="240" w:lineRule="auto"/>
              <w:ind w:left="567" w:hanging="567"/>
              <w:rPr>
                <w:rFonts w:eastAsia="Times New Roman" w:cstheme="minorHAnsi"/>
                <w:b/>
                <w:sz w:val="20"/>
                <w:szCs w:val="20"/>
                <w:lang w:eastAsia="ja-JP"/>
              </w:rPr>
            </w:pPr>
            <w:r w:rsidRPr="00167574">
              <w:rPr>
                <w:rFonts w:eastAsia="MS Mincho" w:cstheme="minorHAnsi"/>
                <w:sz w:val="20"/>
                <w:szCs w:val="20"/>
              </w:rPr>
              <w:t>5.1</w:t>
            </w:r>
            <w:r w:rsidRPr="00167574">
              <w:rPr>
                <w:rFonts w:eastAsia="MS Mincho" w:cstheme="minorHAnsi"/>
                <w:sz w:val="20"/>
                <w:szCs w:val="20"/>
              </w:rPr>
              <w:tab/>
            </w:r>
            <w:r w:rsidRPr="00167574">
              <w:rPr>
                <w:rFonts w:eastAsia="Times New Roman" w:cstheme="minorHAnsi"/>
                <w:sz w:val="20"/>
                <w:szCs w:val="20"/>
                <w:lang w:eastAsia="ja-JP"/>
              </w:rPr>
              <w:t>Would</w:t>
            </w:r>
            <w:r w:rsidRPr="00167574">
              <w:rPr>
                <w:rFonts w:eastAsia="MS Mincho" w:cstheme="minorHAnsi"/>
                <w:sz w:val="20"/>
                <w:szCs w:val="20"/>
              </w:rPr>
              <w:t xml:space="preserve"> the Project potentially involve temporary or permanent and full or partial physical displacement?</w:t>
            </w:r>
          </w:p>
        </w:tc>
        <w:tc>
          <w:tcPr>
            <w:tcW w:w="990" w:type="dxa"/>
            <w:tcBorders>
              <w:bottom w:val="single" w:sz="4" w:space="0" w:color="auto"/>
            </w:tcBorders>
            <w:shd w:val="clear" w:color="auto" w:fill="auto"/>
          </w:tcPr>
          <w:p w14:paraId="7A58D718"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val="en-GB"/>
              </w:rPr>
              <w:t>No</w:t>
            </w:r>
          </w:p>
        </w:tc>
      </w:tr>
      <w:tr w:rsidR="00167574" w:rsidRPr="00167574" w14:paraId="01071B19" w14:textId="77777777" w:rsidTr="00135C8A">
        <w:tc>
          <w:tcPr>
            <w:tcW w:w="8635" w:type="dxa"/>
            <w:tcBorders>
              <w:bottom w:val="single" w:sz="4" w:space="0" w:color="auto"/>
            </w:tcBorders>
            <w:shd w:val="clear" w:color="auto" w:fill="auto"/>
          </w:tcPr>
          <w:p w14:paraId="77402B19" w14:textId="77777777" w:rsidR="00167574" w:rsidRPr="00167574" w:rsidRDefault="00167574" w:rsidP="00167574">
            <w:pPr>
              <w:tabs>
                <w:tab w:val="left" w:pos="585"/>
              </w:tabs>
              <w:spacing w:before="60" w:after="60" w:line="240" w:lineRule="auto"/>
              <w:ind w:left="567" w:hanging="567"/>
              <w:rPr>
                <w:rFonts w:eastAsia="Times New Roman" w:cstheme="minorHAnsi"/>
                <w:b/>
                <w:sz w:val="20"/>
                <w:szCs w:val="20"/>
                <w:lang w:eastAsia="ja-JP"/>
              </w:rPr>
            </w:pPr>
            <w:r w:rsidRPr="00167574">
              <w:rPr>
                <w:rFonts w:eastAsia="MS Mincho" w:cstheme="minorHAnsi"/>
                <w:sz w:val="20"/>
                <w:szCs w:val="20"/>
              </w:rPr>
              <w:t>5.2</w:t>
            </w:r>
            <w:r w:rsidRPr="00167574">
              <w:rPr>
                <w:rFonts w:eastAsia="MS Mincho" w:cstheme="minorHAnsi"/>
                <w:sz w:val="20"/>
                <w:szCs w:val="20"/>
              </w:rPr>
              <w:tab/>
            </w:r>
            <w:r w:rsidRPr="00167574">
              <w:rPr>
                <w:rFonts w:eastAsia="Times New Roman" w:cstheme="minorHAnsi"/>
                <w:sz w:val="20"/>
                <w:szCs w:val="20"/>
                <w:lang w:eastAsia="ja-JP"/>
              </w:rPr>
              <w:t>Would</w:t>
            </w:r>
            <w:r w:rsidRPr="00167574">
              <w:rPr>
                <w:rFonts w:eastAsia="MS Mincho" w:cstheme="minorHAnsi"/>
                <w:sz w:val="20"/>
                <w:szCs w:val="20"/>
              </w:rPr>
              <w:t xml:space="preserve"> the Project possibly result in economic displacement (e.g. loss of assets or access to resources due to land acquisition or access restrictions – even in the absence of physical relocation)? </w:t>
            </w:r>
          </w:p>
        </w:tc>
        <w:tc>
          <w:tcPr>
            <w:tcW w:w="990" w:type="dxa"/>
            <w:tcBorders>
              <w:bottom w:val="single" w:sz="4" w:space="0" w:color="auto"/>
            </w:tcBorders>
            <w:shd w:val="clear" w:color="auto" w:fill="auto"/>
          </w:tcPr>
          <w:p w14:paraId="73C2536B"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val="en-GB"/>
              </w:rPr>
              <w:t>No</w:t>
            </w:r>
          </w:p>
        </w:tc>
      </w:tr>
      <w:tr w:rsidR="00167574" w:rsidRPr="00167574" w14:paraId="4F57C097" w14:textId="77777777" w:rsidTr="00135C8A">
        <w:tc>
          <w:tcPr>
            <w:tcW w:w="8635" w:type="dxa"/>
            <w:tcBorders>
              <w:bottom w:val="single" w:sz="4" w:space="0" w:color="auto"/>
            </w:tcBorders>
            <w:shd w:val="clear" w:color="auto" w:fill="auto"/>
          </w:tcPr>
          <w:p w14:paraId="08A73EDD" w14:textId="77777777" w:rsidR="00167574" w:rsidRPr="00167574" w:rsidRDefault="00167574" w:rsidP="00167574">
            <w:pPr>
              <w:tabs>
                <w:tab w:val="left" w:pos="585"/>
              </w:tabs>
              <w:spacing w:before="60" w:after="60" w:line="240" w:lineRule="auto"/>
              <w:ind w:left="567" w:hanging="567"/>
              <w:rPr>
                <w:rFonts w:eastAsia="MS Mincho" w:cstheme="minorHAnsi"/>
                <w:sz w:val="20"/>
                <w:szCs w:val="20"/>
              </w:rPr>
            </w:pPr>
            <w:r w:rsidRPr="00167574">
              <w:rPr>
                <w:rFonts w:eastAsia="Times New Roman" w:cstheme="minorHAnsi"/>
                <w:sz w:val="20"/>
                <w:szCs w:val="20"/>
                <w:lang w:eastAsia="ja-JP"/>
              </w:rPr>
              <w:t>5.3</w:t>
            </w:r>
            <w:r w:rsidRPr="00167574">
              <w:rPr>
                <w:rFonts w:eastAsia="Times New Roman" w:cstheme="minorHAnsi"/>
                <w:sz w:val="20"/>
                <w:szCs w:val="20"/>
                <w:lang w:eastAsia="ja-JP"/>
              </w:rPr>
              <w:tab/>
              <w:t>Is there a risk that the Project would lead to forced evictions?</w:t>
            </w:r>
            <w:r w:rsidRPr="00167574">
              <w:rPr>
                <w:rFonts w:eastAsia="Times New Roman" w:cstheme="minorHAnsi"/>
                <w:sz w:val="20"/>
                <w:szCs w:val="20"/>
                <w:vertAlign w:val="superscript"/>
                <w:lang w:eastAsia="ja-JP"/>
              </w:rPr>
              <w:footnoteReference w:id="3"/>
            </w:r>
          </w:p>
        </w:tc>
        <w:tc>
          <w:tcPr>
            <w:tcW w:w="990" w:type="dxa"/>
            <w:tcBorders>
              <w:bottom w:val="single" w:sz="4" w:space="0" w:color="auto"/>
            </w:tcBorders>
            <w:shd w:val="clear" w:color="auto" w:fill="auto"/>
          </w:tcPr>
          <w:p w14:paraId="13236148"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val="en-GB"/>
              </w:rPr>
              <w:t>No</w:t>
            </w:r>
          </w:p>
        </w:tc>
      </w:tr>
      <w:tr w:rsidR="00167574" w:rsidRPr="00167574" w14:paraId="1E69E8F3" w14:textId="77777777" w:rsidTr="00135C8A">
        <w:tc>
          <w:tcPr>
            <w:tcW w:w="8635" w:type="dxa"/>
            <w:tcBorders>
              <w:bottom w:val="single" w:sz="4" w:space="0" w:color="auto"/>
            </w:tcBorders>
            <w:shd w:val="clear" w:color="auto" w:fill="auto"/>
          </w:tcPr>
          <w:p w14:paraId="7484303D"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eastAsia="ja-JP"/>
              </w:rPr>
              <w:t>5.4</w:t>
            </w:r>
            <w:r w:rsidRPr="00167574">
              <w:rPr>
                <w:rFonts w:eastAsia="Times New Roman" w:cstheme="minorHAnsi"/>
                <w:sz w:val="20"/>
                <w:szCs w:val="20"/>
                <w:lang w:eastAsia="ja-JP"/>
              </w:rPr>
              <w:tab/>
              <w:t xml:space="preserve">Would the proposed Project possibly affect land tenure arrangements and/or community based property rights/customary rights to land, territories and/or resources? </w:t>
            </w:r>
          </w:p>
        </w:tc>
        <w:tc>
          <w:tcPr>
            <w:tcW w:w="990" w:type="dxa"/>
            <w:tcBorders>
              <w:bottom w:val="single" w:sz="4" w:space="0" w:color="auto"/>
            </w:tcBorders>
            <w:shd w:val="clear" w:color="auto" w:fill="auto"/>
          </w:tcPr>
          <w:p w14:paraId="0E3B9258"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val="en-GB"/>
              </w:rPr>
              <w:t>No</w:t>
            </w:r>
          </w:p>
        </w:tc>
      </w:tr>
      <w:tr w:rsidR="00167574" w:rsidRPr="00167574" w14:paraId="76D322A8" w14:textId="77777777" w:rsidTr="00135C8A">
        <w:trPr>
          <w:trHeight w:val="584"/>
        </w:trPr>
        <w:tc>
          <w:tcPr>
            <w:tcW w:w="8635" w:type="dxa"/>
            <w:tcBorders>
              <w:bottom w:val="single" w:sz="4" w:space="0" w:color="auto"/>
            </w:tcBorders>
            <w:shd w:val="clear" w:color="auto" w:fill="DBE5F1"/>
            <w:vAlign w:val="center"/>
          </w:tcPr>
          <w:p w14:paraId="601A87D8" w14:textId="77777777" w:rsidR="00167574" w:rsidRPr="00167574" w:rsidRDefault="00167574" w:rsidP="00167574">
            <w:pPr>
              <w:tabs>
                <w:tab w:val="left" w:pos="0"/>
                <w:tab w:val="left" w:pos="555"/>
              </w:tabs>
              <w:spacing w:before="60" w:after="60" w:line="240" w:lineRule="auto"/>
              <w:rPr>
                <w:rFonts w:eastAsia="Times New Roman" w:cstheme="minorHAnsi"/>
                <w:b/>
                <w:sz w:val="20"/>
                <w:szCs w:val="20"/>
                <w:lang w:eastAsia="ja-JP"/>
              </w:rPr>
            </w:pPr>
            <w:r w:rsidRPr="00167574">
              <w:rPr>
                <w:rFonts w:eastAsia="Times New Roman" w:cstheme="minorHAnsi"/>
                <w:b/>
                <w:sz w:val="20"/>
                <w:szCs w:val="20"/>
                <w:lang w:eastAsia="ja-JP"/>
              </w:rPr>
              <w:t>Standard 6: Indigenous Peoples</w:t>
            </w:r>
          </w:p>
        </w:tc>
        <w:tc>
          <w:tcPr>
            <w:tcW w:w="990" w:type="dxa"/>
            <w:tcBorders>
              <w:bottom w:val="single" w:sz="4" w:space="0" w:color="auto"/>
            </w:tcBorders>
            <w:shd w:val="clear" w:color="auto" w:fill="DBE5F1"/>
            <w:vAlign w:val="center"/>
          </w:tcPr>
          <w:p w14:paraId="74DA53F0"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p>
        </w:tc>
      </w:tr>
      <w:tr w:rsidR="00167574" w:rsidRPr="00167574" w14:paraId="1077AEFC" w14:textId="77777777" w:rsidTr="00135C8A">
        <w:tc>
          <w:tcPr>
            <w:tcW w:w="8635" w:type="dxa"/>
            <w:tcBorders>
              <w:bottom w:val="single" w:sz="4" w:space="0" w:color="auto"/>
            </w:tcBorders>
            <w:shd w:val="clear" w:color="auto" w:fill="auto"/>
          </w:tcPr>
          <w:p w14:paraId="1CE58CA2" w14:textId="77777777" w:rsidR="00167574" w:rsidRPr="00167574" w:rsidRDefault="00167574" w:rsidP="00167574">
            <w:pPr>
              <w:tabs>
                <w:tab w:val="left" w:pos="585"/>
              </w:tabs>
              <w:spacing w:before="60" w:after="60" w:line="240" w:lineRule="auto"/>
              <w:ind w:left="567" w:hanging="567"/>
              <w:rPr>
                <w:rFonts w:eastAsia="MS Mincho" w:cstheme="minorHAnsi"/>
                <w:sz w:val="20"/>
                <w:szCs w:val="20"/>
              </w:rPr>
            </w:pPr>
            <w:r w:rsidRPr="00167574">
              <w:rPr>
                <w:rFonts w:eastAsia="MS Mincho" w:cstheme="minorHAnsi"/>
                <w:sz w:val="20"/>
                <w:szCs w:val="20"/>
              </w:rPr>
              <w:t>6.1</w:t>
            </w:r>
            <w:r w:rsidRPr="00167574">
              <w:rPr>
                <w:rFonts w:eastAsia="MS Mincho" w:cstheme="minorHAnsi"/>
                <w:sz w:val="20"/>
                <w:szCs w:val="20"/>
              </w:rPr>
              <w:tab/>
              <w:t>Are indigenous peoples present in the Project area (including Project area of influence)?</w:t>
            </w:r>
          </w:p>
        </w:tc>
        <w:tc>
          <w:tcPr>
            <w:tcW w:w="990" w:type="dxa"/>
            <w:tcBorders>
              <w:bottom w:val="single" w:sz="4" w:space="0" w:color="auto"/>
            </w:tcBorders>
            <w:shd w:val="clear" w:color="auto" w:fill="auto"/>
          </w:tcPr>
          <w:p w14:paraId="2D50D13C"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val="en-GB"/>
              </w:rPr>
              <w:t>No</w:t>
            </w:r>
          </w:p>
        </w:tc>
      </w:tr>
      <w:tr w:rsidR="00167574" w:rsidRPr="00167574" w14:paraId="3755E02F" w14:textId="77777777" w:rsidTr="00135C8A">
        <w:tc>
          <w:tcPr>
            <w:tcW w:w="8635" w:type="dxa"/>
            <w:tcBorders>
              <w:bottom w:val="single" w:sz="4" w:space="0" w:color="auto"/>
            </w:tcBorders>
            <w:shd w:val="clear" w:color="auto" w:fill="auto"/>
          </w:tcPr>
          <w:p w14:paraId="5A80B843" w14:textId="77777777" w:rsidR="00167574" w:rsidRPr="00167574" w:rsidRDefault="00167574" w:rsidP="00167574">
            <w:pPr>
              <w:tabs>
                <w:tab w:val="left" w:pos="585"/>
              </w:tabs>
              <w:spacing w:before="60" w:after="60" w:line="240" w:lineRule="auto"/>
              <w:ind w:left="567" w:hanging="567"/>
              <w:rPr>
                <w:rFonts w:eastAsia="MS Mincho" w:cstheme="minorHAnsi"/>
                <w:sz w:val="20"/>
                <w:szCs w:val="20"/>
              </w:rPr>
            </w:pPr>
            <w:r w:rsidRPr="00167574">
              <w:rPr>
                <w:rFonts w:eastAsia="MS Mincho" w:cstheme="minorHAnsi"/>
                <w:sz w:val="20"/>
                <w:szCs w:val="20"/>
              </w:rPr>
              <w:t>6.2</w:t>
            </w:r>
            <w:r w:rsidRPr="00167574">
              <w:rPr>
                <w:rFonts w:eastAsia="MS Mincho" w:cstheme="minorHAnsi"/>
                <w:sz w:val="20"/>
                <w:szCs w:val="20"/>
              </w:rPr>
              <w:tab/>
              <w:t>Is it likely that the Project or portions of the Project will be located on lands and territories claimed by indigenous peoples?</w:t>
            </w:r>
          </w:p>
        </w:tc>
        <w:tc>
          <w:tcPr>
            <w:tcW w:w="990" w:type="dxa"/>
            <w:tcBorders>
              <w:bottom w:val="single" w:sz="4" w:space="0" w:color="auto"/>
            </w:tcBorders>
            <w:shd w:val="clear" w:color="auto" w:fill="auto"/>
          </w:tcPr>
          <w:p w14:paraId="1729BD75"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val="en-GB"/>
              </w:rPr>
              <w:t>No</w:t>
            </w:r>
          </w:p>
        </w:tc>
      </w:tr>
      <w:tr w:rsidR="00167574" w:rsidRPr="00167574" w14:paraId="594244DF" w14:textId="77777777" w:rsidTr="00135C8A">
        <w:tc>
          <w:tcPr>
            <w:tcW w:w="8635" w:type="dxa"/>
            <w:tcBorders>
              <w:bottom w:val="single" w:sz="4" w:space="0" w:color="auto"/>
            </w:tcBorders>
            <w:shd w:val="clear" w:color="auto" w:fill="auto"/>
          </w:tcPr>
          <w:p w14:paraId="74864B21" w14:textId="77777777" w:rsidR="00167574" w:rsidRPr="00167574" w:rsidRDefault="00167574" w:rsidP="00167574">
            <w:pPr>
              <w:tabs>
                <w:tab w:val="left" w:pos="585"/>
              </w:tabs>
              <w:spacing w:before="60" w:after="60" w:line="240" w:lineRule="auto"/>
              <w:ind w:left="567" w:hanging="567"/>
              <w:rPr>
                <w:rFonts w:eastAsia="MS Mincho" w:cstheme="minorHAnsi"/>
                <w:sz w:val="20"/>
                <w:szCs w:val="20"/>
              </w:rPr>
            </w:pPr>
            <w:r w:rsidRPr="00167574">
              <w:rPr>
                <w:rFonts w:eastAsia="MS Mincho" w:cstheme="minorHAnsi"/>
                <w:sz w:val="20"/>
                <w:szCs w:val="20"/>
              </w:rPr>
              <w:t>6.3</w:t>
            </w:r>
            <w:r w:rsidRPr="00167574">
              <w:rPr>
                <w:rFonts w:eastAsia="MS Mincho" w:cstheme="minorHAnsi"/>
                <w:sz w:val="20"/>
                <w:szCs w:val="20"/>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5EFD2BF2" w14:textId="77777777" w:rsidR="00167574" w:rsidRPr="00167574" w:rsidRDefault="00167574" w:rsidP="00167574">
            <w:pPr>
              <w:tabs>
                <w:tab w:val="left" w:pos="585"/>
              </w:tabs>
              <w:spacing w:before="60" w:after="60" w:line="240" w:lineRule="auto"/>
              <w:ind w:left="567" w:firstLine="40"/>
              <w:rPr>
                <w:rFonts w:eastAsia="MS Mincho" w:cstheme="minorHAnsi"/>
                <w:i/>
                <w:sz w:val="20"/>
                <w:szCs w:val="20"/>
              </w:rPr>
            </w:pPr>
            <w:r w:rsidRPr="00167574">
              <w:rPr>
                <w:rFonts w:eastAsia="MS Mincho" w:cstheme="minorHAnsi"/>
                <w:i/>
                <w:sz w:val="20"/>
                <w:szCs w:val="20"/>
              </w:rPr>
              <w:t>If the answer to the screening question 6.3 is “yes” the potential risk impacts are considered potentially severe and/or critical and the Project would be categorized as either Moderate or High Risk.</w:t>
            </w:r>
          </w:p>
        </w:tc>
        <w:tc>
          <w:tcPr>
            <w:tcW w:w="990" w:type="dxa"/>
            <w:tcBorders>
              <w:bottom w:val="single" w:sz="4" w:space="0" w:color="auto"/>
            </w:tcBorders>
            <w:shd w:val="clear" w:color="auto" w:fill="auto"/>
          </w:tcPr>
          <w:p w14:paraId="318BBF9A"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val="en-GB"/>
              </w:rPr>
              <w:t>No</w:t>
            </w:r>
          </w:p>
        </w:tc>
      </w:tr>
      <w:tr w:rsidR="00167574" w:rsidRPr="00167574" w14:paraId="58DB0749" w14:textId="77777777" w:rsidTr="00135C8A">
        <w:tc>
          <w:tcPr>
            <w:tcW w:w="8635" w:type="dxa"/>
            <w:tcBorders>
              <w:bottom w:val="single" w:sz="4" w:space="0" w:color="auto"/>
            </w:tcBorders>
            <w:shd w:val="clear" w:color="auto" w:fill="auto"/>
          </w:tcPr>
          <w:p w14:paraId="5E58F541" w14:textId="77777777" w:rsidR="00167574" w:rsidRPr="00167574" w:rsidRDefault="00167574" w:rsidP="00167574">
            <w:pPr>
              <w:tabs>
                <w:tab w:val="left" w:pos="585"/>
              </w:tabs>
              <w:spacing w:before="60" w:after="60" w:line="240" w:lineRule="auto"/>
              <w:ind w:left="567" w:hanging="567"/>
              <w:rPr>
                <w:rFonts w:eastAsia="MS Mincho" w:cstheme="minorHAnsi"/>
                <w:sz w:val="20"/>
                <w:szCs w:val="20"/>
              </w:rPr>
            </w:pPr>
            <w:r w:rsidRPr="00167574">
              <w:rPr>
                <w:rFonts w:eastAsia="MS Mincho" w:cstheme="minorHAnsi"/>
                <w:sz w:val="20"/>
                <w:szCs w:val="20"/>
              </w:rPr>
              <w:t>6.4</w:t>
            </w:r>
            <w:r w:rsidRPr="00167574">
              <w:rPr>
                <w:rFonts w:eastAsia="MS Mincho" w:cstheme="minorHAnsi"/>
                <w:sz w:val="20"/>
                <w:szCs w:val="20"/>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990" w:type="dxa"/>
            <w:tcBorders>
              <w:bottom w:val="single" w:sz="4" w:space="0" w:color="auto"/>
            </w:tcBorders>
            <w:shd w:val="clear" w:color="auto" w:fill="auto"/>
          </w:tcPr>
          <w:p w14:paraId="15C59B14"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val="en-GB"/>
              </w:rPr>
              <w:t>No</w:t>
            </w:r>
          </w:p>
        </w:tc>
      </w:tr>
      <w:tr w:rsidR="00167574" w:rsidRPr="00167574" w14:paraId="7779E350" w14:textId="77777777" w:rsidTr="00135C8A">
        <w:tc>
          <w:tcPr>
            <w:tcW w:w="8635" w:type="dxa"/>
            <w:tcBorders>
              <w:bottom w:val="single" w:sz="4" w:space="0" w:color="auto"/>
            </w:tcBorders>
            <w:shd w:val="clear" w:color="auto" w:fill="auto"/>
          </w:tcPr>
          <w:p w14:paraId="65B35E20" w14:textId="77777777" w:rsidR="00167574" w:rsidRPr="00167574" w:rsidRDefault="00167574" w:rsidP="00167574">
            <w:pPr>
              <w:tabs>
                <w:tab w:val="left" w:pos="585"/>
              </w:tabs>
              <w:spacing w:before="60" w:after="60" w:line="240" w:lineRule="auto"/>
              <w:ind w:left="567" w:hanging="567"/>
              <w:rPr>
                <w:rFonts w:eastAsia="MS Mincho" w:cstheme="minorHAnsi"/>
                <w:sz w:val="20"/>
                <w:szCs w:val="20"/>
              </w:rPr>
            </w:pPr>
            <w:r w:rsidRPr="00167574">
              <w:rPr>
                <w:rFonts w:eastAsia="MS Mincho" w:cstheme="minorHAnsi"/>
                <w:sz w:val="20"/>
                <w:szCs w:val="20"/>
              </w:rPr>
              <w:t>6.5</w:t>
            </w:r>
            <w:r w:rsidRPr="00167574">
              <w:rPr>
                <w:rFonts w:eastAsia="MS Mincho" w:cstheme="minorHAnsi"/>
                <w:sz w:val="20"/>
                <w:szCs w:val="20"/>
              </w:rPr>
              <w:tab/>
              <w:t>Does the proposed Project involve the utilization and/or commercial development of natural resources on lands and territories claimed by indigenous peoples?</w:t>
            </w:r>
          </w:p>
        </w:tc>
        <w:tc>
          <w:tcPr>
            <w:tcW w:w="990" w:type="dxa"/>
            <w:tcBorders>
              <w:bottom w:val="single" w:sz="4" w:space="0" w:color="auto"/>
            </w:tcBorders>
            <w:shd w:val="clear" w:color="auto" w:fill="auto"/>
          </w:tcPr>
          <w:p w14:paraId="2D2ECCF7"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val="en-GB"/>
              </w:rPr>
              <w:t>No</w:t>
            </w:r>
          </w:p>
        </w:tc>
      </w:tr>
      <w:tr w:rsidR="00167574" w:rsidRPr="00167574" w14:paraId="2E58FF1A" w14:textId="77777777" w:rsidTr="00135C8A">
        <w:tc>
          <w:tcPr>
            <w:tcW w:w="8635" w:type="dxa"/>
            <w:tcBorders>
              <w:bottom w:val="single" w:sz="4" w:space="0" w:color="auto"/>
            </w:tcBorders>
            <w:shd w:val="clear" w:color="auto" w:fill="auto"/>
          </w:tcPr>
          <w:p w14:paraId="1A126E20" w14:textId="77777777" w:rsidR="00167574" w:rsidRPr="00167574" w:rsidRDefault="00167574" w:rsidP="00167574">
            <w:pPr>
              <w:tabs>
                <w:tab w:val="left" w:pos="585"/>
              </w:tabs>
              <w:spacing w:before="60" w:after="60" w:line="240" w:lineRule="auto"/>
              <w:ind w:left="567" w:hanging="567"/>
              <w:rPr>
                <w:rFonts w:eastAsia="MS Mincho" w:cstheme="minorHAnsi"/>
                <w:sz w:val="20"/>
                <w:szCs w:val="20"/>
              </w:rPr>
            </w:pPr>
            <w:r w:rsidRPr="00167574">
              <w:rPr>
                <w:rFonts w:eastAsia="MS Mincho" w:cstheme="minorHAnsi"/>
                <w:sz w:val="20"/>
                <w:szCs w:val="20"/>
              </w:rPr>
              <w:t>6.6</w:t>
            </w:r>
            <w:r w:rsidRPr="00167574">
              <w:rPr>
                <w:rFonts w:eastAsia="MS Mincho" w:cstheme="minorHAnsi"/>
                <w:sz w:val="20"/>
                <w:szCs w:val="20"/>
              </w:rPr>
              <w:tab/>
              <w:t>Is there a potential for forced eviction or the whole or partial physical or economic displacement of indigenous peoples, including through access restrictions to lands, territories, and resources?</w:t>
            </w:r>
          </w:p>
        </w:tc>
        <w:tc>
          <w:tcPr>
            <w:tcW w:w="990" w:type="dxa"/>
            <w:tcBorders>
              <w:bottom w:val="single" w:sz="4" w:space="0" w:color="auto"/>
            </w:tcBorders>
            <w:shd w:val="clear" w:color="auto" w:fill="auto"/>
          </w:tcPr>
          <w:p w14:paraId="5017710E"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val="en-GB"/>
              </w:rPr>
              <w:t>No</w:t>
            </w:r>
          </w:p>
        </w:tc>
      </w:tr>
      <w:tr w:rsidR="00167574" w:rsidRPr="00167574" w14:paraId="2DEAF100" w14:textId="77777777" w:rsidTr="00135C8A">
        <w:tc>
          <w:tcPr>
            <w:tcW w:w="8635" w:type="dxa"/>
            <w:tcBorders>
              <w:bottom w:val="single" w:sz="4" w:space="0" w:color="auto"/>
            </w:tcBorders>
            <w:shd w:val="clear" w:color="auto" w:fill="auto"/>
          </w:tcPr>
          <w:p w14:paraId="273F5A32" w14:textId="77777777" w:rsidR="00167574" w:rsidRPr="00167574" w:rsidRDefault="00167574" w:rsidP="00167574">
            <w:pPr>
              <w:tabs>
                <w:tab w:val="left" w:pos="585"/>
              </w:tabs>
              <w:spacing w:before="60" w:after="60" w:line="240" w:lineRule="auto"/>
              <w:ind w:left="567" w:hanging="567"/>
              <w:rPr>
                <w:rFonts w:eastAsia="MS Mincho" w:cstheme="minorHAnsi"/>
                <w:sz w:val="20"/>
                <w:szCs w:val="20"/>
              </w:rPr>
            </w:pPr>
            <w:r w:rsidRPr="00167574">
              <w:rPr>
                <w:rFonts w:eastAsia="MS Mincho" w:cstheme="minorHAnsi"/>
                <w:sz w:val="20"/>
                <w:szCs w:val="20"/>
              </w:rPr>
              <w:t>6.7</w:t>
            </w:r>
            <w:r w:rsidRPr="00167574">
              <w:rPr>
                <w:rFonts w:eastAsia="MS Mincho" w:cstheme="minorHAnsi"/>
                <w:sz w:val="20"/>
                <w:szCs w:val="20"/>
              </w:rPr>
              <w:tab/>
              <w:t>Would the Project adversely affect the development priorities of indigenous peoples as defined by them?</w:t>
            </w:r>
          </w:p>
        </w:tc>
        <w:tc>
          <w:tcPr>
            <w:tcW w:w="990" w:type="dxa"/>
            <w:tcBorders>
              <w:bottom w:val="single" w:sz="4" w:space="0" w:color="auto"/>
            </w:tcBorders>
            <w:shd w:val="clear" w:color="auto" w:fill="auto"/>
          </w:tcPr>
          <w:p w14:paraId="4473EA29"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val="en-GB"/>
              </w:rPr>
              <w:t>No</w:t>
            </w:r>
          </w:p>
        </w:tc>
      </w:tr>
      <w:tr w:rsidR="00167574" w:rsidRPr="00167574" w14:paraId="0AB154B2" w14:textId="77777777" w:rsidTr="00135C8A">
        <w:tc>
          <w:tcPr>
            <w:tcW w:w="8635" w:type="dxa"/>
            <w:tcBorders>
              <w:bottom w:val="single" w:sz="4" w:space="0" w:color="auto"/>
            </w:tcBorders>
            <w:shd w:val="clear" w:color="auto" w:fill="auto"/>
          </w:tcPr>
          <w:p w14:paraId="292C5921" w14:textId="77777777" w:rsidR="00167574" w:rsidRPr="00167574" w:rsidRDefault="00167574" w:rsidP="00167574">
            <w:pPr>
              <w:tabs>
                <w:tab w:val="left" w:pos="585"/>
              </w:tabs>
              <w:spacing w:before="60" w:after="60" w:line="240" w:lineRule="auto"/>
              <w:ind w:left="567" w:hanging="567"/>
              <w:rPr>
                <w:rFonts w:eastAsia="MS Mincho" w:cstheme="minorHAnsi"/>
                <w:sz w:val="20"/>
                <w:szCs w:val="20"/>
              </w:rPr>
            </w:pPr>
            <w:r w:rsidRPr="00167574">
              <w:rPr>
                <w:rFonts w:eastAsia="MS Mincho" w:cstheme="minorHAnsi"/>
                <w:sz w:val="20"/>
                <w:szCs w:val="20"/>
              </w:rPr>
              <w:t>6.8</w:t>
            </w:r>
            <w:r w:rsidRPr="00167574">
              <w:rPr>
                <w:rFonts w:eastAsia="MS Mincho" w:cstheme="minorHAnsi"/>
                <w:sz w:val="20"/>
                <w:szCs w:val="20"/>
              </w:rPr>
              <w:tab/>
              <w:t>Would the Project potentially affect the physical and cultural survival of indigenous peoples?</w:t>
            </w:r>
          </w:p>
        </w:tc>
        <w:tc>
          <w:tcPr>
            <w:tcW w:w="990" w:type="dxa"/>
            <w:tcBorders>
              <w:bottom w:val="single" w:sz="4" w:space="0" w:color="auto"/>
            </w:tcBorders>
            <w:shd w:val="clear" w:color="auto" w:fill="auto"/>
          </w:tcPr>
          <w:p w14:paraId="25640F72"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val="en-GB"/>
              </w:rPr>
              <w:t>No</w:t>
            </w:r>
          </w:p>
        </w:tc>
      </w:tr>
      <w:tr w:rsidR="00167574" w:rsidRPr="00167574" w14:paraId="53053A2B" w14:textId="77777777" w:rsidTr="00135C8A">
        <w:tc>
          <w:tcPr>
            <w:tcW w:w="8635" w:type="dxa"/>
            <w:tcBorders>
              <w:bottom w:val="single" w:sz="4" w:space="0" w:color="auto"/>
            </w:tcBorders>
            <w:shd w:val="clear" w:color="auto" w:fill="auto"/>
          </w:tcPr>
          <w:p w14:paraId="500AE0B1" w14:textId="77777777" w:rsidR="00167574" w:rsidRPr="00167574" w:rsidRDefault="00167574" w:rsidP="00167574">
            <w:pPr>
              <w:tabs>
                <w:tab w:val="left" w:pos="585"/>
              </w:tabs>
              <w:spacing w:before="60" w:after="60" w:line="240" w:lineRule="auto"/>
              <w:ind w:left="567" w:hanging="567"/>
              <w:rPr>
                <w:rFonts w:eastAsia="MS Mincho" w:cstheme="minorHAnsi"/>
                <w:sz w:val="20"/>
                <w:szCs w:val="20"/>
              </w:rPr>
            </w:pPr>
            <w:r w:rsidRPr="00167574">
              <w:rPr>
                <w:rFonts w:eastAsia="MS Mincho" w:cstheme="minorHAnsi"/>
                <w:sz w:val="20"/>
                <w:szCs w:val="20"/>
              </w:rPr>
              <w:t>6.9</w:t>
            </w:r>
            <w:r w:rsidRPr="00167574">
              <w:rPr>
                <w:rFonts w:eastAsia="MS Mincho" w:cstheme="minorHAnsi"/>
                <w:sz w:val="20"/>
                <w:szCs w:val="20"/>
              </w:rPr>
              <w:tab/>
              <w:t>Would the Project potentially affect the Cultural Heritage of indigenous peoples, including through the commercialization or use of their traditional knowledge and practices?</w:t>
            </w:r>
          </w:p>
        </w:tc>
        <w:tc>
          <w:tcPr>
            <w:tcW w:w="990" w:type="dxa"/>
            <w:tcBorders>
              <w:bottom w:val="single" w:sz="4" w:space="0" w:color="auto"/>
            </w:tcBorders>
            <w:shd w:val="clear" w:color="auto" w:fill="auto"/>
          </w:tcPr>
          <w:p w14:paraId="4C5AD0B3"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val="en-GB"/>
              </w:rPr>
              <w:t>No</w:t>
            </w:r>
          </w:p>
        </w:tc>
      </w:tr>
      <w:tr w:rsidR="00167574" w:rsidRPr="00167574" w14:paraId="291394A3" w14:textId="77777777" w:rsidTr="00135C8A">
        <w:trPr>
          <w:trHeight w:val="602"/>
        </w:trPr>
        <w:tc>
          <w:tcPr>
            <w:tcW w:w="8635" w:type="dxa"/>
            <w:tcBorders>
              <w:bottom w:val="single" w:sz="4" w:space="0" w:color="auto"/>
            </w:tcBorders>
            <w:shd w:val="clear" w:color="auto" w:fill="DBE5F1"/>
            <w:vAlign w:val="center"/>
          </w:tcPr>
          <w:p w14:paraId="0A9566FB" w14:textId="77777777" w:rsidR="00167574" w:rsidRPr="00167574" w:rsidRDefault="00167574" w:rsidP="00167574">
            <w:pPr>
              <w:tabs>
                <w:tab w:val="left" w:pos="570"/>
              </w:tabs>
              <w:spacing w:before="120" w:after="0" w:line="240" w:lineRule="auto"/>
              <w:rPr>
                <w:rFonts w:eastAsia="Times New Roman" w:cstheme="minorHAnsi"/>
                <w:b/>
                <w:sz w:val="20"/>
                <w:szCs w:val="20"/>
                <w:lang w:eastAsia="ja-JP"/>
              </w:rPr>
            </w:pPr>
            <w:r w:rsidRPr="00167574">
              <w:rPr>
                <w:rFonts w:eastAsia="Times New Roman" w:cstheme="minorHAnsi"/>
                <w:b/>
                <w:sz w:val="20"/>
                <w:szCs w:val="20"/>
                <w:lang w:eastAsia="ja-JP"/>
              </w:rPr>
              <w:t>Standard 7: Pollution Prevention and Resource Efficiency</w:t>
            </w:r>
          </w:p>
        </w:tc>
        <w:tc>
          <w:tcPr>
            <w:tcW w:w="990" w:type="dxa"/>
            <w:tcBorders>
              <w:bottom w:val="single" w:sz="4" w:space="0" w:color="auto"/>
            </w:tcBorders>
            <w:shd w:val="clear" w:color="auto" w:fill="DBE5F1"/>
            <w:vAlign w:val="center"/>
          </w:tcPr>
          <w:p w14:paraId="209C591E" w14:textId="77777777" w:rsidR="00167574" w:rsidRPr="00167574" w:rsidRDefault="00167574" w:rsidP="00167574">
            <w:pPr>
              <w:spacing w:after="0" w:line="240" w:lineRule="auto"/>
              <w:rPr>
                <w:rFonts w:eastAsia="Times New Roman" w:cstheme="minorHAnsi"/>
                <w:b/>
                <w:i/>
                <w:sz w:val="20"/>
                <w:szCs w:val="20"/>
                <w:lang w:eastAsia="ja-JP"/>
              </w:rPr>
            </w:pPr>
          </w:p>
        </w:tc>
      </w:tr>
      <w:tr w:rsidR="00167574" w:rsidRPr="00167574" w14:paraId="41355484" w14:textId="77777777" w:rsidTr="00135C8A">
        <w:tc>
          <w:tcPr>
            <w:tcW w:w="8635" w:type="dxa"/>
            <w:shd w:val="clear" w:color="auto" w:fill="auto"/>
          </w:tcPr>
          <w:p w14:paraId="6F3A08A7"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eastAsia="ja-JP"/>
              </w:rPr>
              <w:lastRenderedPageBreak/>
              <w:t>7.1</w:t>
            </w:r>
            <w:r w:rsidRPr="00167574">
              <w:rPr>
                <w:rFonts w:eastAsia="Times New Roman" w:cstheme="minorHAnsi"/>
                <w:sz w:val="20"/>
                <w:szCs w:val="20"/>
                <w:lang w:eastAsia="ja-JP"/>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167574">
                <w:rPr>
                  <w:rFonts w:eastAsia="Times New Roman" w:cstheme="minorHAnsi"/>
                  <w:sz w:val="20"/>
                  <w:szCs w:val="20"/>
                  <w:lang w:eastAsia="ja-JP"/>
                </w:rPr>
                <w:t>transboundary impacts</w:t>
              </w:r>
            </w:hyperlink>
            <w:r w:rsidRPr="00167574">
              <w:rPr>
                <w:rFonts w:eastAsia="Times New Roman" w:cstheme="minorHAnsi"/>
                <w:sz w:val="20"/>
                <w:szCs w:val="20"/>
                <w:lang w:eastAsia="ja-JP"/>
              </w:rPr>
              <w:t xml:space="preserve">? </w:t>
            </w:r>
          </w:p>
        </w:tc>
        <w:tc>
          <w:tcPr>
            <w:tcW w:w="990" w:type="dxa"/>
            <w:shd w:val="clear" w:color="auto" w:fill="auto"/>
          </w:tcPr>
          <w:p w14:paraId="206AEDE6" w14:textId="77777777" w:rsidR="00167574" w:rsidRPr="00167574" w:rsidRDefault="00167574" w:rsidP="00167574">
            <w:pPr>
              <w:spacing w:after="0" w:line="240" w:lineRule="auto"/>
              <w:rPr>
                <w:rFonts w:eastAsia="Times New Roman" w:cstheme="minorHAnsi"/>
                <w:sz w:val="20"/>
                <w:szCs w:val="20"/>
                <w:lang w:eastAsia="ja-JP"/>
              </w:rPr>
            </w:pPr>
            <w:r w:rsidRPr="00167574">
              <w:rPr>
                <w:rFonts w:eastAsia="Times New Roman" w:cstheme="minorHAnsi"/>
                <w:sz w:val="20"/>
                <w:szCs w:val="20"/>
                <w:lang w:val="en-GB"/>
              </w:rPr>
              <w:t>No</w:t>
            </w:r>
          </w:p>
        </w:tc>
      </w:tr>
      <w:tr w:rsidR="00167574" w:rsidRPr="00167574" w14:paraId="018ABC5E" w14:textId="77777777" w:rsidTr="00135C8A">
        <w:tc>
          <w:tcPr>
            <w:tcW w:w="8635" w:type="dxa"/>
            <w:tcBorders>
              <w:bottom w:val="single" w:sz="4" w:space="0" w:color="auto"/>
            </w:tcBorders>
            <w:shd w:val="clear" w:color="auto" w:fill="auto"/>
          </w:tcPr>
          <w:p w14:paraId="35F81C21"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eastAsia="ja-JP"/>
              </w:rPr>
              <w:t>7.2</w:t>
            </w:r>
            <w:r w:rsidRPr="00167574">
              <w:rPr>
                <w:rFonts w:eastAsia="Times New Roman" w:cstheme="minorHAnsi"/>
                <w:sz w:val="20"/>
                <w:szCs w:val="20"/>
                <w:lang w:eastAsia="ja-JP"/>
              </w:rPr>
              <w:tab/>
              <w:t>Would the proposed Project potentially result in the generation of waste (both hazardous and non-hazardous)?</w:t>
            </w:r>
          </w:p>
        </w:tc>
        <w:tc>
          <w:tcPr>
            <w:tcW w:w="990" w:type="dxa"/>
            <w:tcBorders>
              <w:bottom w:val="single" w:sz="4" w:space="0" w:color="auto"/>
            </w:tcBorders>
            <w:shd w:val="clear" w:color="auto" w:fill="auto"/>
          </w:tcPr>
          <w:p w14:paraId="0A5BDF1B" w14:textId="77777777" w:rsidR="00167574" w:rsidRPr="00167574" w:rsidRDefault="00167574" w:rsidP="00167574">
            <w:pPr>
              <w:spacing w:after="0" w:line="240" w:lineRule="auto"/>
              <w:rPr>
                <w:rFonts w:eastAsia="Times New Roman" w:cstheme="minorHAnsi"/>
                <w:sz w:val="20"/>
                <w:szCs w:val="20"/>
                <w:lang w:eastAsia="ja-JP"/>
              </w:rPr>
            </w:pPr>
            <w:r w:rsidRPr="00167574">
              <w:rPr>
                <w:rFonts w:eastAsia="Times New Roman" w:cstheme="minorHAnsi"/>
                <w:sz w:val="20"/>
                <w:szCs w:val="20"/>
                <w:lang w:val="en-GB"/>
              </w:rPr>
              <w:t>No</w:t>
            </w:r>
          </w:p>
        </w:tc>
      </w:tr>
      <w:tr w:rsidR="00167574" w:rsidRPr="00167574" w14:paraId="727DA15B" w14:textId="77777777" w:rsidTr="00135C8A">
        <w:trPr>
          <w:trHeight w:val="402"/>
        </w:trPr>
        <w:tc>
          <w:tcPr>
            <w:tcW w:w="8635" w:type="dxa"/>
            <w:tcBorders>
              <w:bottom w:val="single" w:sz="4" w:space="0" w:color="auto"/>
            </w:tcBorders>
            <w:shd w:val="clear" w:color="auto" w:fill="auto"/>
          </w:tcPr>
          <w:p w14:paraId="42692669"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eastAsia="ja-JP"/>
              </w:rPr>
              <w:t>7.3</w:t>
            </w:r>
            <w:r w:rsidRPr="00167574">
              <w:rPr>
                <w:rFonts w:eastAsia="Times New Roman" w:cstheme="minorHAnsi"/>
                <w:sz w:val="20"/>
                <w:szCs w:val="20"/>
                <w:lang w:eastAsia="ja-JP"/>
              </w:rPr>
              <w:tab/>
              <w:t>Will the proposed Project potentially involve the manufacture, trade, release, and/or use of hazardous chemicals and/or materials? Does the Project propose use of chemicals or materials subject to international bans or phase-outs?</w:t>
            </w:r>
          </w:p>
          <w:p w14:paraId="56F34FD4" w14:textId="77777777" w:rsidR="00167574" w:rsidRPr="00167574" w:rsidRDefault="00167574" w:rsidP="00167574">
            <w:pPr>
              <w:tabs>
                <w:tab w:val="left" w:pos="630"/>
              </w:tabs>
              <w:spacing w:before="60" w:after="60" w:line="240" w:lineRule="auto"/>
              <w:ind w:left="630"/>
              <w:rPr>
                <w:rFonts w:eastAsia="Times New Roman" w:cstheme="minorHAnsi"/>
                <w:sz w:val="20"/>
                <w:szCs w:val="20"/>
                <w:lang w:eastAsia="ja-JP"/>
              </w:rPr>
            </w:pPr>
            <w:r w:rsidRPr="00167574">
              <w:rPr>
                <w:rFonts w:eastAsia="Times New Roman" w:cstheme="minorHAnsi"/>
                <w:i/>
                <w:sz w:val="20"/>
                <w:szCs w:val="20"/>
                <w:lang w:eastAsia="ja-JP"/>
              </w:rPr>
              <w:t>For example, DDT, PCBs and other chemicals listed in international conventions such as the Stockholm Conventions on Persistent Organic Pollutants or the Montreal Protocol</w:t>
            </w:r>
            <w:r w:rsidRPr="00167574">
              <w:rPr>
                <w:rFonts w:eastAsia="Times New Roman" w:cstheme="minorHAnsi"/>
                <w:sz w:val="20"/>
                <w:szCs w:val="20"/>
                <w:lang w:eastAsia="ja-JP"/>
              </w:rPr>
              <w:t xml:space="preserve"> </w:t>
            </w:r>
          </w:p>
        </w:tc>
        <w:tc>
          <w:tcPr>
            <w:tcW w:w="990" w:type="dxa"/>
            <w:tcBorders>
              <w:bottom w:val="single" w:sz="4" w:space="0" w:color="auto"/>
            </w:tcBorders>
            <w:shd w:val="clear" w:color="auto" w:fill="auto"/>
          </w:tcPr>
          <w:p w14:paraId="4F4A5A79" w14:textId="77777777" w:rsidR="00167574" w:rsidRPr="00167574" w:rsidRDefault="00167574" w:rsidP="00167574">
            <w:pPr>
              <w:spacing w:after="0" w:line="240" w:lineRule="auto"/>
              <w:rPr>
                <w:rFonts w:eastAsia="Times New Roman" w:cstheme="minorHAnsi"/>
                <w:sz w:val="20"/>
                <w:szCs w:val="20"/>
                <w:lang w:eastAsia="ja-JP"/>
              </w:rPr>
            </w:pPr>
            <w:r w:rsidRPr="00167574">
              <w:rPr>
                <w:rFonts w:eastAsia="Times New Roman" w:cstheme="minorHAnsi"/>
                <w:sz w:val="20"/>
                <w:szCs w:val="20"/>
                <w:lang w:val="en-GB"/>
              </w:rPr>
              <w:t>No</w:t>
            </w:r>
          </w:p>
        </w:tc>
      </w:tr>
      <w:tr w:rsidR="00167574" w:rsidRPr="00167574" w14:paraId="6E10FEEC" w14:textId="77777777" w:rsidTr="00135C8A">
        <w:tc>
          <w:tcPr>
            <w:tcW w:w="8635" w:type="dxa"/>
            <w:tcBorders>
              <w:bottom w:val="single" w:sz="4" w:space="0" w:color="auto"/>
            </w:tcBorders>
            <w:shd w:val="clear" w:color="auto" w:fill="auto"/>
          </w:tcPr>
          <w:p w14:paraId="58A41240"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eastAsia="ja-JP"/>
              </w:rPr>
              <w:t xml:space="preserve">7.4 </w:t>
            </w:r>
            <w:r w:rsidRPr="00167574">
              <w:rPr>
                <w:rFonts w:eastAsia="Times New Roman" w:cstheme="minorHAnsi"/>
                <w:sz w:val="20"/>
                <w:szCs w:val="20"/>
                <w:lang w:eastAsia="ja-JP"/>
              </w:rPr>
              <w:tab/>
              <w:t>Will the proposed Project involve the application of pesticides that may have a negative effect on the environment or human health?</w:t>
            </w:r>
          </w:p>
        </w:tc>
        <w:tc>
          <w:tcPr>
            <w:tcW w:w="990" w:type="dxa"/>
            <w:tcBorders>
              <w:bottom w:val="single" w:sz="4" w:space="0" w:color="auto"/>
            </w:tcBorders>
            <w:shd w:val="clear" w:color="auto" w:fill="auto"/>
          </w:tcPr>
          <w:p w14:paraId="295CF433"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val="en-GB"/>
              </w:rPr>
              <w:t>No</w:t>
            </w:r>
          </w:p>
        </w:tc>
      </w:tr>
      <w:tr w:rsidR="00167574" w:rsidRPr="00167574" w14:paraId="02D90767" w14:textId="77777777" w:rsidTr="00135C8A">
        <w:tc>
          <w:tcPr>
            <w:tcW w:w="8635" w:type="dxa"/>
            <w:tcBorders>
              <w:bottom w:val="single" w:sz="4" w:space="0" w:color="auto"/>
            </w:tcBorders>
            <w:shd w:val="clear" w:color="auto" w:fill="auto"/>
          </w:tcPr>
          <w:p w14:paraId="1D109EFE"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eastAsia="ja-JP"/>
              </w:rPr>
              <w:t>7.5</w:t>
            </w:r>
            <w:r w:rsidRPr="00167574">
              <w:rPr>
                <w:rFonts w:eastAsia="Times New Roman" w:cstheme="minorHAnsi"/>
                <w:sz w:val="20"/>
                <w:szCs w:val="20"/>
                <w:lang w:eastAsia="ja-JP"/>
              </w:rPr>
              <w:tab/>
              <w:t xml:space="preserve">Does the Project include activities that require significant consumption of raw materials, energy, and/or water? </w:t>
            </w:r>
          </w:p>
        </w:tc>
        <w:tc>
          <w:tcPr>
            <w:tcW w:w="990" w:type="dxa"/>
            <w:tcBorders>
              <w:bottom w:val="single" w:sz="4" w:space="0" w:color="auto"/>
            </w:tcBorders>
            <w:shd w:val="clear" w:color="auto" w:fill="auto"/>
          </w:tcPr>
          <w:p w14:paraId="21B04879" w14:textId="77777777" w:rsidR="00167574" w:rsidRPr="00167574" w:rsidRDefault="00167574" w:rsidP="00167574">
            <w:pPr>
              <w:tabs>
                <w:tab w:val="left" w:pos="585"/>
              </w:tabs>
              <w:spacing w:before="60" w:after="60" w:line="240" w:lineRule="auto"/>
              <w:ind w:left="567" w:hanging="567"/>
              <w:rPr>
                <w:rFonts w:eastAsia="Times New Roman" w:cstheme="minorHAnsi"/>
                <w:sz w:val="20"/>
                <w:szCs w:val="20"/>
                <w:lang w:eastAsia="ja-JP"/>
              </w:rPr>
            </w:pPr>
            <w:r w:rsidRPr="00167574">
              <w:rPr>
                <w:rFonts w:eastAsia="Times New Roman" w:cstheme="minorHAnsi"/>
                <w:sz w:val="20"/>
                <w:szCs w:val="20"/>
                <w:lang w:val="en-GB"/>
              </w:rPr>
              <w:t>No</w:t>
            </w:r>
          </w:p>
        </w:tc>
      </w:tr>
    </w:tbl>
    <w:p w14:paraId="5AFDABCB" w14:textId="77777777" w:rsidR="00167574" w:rsidRPr="00167574" w:rsidRDefault="00167574" w:rsidP="00167574">
      <w:pPr>
        <w:keepNext/>
        <w:keepLines/>
        <w:spacing w:before="480" w:after="0" w:line="240" w:lineRule="auto"/>
        <w:outlineLvl w:val="0"/>
        <w:rPr>
          <w:rFonts w:ascii="Calibri" w:eastAsia="MS Gothic" w:hAnsi="Calibri" w:cs="Times New Roman"/>
          <w:b/>
          <w:bCs/>
          <w:color w:val="345A8A"/>
          <w:sz w:val="32"/>
          <w:szCs w:val="20"/>
          <w:lang w:eastAsia="ja-JP"/>
        </w:rPr>
      </w:pPr>
    </w:p>
    <w:p w14:paraId="50B47F7C" w14:textId="77777777" w:rsidR="00033089" w:rsidRDefault="00033089"/>
    <w:p w14:paraId="378BA8BD" w14:textId="77777777" w:rsidR="00167574" w:rsidRDefault="00167574"/>
    <w:sectPr w:rsidR="001675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E1EA1" w14:textId="77777777" w:rsidR="00167574" w:rsidRDefault="00167574" w:rsidP="00167574">
      <w:pPr>
        <w:spacing w:after="0" w:line="240" w:lineRule="auto"/>
      </w:pPr>
      <w:r>
        <w:separator/>
      </w:r>
    </w:p>
  </w:endnote>
  <w:endnote w:type="continuationSeparator" w:id="0">
    <w:p w14:paraId="5FD03403" w14:textId="77777777" w:rsidR="00167574" w:rsidRDefault="00167574" w:rsidP="00167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1D021" w14:textId="77777777" w:rsidR="00167574" w:rsidRDefault="00167574" w:rsidP="00167574">
      <w:pPr>
        <w:spacing w:after="0" w:line="240" w:lineRule="auto"/>
      </w:pPr>
      <w:r>
        <w:separator/>
      </w:r>
    </w:p>
  </w:footnote>
  <w:footnote w:type="continuationSeparator" w:id="0">
    <w:p w14:paraId="464EAADC" w14:textId="77777777" w:rsidR="00167574" w:rsidRDefault="00167574" w:rsidP="00167574">
      <w:pPr>
        <w:spacing w:after="0" w:line="240" w:lineRule="auto"/>
      </w:pPr>
      <w:r>
        <w:continuationSeparator/>
      </w:r>
    </w:p>
  </w:footnote>
  <w:footnote w:id="1">
    <w:p w14:paraId="28C97CD7" w14:textId="77777777" w:rsidR="00167574" w:rsidRPr="0097044E" w:rsidRDefault="00167574" w:rsidP="00167574">
      <w:pPr>
        <w:pStyle w:val="FootnoteText"/>
        <w:rPr>
          <w:rFonts w:cstheme="minorHAnsi"/>
        </w:rPr>
      </w:pPr>
      <w:r w:rsidRPr="0097044E">
        <w:rPr>
          <w:rStyle w:val="FootnoteReference"/>
          <w:rFonts w:cstheme="minorHAnsi"/>
        </w:rPr>
        <w:footnoteRef/>
      </w:r>
      <w:r w:rsidRPr="0097044E">
        <w:rPr>
          <w:rFonts w:cstheme="minorHAnsi"/>
        </w:rPr>
        <w:t xml:space="preserve"> Prohibited </w:t>
      </w:r>
      <w:r w:rsidRPr="0097044E">
        <w:rPr>
          <w:rFonts w:cstheme="minorHAnsi"/>
          <w:lang w:val="en-CA"/>
        </w:rPr>
        <w:t xml:space="preserve">grounds of discrimination include race, ethnicity, gender, age, language, disability, sexual orientation, religion, political or other opinion, national or social or geographical origin, property, birth or other status including as an indigenous person or as a member of a minority. </w:t>
      </w:r>
      <w:r w:rsidRPr="0097044E">
        <w:rPr>
          <w:rFonts w:cstheme="minorHAnsi"/>
        </w:rPr>
        <w:t>References to “women and men” or similar is understood to include women and men, boys and girls, and other groups discriminated against based on their gender identities, such as transgender people and transsexuals.</w:t>
      </w:r>
    </w:p>
  </w:footnote>
  <w:footnote w:id="2">
    <w:p w14:paraId="54C7182D" w14:textId="77777777" w:rsidR="00167574" w:rsidRPr="0097044E" w:rsidRDefault="00167574" w:rsidP="00167574">
      <w:pPr>
        <w:spacing w:before="60"/>
        <w:rPr>
          <w:rFonts w:cstheme="minorHAnsi"/>
          <w:sz w:val="20"/>
          <w:szCs w:val="20"/>
        </w:rPr>
      </w:pPr>
      <w:r w:rsidRPr="0097044E">
        <w:rPr>
          <w:rFonts w:cstheme="minorHAnsi"/>
          <w:sz w:val="20"/>
          <w:szCs w:val="20"/>
          <w:vertAlign w:val="superscript"/>
        </w:rPr>
        <w:footnoteRef/>
      </w:r>
      <w:r w:rsidRPr="0097044E">
        <w:rPr>
          <w:rFonts w:cstheme="minorHAnsi"/>
          <w:sz w:val="20"/>
          <w:szCs w:val="20"/>
        </w:rPr>
        <w:t xml:space="preserve"> In regards to CO</w:t>
      </w:r>
      <w:r w:rsidRPr="0097044E">
        <w:rPr>
          <w:rFonts w:cstheme="minorHAnsi"/>
          <w:sz w:val="20"/>
          <w:szCs w:val="20"/>
          <w:vertAlign w:val="subscript"/>
        </w:rPr>
        <w:t>2,</w:t>
      </w:r>
      <w:r w:rsidRPr="0097044E">
        <w:rPr>
          <w:rFonts w:cstheme="minorHAnsi"/>
          <w:sz w:val="20"/>
          <w:szCs w:val="20"/>
        </w:rPr>
        <w:t xml:space="preserve"> ‘significant emissions’ corresponds generally to more than 25,000 tons per year (from both direct and indirect sources). [The Guidance Note on Climate Change Mitigation and Adaptation provides additional information on GHG emissions.]</w:t>
      </w:r>
    </w:p>
  </w:footnote>
  <w:footnote w:id="3">
    <w:p w14:paraId="74F7488B" w14:textId="77777777" w:rsidR="00167574" w:rsidRPr="0097044E" w:rsidRDefault="00167574" w:rsidP="00167574">
      <w:pPr>
        <w:pStyle w:val="FootnoteText"/>
        <w:rPr>
          <w:rFonts w:cstheme="minorHAnsi"/>
        </w:rPr>
      </w:pPr>
      <w:r w:rsidRPr="0097044E">
        <w:rPr>
          <w:rStyle w:val="FootnoteReference"/>
          <w:rFonts w:cstheme="minorHAnsi"/>
        </w:rPr>
        <w:footnoteRef/>
      </w:r>
      <w:r w:rsidRPr="0097044E">
        <w:rPr>
          <w:rFonts w:cstheme="minorHAnsi"/>
        </w:rP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574"/>
    <w:rsid w:val="00033089"/>
    <w:rsid w:val="00167574"/>
    <w:rsid w:val="004F7AB9"/>
    <w:rsid w:val="00AA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FC1F4"/>
  <w15:chartTrackingRefBased/>
  <w15:docId w15:val="{12E13E36-CBDD-4248-AB97-4611959AF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75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7574"/>
    <w:rPr>
      <w:sz w:val="20"/>
      <w:szCs w:val="20"/>
    </w:rPr>
  </w:style>
  <w:style w:type="character" w:styleId="FootnoteReference">
    <w:name w:val="footnote reference"/>
    <w:aliases w:val="ftref,16 Point,Superscript 6 Point,BVI fnr,Footnote Reference Number,nota pié di pagina,Footnote symbol,Footnote reference number,Times 10 Point,Exposant 3 Point,EN Footnote Reference,note TESI,Footnote Reference Char Char Char,fr,f,F"/>
    <w:link w:val="Char2"/>
    <w:qFormat/>
    <w:rsid w:val="00167574"/>
    <w:rPr>
      <w:rFonts w:ascii="Arial" w:hAnsi="Arial"/>
      <w:sz w:val="18"/>
      <w:vertAlign w:val="superscript"/>
    </w:rPr>
  </w:style>
  <w:style w:type="paragraph" w:customStyle="1" w:styleId="Char2">
    <w:name w:val="Char2"/>
    <w:basedOn w:val="Normal"/>
    <w:link w:val="FootnoteReference"/>
    <w:rsid w:val="00167574"/>
    <w:pPr>
      <w:spacing w:line="240" w:lineRule="exact"/>
      <w:jc w:val="both"/>
    </w:pPr>
    <w:rPr>
      <w:rFonts w:ascii="Arial" w:hAnsi="Arial"/>
      <w:sz w:val="18"/>
      <w:vertAlign w:val="superscript"/>
    </w:rPr>
  </w:style>
  <w:style w:type="table" w:customStyle="1" w:styleId="TableGrid1">
    <w:name w:val="Table Grid1"/>
    <w:basedOn w:val="TableNormal"/>
    <w:next w:val="TableGrid"/>
    <w:uiPriority w:val="59"/>
    <w:rsid w:val="00167574"/>
    <w:pPr>
      <w:spacing w:after="0" w:line="240" w:lineRule="auto"/>
    </w:pPr>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67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dp.org/content/undp/en/home/librarypage/operations1/undp-social-and-environmental-screening-procedure.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undp.org/unit/bpps/DI/SES_Toolkit"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http://www.undp.org/content/undp/en/home/librarypage/operations1/undp-social-and-environmental-screening-procedur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ATLASPDC-4-155877</_dlc_DocId>
    <_dlc_DocIdUrl xmlns="f1161f5b-24a3-4c2d-bc81-44cb9325e8ee">
      <Url>https://info.undp.org/docs/pdc/_layouts/DocIdRedir.aspx?ID=ATLASPDC-4-155877</Url>
      <Description>ATLASPDC-4-155877</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048BDFE-CB42-45E6-A10F-2E42F5F561AE}"/>
</file>

<file path=customXml/itemProps2.xml><?xml version="1.0" encoding="utf-8"?>
<ds:datastoreItem xmlns:ds="http://schemas.openxmlformats.org/officeDocument/2006/customXml" ds:itemID="{03411B4F-E2FB-4425-9D6F-680C23EC9564}">
  <ds:schemaRefs>
    <ds:schemaRef ds:uri="http://schemas.microsoft.com/sharepoint/v3/contenttype/forms"/>
  </ds:schemaRefs>
</ds:datastoreItem>
</file>

<file path=customXml/itemProps3.xml><?xml version="1.0" encoding="utf-8"?>
<ds:datastoreItem xmlns:ds="http://schemas.openxmlformats.org/officeDocument/2006/customXml" ds:itemID="{E7815325-161E-4A93-9672-6F547A0946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788F52-C756-4307-842A-AB81FF95F542}"/>
</file>

<file path=docProps/app.xml><?xml version="1.0" encoding="utf-8"?>
<Properties xmlns="http://schemas.openxmlformats.org/officeDocument/2006/extended-properties" xmlns:vt="http://schemas.openxmlformats.org/officeDocument/2006/docPropsVTypes">
  <Template>Normal</Template>
  <TotalTime>9</TotalTime>
  <Pages>9</Pages>
  <Words>2954</Words>
  <Characters>16838</Characters>
  <Application>Microsoft Office Word</Application>
  <DocSecurity>0</DocSecurity>
  <Lines>140</Lines>
  <Paragraphs>39</Paragraphs>
  <ScaleCrop>false</ScaleCrop>
  <Company/>
  <LinksUpToDate>false</LinksUpToDate>
  <CharactersWithSpaces>19753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UNDP</dc:creator>
  <cp:keywords/>
  <dc:description/>
  <cp:lastModifiedBy>UNDP</cp:lastModifiedBy>
  <cp:revision>3</cp:revision>
  <dcterms:created xsi:type="dcterms:W3CDTF">2020-02-26T15:52:00Z</dcterms:created>
  <dcterms:modified xsi:type="dcterms:W3CDTF">2020-02-26T16:07:00Z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(SES)|7a9dffd9-0b1f-4966-9938-9886c04c9893;#1224;#BIH|d5746c13-d793-48c3-975d-cb1e743c116c;#1;#English|7f98b732-4b5b-4b70-ba90-a0eff09b5d2d;#763;#Draft|121d40a5-e62e-4d42-82e4-d6d12003de0a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BIH|d5746c13-d793-48c3-975d-cb1e743c116c</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1224;#BIH|d5746c13-d793-48c3-975d-cb1e743c116c</vt:lpwstr>
  </property>
  <property fmtid="{D5CDD505-2E9C-101B-9397-08002B2CF9AE}" pid="14" name="_dlc_DocIdItemGuid">
    <vt:lpwstr>63f6b207-09c7-422d-8525-c0881c772420</vt:lpwstr>
  </property>
  <property fmtid="{D5CDD505-2E9C-101B-9397-08002B2CF9AE}" pid="15" name="Atlas Document Type">
    <vt:lpwstr>1189;#Social and Environmental Standards (SES)|7a9dffd9-0b1f-4966-9938-9886c04c9893</vt:lpwstr>
  </property>
  <property fmtid="{D5CDD505-2E9C-101B-9397-08002B2CF9AE}" pid="16" name="UndpProjectNo">
    <vt:lpwstr>119450</vt:lpwstr>
  </property>
  <property fmtid="{D5CDD505-2E9C-101B-9397-08002B2CF9AE}" pid="17" name="Document Coverage Period End Date">
    <vt:filetime>2024-02-29T06:00:00Z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