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A59EA" w14:textId="77777777" w:rsidR="00A82FC1" w:rsidRDefault="00A82FC1" w:rsidP="00A82FC1">
      <w:pPr>
        <w:keepNext/>
        <w:keepLines/>
        <w:spacing w:before="200" w:after="0"/>
        <w:ind w:left="360"/>
        <w:outlineLvl w:val="2"/>
        <w:rPr>
          <w:rFonts w:ascii="Calibri" w:eastAsia="MS Gothic" w:hAnsi="Calibri"/>
          <w:b/>
          <w:bCs/>
          <w:color w:val="4F81BD"/>
          <w:sz w:val="20"/>
          <w:szCs w:val="20"/>
          <w:lang w:eastAsia="ja-JP"/>
        </w:rPr>
      </w:pPr>
      <w:bookmarkStart w:id="0" w:name="_Toc14700399"/>
      <w:bookmarkStart w:id="1" w:name="_Toc56025300"/>
      <w:r>
        <w:rPr>
          <w:rFonts w:ascii="Calibri" w:eastAsia="MS Gothic" w:hAnsi="Calibri"/>
          <w:b/>
          <w:bCs/>
          <w:color w:val="4F81BD"/>
          <w:sz w:val="20"/>
          <w:szCs w:val="20"/>
          <w:lang w:eastAsia="ja-JP"/>
        </w:rPr>
        <w:t>SESP Attachment 1. Social and Environmental Risk Screening Checklist</w:t>
      </w:r>
      <w:bookmarkEnd w:id="0"/>
      <w:bookmarkEnd w:id="1"/>
    </w:p>
    <w:p w14:paraId="3FC82E64" w14:textId="77777777" w:rsidR="00A82FC1" w:rsidRDefault="00A82FC1" w:rsidP="00A82FC1">
      <w:pPr>
        <w:spacing w:after="0"/>
        <w:rPr>
          <w:rFonts w:ascii="Calibri" w:eastAsia="MS Mincho" w:hAnsi="Calibri"/>
          <w:sz w:val="20"/>
          <w:lang w:eastAsia="ja-JP"/>
        </w:rPr>
      </w:pPr>
    </w:p>
    <w:p w14:paraId="7DA877A2" w14:textId="77777777" w:rsidR="00A82FC1" w:rsidRDefault="00A82FC1" w:rsidP="00A82FC1">
      <w:pPr>
        <w:spacing w:after="0"/>
        <w:rPr>
          <w:rFonts w:ascii="Calibri" w:eastAsia="MS Mincho" w:hAnsi="Calibri"/>
          <w:lang w:eastAsia="ja-JP"/>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2"/>
        <w:gridCol w:w="833"/>
      </w:tblGrid>
      <w:tr w:rsidR="00A82FC1" w14:paraId="7BBCB8E1" w14:textId="77777777" w:rsidTr="00A82FC1">
        <w:tc>
          <w:tcPr>
            <w:tcW w:w="8635" w:type="dxa"/>
            <w:tcBorders>
              <w:top w:val="single" w:sz="4" w:space="0" w:color="auto"/>
              <w:left w:val="single" w:sz="4" w:space="0" w:color="auto"/>
              <w:bottom w:val="single" w:sz="4" w:space="0" w:color="auto"/>
              <w:right w:val="single" w:sz="4" w:space="0" w:color="auto"/>
            </w:tcBorders>
            <w:shd w:val="clear" w:color="auto" w:fill="8DB3E2"/>
            <w:hideMark/>
          </w:tcPr>
          <w:p w14:paraId="430282BA" w14:textId="77777777" w:rsidR="00A82FC1" w:rsidRDefault="00A82FC1">
            <w:pPr>
              <w:tabs>
                <w:tab w:val="left" w:pos="810"/>
              </w:tabs>
              <w:spacing w:after="0"/>
              <w:rPr>
                <w:rFonts w:ascii="Calibri" w:hAnsi="Calibri"/>
                <w:u w:val="single"/>
                <w:lang w:eastAsia="ja-JP"/>
              </w:rPr>
            </w:pPr>
            <w:r>
              <w:rPr>
                <w:rFonts w:ascii="Calibri" w:eastAsia="MS Mincho" w:hAnsi="Calibri"/>
                <w:b/>
                <w:lang w:eastAsia="ja-JP"/>
              </w:rPr>
              <w:t xml:space="preserve">Checklist Potential Social and Environmental </w:t>
            </w:r>
            <w:r>
              <w:rPr>
                <w:rFonts w:ascii="Calibri" w:eastAsia="MS Mincho" w:hAnsi="Calibri"/>
                <w:b/>
                <w:u w:val="single"/>
                <w:lang w:eastAsia="ja-JP"/>
              </w:rPr>
              <w:t>Risks</w:t>
            </w:r>
          </w:p>
        </w:tc>
        <w:tc>
          <w:tcPr>
            <w:tcW w:w="833" w:type="dxa"/>
            <w:tcBorders>
              <w:top w:val="single" w:sz="4" w:space="0" w:color="auto"/>
              <w:left w:val="single" w:sz="4" w:space="0" w:color="auto"/>
              <w:bottom w:val="single" w:sz="4" w:space="0" w:color="auto"/>
              <w:right w:val="single" w:sz="4" w:space="0" w:color="auto"/>
            </w:tcBorders>
            <w:shd w:val="clear" w:color="auto" w:fill="8DB3E2"/>
          </w:tcPr>
          <w:p w14:paraId="525E0398" w14:textId="77777777" w:rsidR="00A82FC1" w:rsidRDefault="00A82FC1">
            <w:pPr>
              <w:tabs>
                <w:tab w:val="left" w:pos="810"/>
              </w:tabs>
              <w:spacing w:after="0"/>
              <w:rPr>
                <w:rFonts w:ascii="Calibri" w:hAnsi="Calibri"/>
                <w:lang w:eastAsia="ja-JP"/>
              </w:rPr>
            </w:pPr>
          </w:p>
        </w:tc>
      </w:tr>
      <w:tr w:rsidR="00A82FC1" w14:paraId="3D4FDDFF"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120D87B4" w14:textId="77777777" w:rsidR="00A82FC1" w:rsidRDefault="00A82FC1">
            <w:pPr>
              <w:tabs>
                <w:tab w:val="left" w:pos="810"/>
              </w:tabs>
              <w:spacing w:after="0"/>
              <w:rPr>
                <w:rFonts w:ascii="Calibri" w:hAnsi="Calibri"/>
                <w:sz w:val="18"/>
                <w:szCs w:val="18"/>
                <w:lang w:eastAsia="ja-JP"/>
              </w:rPr>
            </w:pPr>
            <w:r>
              <w:rPr>
                <w:rFonts w:ascii="Calibri" w:hAnsi="Calibri"/>
                <w:sz w:val="18"/>
                <w:szCs w:val="18"/>
                <w:u w:val="single"/>
                <w:lang w:eastAsia="ja-JP"/>
              </w:rPr>
              <w:t>INSTRUCTIONS</w:t>
            </w:r>
            <w:r>
              <w:rPr>
                <w:rFonts w:ascii="Calibri" w:hAnsi="Calibri"/>
                <w:sz w:val="18"/>
                <w:szCs w:val="18"/>
                <w:lang w:eastAsia="ja-JP"/>
              </w:rPr>
              <w:t>: The risk screening checklist will assist in answering Questions 2-6 of the Screening Template. Answers to the checklist questions help to (1) identify potential risks, (2) determine the overall risk categorization of the project, and (3) determine required level of assessment and management measures. Refer to the</w:t>
            </w:r>
            <w:r>
              <w:rPr>
                <w:rFonts w:ascii="Calibri" w:eastAsia="MS Mincho" w:hAnsi="Calibri"/>
                <w:bCs/>
                <w:sz w:val="20"/>
                <w:lang w:eastAsia="ja-JP"/>
              </w:rPr>
              <w:t xml:space="preserve"> </w:t>
            </w:r>
            <w:hyperlink r:id="rId6" w:history="1">
              <w:r>
                <w:rPr>
                  <w:rStyle w:val="Hyperlink"/>
                  <w:rFonts w:ascii="Calibri" w:eastAsia="MS Mincho" w:hAnsi="Calibri"/>
                  <w:sz w:val="20"/>
                  <w:lang w:eastAsia="ja-JP"/>
                </w:rPr>
                <w:t>SES toolkit</w:t>
              </w:r>
            </w:hyperlink>
            <w:r>
              <w:rPr>
                <w:rFonts w:ascii="Calibri" w:hAnsi="Calibri"/>
                <w:sz w:val="18"/>
                <w:szCs w:val="18"/>
                <w:lang w:eastAsia="ja-JP"/>
              </w:rPr>
              <w:t xml:space="preserve"> for further guidance on addressing screening questions.</w:t>
            </w:r>
          </w:p>
        </w:tc>
        <w:tc>
          <w:tcPr>
            <w:tcW w:w="833" w:type="dxa"/>
            <w:tcBorders>
              <w:top w:val="single" w:sz="4" w:space="0" w:color="auto"/>
              <w:left w:val="single" w:sz="4" w:space="0" w:color="auto"/>
              <w:bottom w:val="single" w:sz="4" w:space="0" w:color="auto"/>
              <w:right w:val="single" w:sz="4" w:space="0" w:color="auto"/>
            </w:tcBorders>
          </w:tcPr>
          <w:p w14:paraId="2C1BB086" w14:textId="77777777" w:rsidR="00A82FC1" w:rsidRDefault="00A82FC1">
            <w:pPr>
              <w:tabs>
                <w:tab w:val="left" w:pos="810"/>
              </w:tabs>
              <w:spacing w:after="0"/>
              <w:rPr>
                <w:rFonts w:ascii="Calibri" w:hAnsi="Calibri"/>
                <w:sz w:val="16"/>
                <w:szCs w:val="16"/>
                <w:lang w:eastAsia="ja-JP"/>
              </w:rPr>
            </w:pPr>
          </w:p>
        </w:tc>
      </w:tr>
      <w:tr w:rsidR="00A82FC1" w14:paraId="2DCA98B3" w14:textId="77777777" w:rsidTr="00A82FC1">
        <w:tc>
          <w:tcPr>
            <w:tcW w:w="8635" w:type="dxa"/>
            <w:tcBorders>
              <w:top w:val="single" w:sz="4" w:space="0" w:color="auto"/>
              <w:left w:val="single" w:sz="4" w:space="0" w:color="auto"/>
              <w:bottom w:val="single" w:sz="4" w:space="0" w:color="auto"/>
              <w:right w:val="single" w:sz="4" w:space="0" w:color="auto"/>
            </w:tcBorders>
            <w:shd w:val="clear" w:color="auto" w:fill="DBE5F1"/>
            <w:hideMark/>
          </w:tcPr>
          <w:p w14:paraId="3C0446E5" w14:textId="77777777" w:rsidR="00A82FC1" w:rsidRDefault="00A82FC1">
            <w:pPr>
              <w:tabs>
                <w:tab w:val="left" w:pos="810"/>
              </w:tabs>
              <w:spacing w:before="120" w:after="120"/>
              <w:rPr>
                <w:rFonts w:ascii="Calibri" w:eastAsia="MS Mincho" w:hAnsi="Calibri"/>
                <w:b/>
                <w:sz w:val="20"/>
                <w:szCs w:val="20"/>
                <w:lang w:eastAsia="ja-JP"/>
              </w:rPr>
            </w:pPr>
            <w:r>
              <w:rPr>
                <w:rFonts w:ascii="Calibri" w:eastAsia="MS Mincho" w:hAnsi="Calibri"/>
                <w:b/>
                <w:sz w:val="20"/>
                <w:szCs w:val="20"/>
                <w:lang w:eastAsia="ja-JP"/>
              </w:rPr>
              <w:t>Overarching Principle: Leave No One Behind</w:t>
            </w:r>
          </w:p>
          <w:p w14:paraId="0B208F12" w14:textId="77777777" w:rsidR="00A82FC1" w:rsidRDefault="00A82FC1">
            <w:pPr>
              <w:tabs>
                <w:tab w:val="left" w:pos="810"/>
              </w:tabs>
              <w:spacing w:before="120" w:after="120"/>
              <w:rPr>
                <w:rFonts w:ascii="Calibri" w:eastAsia="MS Mincho" w:hAnsi="Calibri"/>
                <w:b/>
                <w:sz w:val="18"/>
                <w:szCs w:val="18"/>
                <w:lang w:eastAsia="ja-JP"/>
              </w:rPr>
            </w:pPr>
            <w:r>
              <w:rPr>
                <w:rFonts w:ascii="Calibri" w:eastAsia="MS Mincho" w:hAnsi="Calibri"/>
                <w:b/>
                <w:sz w:val="18"/>
                <w:szCs w:val="18"/>
                <w:lang w:eastAsia="ja-JP"/>
              </w:rPr>
              <w:t>Human Rights</w:t>
            </w:r>
          </w:p>
        </w:tc>
        <w:tc>
          <w:tcPr>
            <w:tcW w:w="833" w:type="dxa"/>
            <w:tcBorders>
              <w:top w:val="single" w:sz="4" w:space="0" w:color="auto"/>
              <w:left w:val="single" w:sz="4" w:space="0" w:color="auto"/>
              <w:bottom w:val="single" w:sz="4" w:space="0" w:color="auto"/>
              <w:right w:val="single" w:sz="4" w:space="0" w:color="auto"/>
            </w:tcBorders>
            <w:shd w:val="clear" w:color="auto" w:fill="DBE5F1"/>
            <w:hideMark/>
          </w:tcPr>
          <w:p w14:paraId="7B1D4AC6" w14:textId="77777777" w:rsidR="00A82FC1" w:rsidRDefault="00A82FC1">
            <w:pPr>
              <w:tabs>
                <w:tab w:val="left" w:pos="810"/>
              </w:tabs>
              <w:spacing w:after="0"/>
              <w:jc w:val="center"/>
              <w:rPr>
                <w:rFonts w:ascii="Calibri" w:eastAsia="MS Mincho" w:hAnsi="Calibri"/>
                <w:b/>
                <w:sz w:val="18"/>
                <w:szCs w:val="18"/>
                <w:lang w:eastAsia="ja-JP"/>
              </w:rPr>
            </w:pPr>
            <w:r>
              <w:rPr>
                <w:rFonts w:ascii="Calibri" w:hAnsi="Calibri"/>
                <w:b/>
                <w:sz w:val="16"/>
                <w:szCs w:val="16"/>
                <w:lang w:eastAsia="ja-JP"/>
              </w:rPr>
              <w:t xml:space="preserve">Answer </w:t>
            </w:r>
            <w:r>
              <w:rPr>
                <w:rFonts w:ascii="Calibri" w:hAnsi="Calibri"/>
                <w:b/>
                <w:sz w:val="16"/>
                <w:szCs w:val="16"/>
                <w:lang w:eastAsia="ja-JP"/>
              </w:rPr>
              <w:br/>
              <w:t>(Yes/No)</w:t>
            </w:r>
          </w:p>
        </w:tc>
      </w:tr>
      <w:tr w:rsidR="00A82FC1" w14:paraId="093ABEDC"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5050CDCA"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P.1</w:t>
            </w:r>
            <w:r>
              <w:rPr>
                <w:rFonts w:ascii="Calibri" w:hAnsi="Calibri"/>
                <w:sz w:val="18"/>
                <w:szCs w:val="18"/>
                <w:lang w:eastAsia="ja-JP"/>
              </w:rPr>
              <w:tab/>
              <w:t>Have local communities or individuals raised human rights concerns regarding the project (e.g. during the stakeholder engagement process, grievance processes, public statements)?</w:t>
            </w:r>
          </w:p>
        </w:tc>
        <w:tc>
          <w:tcPr>
            <w:tcW w:w="833" w:type="dxa"/>
            <w:tcBorders>
              <w:top w:val="single" w:sz="4" w:space="0" w:color="auto"/>
              <w:left w:val="single" w:sz="4" w:space="0" w:color="auto"/>
              <w:bottom w:val="single" w:sz="4" w:space="0" w:color="auto"/>
              <w:right w:val="single" w:sz="4" w:space="0" w:color="auto"/>
            </w:tcBorders>
            <w:hideMark/>
          </w:tcPr>
          <w:p w14:paraId="46F39227" w14:textId="77777777" w:rsidR="00A82FC1" w:rsidRDefault="00A82FC1">
            <w:pPr>
              <w:tabs>
                <w:tab w:val="left" w:pos="810"/>
              </w:tabs>
              <w:spacing w:after="0"/>
              <w:rPr>
                <w:rFonts w:ascii="Calibri" w:eastAsia="MS Mincho" w:hAnsi="Calibri"/>
                <w:i/>
                <w:sz w:val="18"/>
                <w:szCs w:val="18"/>
                <w:lang w:eastAsia="ja-JP"/>
              </w:rPr>
            </w:pPr>
            <w:r>
              <w:rPr>
                <w:rFonts w:ascii="Calibri" w:eastAsia="MS Mincho" w:hAnsi="Calibri"/>
                <w:i/>
                <w:sz w:val="18"/>
                <w:szCs w:val="18"/>
                <w:lang w:eastAsia="ja-JP"/>
              </w:rPr>
              <w:t>No</w:t>
            </w:r>
          </w:p>
        </w:tc>
      </w:tr>
      <w:tr w:rsidR="00A82FC1" w14:paraId="722E5F57"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2DB8A57C"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P.2</w:t>
            </w:r>
            <w:r>
              <w:rPr>
                <w:rFonts w:ascii="Calibri" w:hAnsi="Calibri"/>
                <w:sz w:val="18"/>
                <w:szCs w:val="18"/>
                <w:lang w:eastAsia="ja-JP"/>
              </w:rPr>
              <w:tab/>
              <w:t>Is there a risk that duty-bearers (e.g. government agencies) do not have the capacity to meet their obligations in the project?</w:t>
            </w:r>
          </w:p>
        </w:tc>
        <w:tc>
          <w:tcPr>
            <w:tcW w:w="833" w:type="dxa"/>
            <w:tcBorders>
              <w:top w:val="single" w:sz="4" w:space="0" w:color="auto"/>
              <w:left w:val="single" w:sz="4" w:space="0" w:color="auto"/>
              <w:bottom w:val="single" w:sz="4" w:space="0" w:color="auto"/>
              <w:right w:val="single" w:sz="4" w:space="0" w:color="auto"/>
            </w:tcBorders>
            <w:hideMark/>
          </w:tcPr>
          <w:p w14:paraId="1FB15C4B" w14:textId="77777777" w:rsidR="00A82FC1" w:rsidRDefault="00A82FC1">
            <w:pPr>
              <w:tabs>
                <w:tab w:val="left" w:pos="810"/>
              </w:tabs>
              <w:spacing w:after="0"/>
              <w:rPr>
                <w:rFonts w:ascii="Calibri" w:eastAsia="MS Mincho" w:hAnsi="Calibri"/>
                <w:i/>
                <w:sz w:val="18"/>
                <w:szCs w:val="18"/>
                <w:lang w:eastAsia="ja-JP"/>
              </w:rPr>
            </w:pPr>
            <w:r>
              <w:rPr>
                <w:rFonts w:ascii="Calibri" w:eastAsia="MS Mincho" w:hAnsi="Calibri"/>
                <w:i/>
                <w:sz w:val="18"/>
                <w:szCs w:val="18"/>
                <w:lang w:eastAsia="ja-JP"/>
              </w:rPr>
              <w:t>No</w:t>
            </w:r>
          </w:p>
        </w:tc>
      </w:tr>
      <w:tr w:rsidR="00A82FC1" w14:paraId="55726A41"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780C9259"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P.3</w:t>
            </w:r>
            <w:r>
              <w:rPr>
                <w:rFonts w:ascii="Calibri" w:hAnsi="Calibri"/>
                <w:sz w:val="18"/>
                <w:szCs w:val="18"/>
                <w:lang w:eastAsia="ja-JP"/>
              </w:rPr>
              <w:tab/>
              <w:t>Is there a risk that rights-holders (e.g. project-affected persons) do not have the capacity to claim their rights?</w:t>
            </w:r>
          </w:p>
        </w:tc>
        <w:tc>
          <w:tcPr>
            <w:tcW w:w="833" w:type="dxa"/>
            <w:tcBorders>
              <w:top w:val="single" w:sz="4" w:space="0" w:color="auto"/>
              <w:left w:val="single" w:sz="4" w:space="0" w:color="auto"/>
              <w:bottom w:val="single" w:sz="4" w:space="0" w:color="auto"/>
              <w:right w:val="single" w:sz="4" w:space="0" w:color="auto"/>
            </w:tcBorders>
            <w:hideMark/>
          </w:tcPr>
          <w:p w14:paraId="15576961" w14:textId="77777777" w:rsidR="00A82FC1" w:rsidRDefault="00A82FC1">
            <w:pPr>
              <w:tabs>
                <w:tab w:val="left" w:pos="810"/>
              </w:tabs>
              <w:spacing w:after="0"/>
              <w:rPr>
                <w:rFonts w:ascii="Calibri" w:eastAsia="MS Mincho" w:hAnsi="Calibri"/>
                <w:i/>
                <w:sz w:val="18"/>
                <w:szCs w:val="18"/>
                <w:lang w:eastAsia="ja-JP"/>
              </w:rPr>
            </w:pPr>
            <w:r>
              <w:rPr>
                <w:rFonts w:ascii="Calibri" w:eastAsia="MS Mincho" w:hAnsi="Calibri"/>
                <w:i/>
                <w:sz w:val="18"/>
                <w:szCs w:val="18"/>
                <w:lang w:eastAsia="ja-JP"/>
              </w:rPr>
              <w:t>No</w:t>
            </w:r>
          </w:p>
        </w:tc>
      </w:tr>
      <w:tr w:rsidR="00A82FC1" w14:paraId="7390D349"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21632C69"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Would the project potentially involve or lead to:</w:t>
            </w:r>
          </w:p>
        </w:tc>
        <w:tc>
          <w:tcPr>
            <w:tcW w:w="833" w:type="dxa"/>
            <w:tcBorders>
              <w:top w:val="single" w:sz="4" w:space="0" w:color="auto"/>
              <w:left w:val="single" w:sz="4" w:space="0" w:color="auto"/>
              <w:bottom w:val="single" w:sz="4" w:space="0" w:color="auto"/>
              <w:right w:val="single" w:sz="4" w:space="0" w:color="auto"/>
            </w:tcBorders>
          </w:tcPr>
          <w:p w14:paraId="74AB8817" w14:textId="77777777" w:rsidR="00A82FC1" w:rsidRDefault="00A82FC1">
            <w:pPr>
              <w:tabs>
                <w:tab w:val="left" w:pos="810"/>
              </w:tabs>
              <w:spacing w:after="0"/>
              <w:rPr>
                <w:rFonts w:ascii="Calibri" w:eastAsia="MS Mincho" w:hAnsi="Calibri"/>
                <w:i/>
                <w:sz w:val="18"/>
                <w:szCs w:val="18"/>
                <w:lang w:eastAsia="ja-JP"/>
              </w:rPr>
            </w:pPr>
          </w:p>
        </w:tc>
      </w:tr>
      <w:tr w:rsidR="00A82FC1" w14:paraId="37438861"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16069E52"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P.4</w:t>
            </w:r>
            <w:r>
              <w:rPr>
                <w:rFonts w:ascii="Calibri" w:hAnsi="Calibri"/>
                <w:sz w:val="18"/>
                <w:szCs w:val="18"/>
                <w:lang w:eastAsia="ja-JP"/>
              </w:rPr>
              <w:tab/>
              <w:t>adverse impacts on enjoyment of the human rights (civil, political, economic, social or cultural) of the affected population and particularly of marginalized groups?</w:t>
            </w:r>
          </w:p>
        </w:tc>
        <w:tc>
          <w:tcPr>
            <w:tcW w:w="833" w:type="dxa"/>
            <w:tcBorders>
              <w:top w:val="single" w:sz="4" w:space="0" w:color="auto"/>
              <w:left w:val="single" w:sz="4" w:space="0" w:color="auto"/>
              <w:bottom w:val="single" w:sz="4" w:space="0" w:color="auto"/>
              <w:right w:val="single" w:sz="4" w:space="0" w:color="auto"/>
            </w:tcBorders>
            <w:hideMark/>
          </w:tcPr>
          <w:p w14:paraId="16F45A93" w14:textId="77777777" w:rsidR="00A82FC1" w:rsidRDefault="00A82FC1">
            <w:pPr>
              <w:tabs>
                <w:tab w:val="left" w:pos="810"/>
              </w:tabs>
              <w:spacing w:after="0"/>
              <w:rPr>
                <w:rFonts w:ascii="Calibri" w:eastAsia="MS Mincho" w:hAnsi="Calibri"/>
                <w:sz w:val="18"/>
                <w:szCs w:val="18"/>
                <w:lang w:eastAsia="ja-JP"/>
              </w:rPr>
            </w:pPr>
            <w:r>
              <w:rPr>
                <w:rFonts w:ascii="Calibri" w:eastAsia="MS Mincho" w:hAnsi="Calibri"/>
                <w:sz w:val="18"/>
                <w:szCs w:val="18"/>
                <w:lang w:eastAsia="ja-JP"/>
              </w:rPr>
              <w:t>No</w:t>
            </w:r>
          </w:p>
        </w:tc>
      </w:tr>
      <w:tr w:rsidR="00A82FC1" w14:paraId="1B681E6A"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34D3B5F3"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 xml:space="preserve">P.5 </w:t>
            </w:r>
            <w:r>
              <w:rPr>
                <w:rFonts w:ascii="Calibri" w:hAnsi="Calibri"/>
                <w:sz w:val="18"/>
                <w:szCs w:val="18"/>
                <w:lang w:eastAsia="ja-JP"/>
              </w:rPr>
              <w:tab/>
              <w:t xml:space="preserve">inequitable or discriminatory impacts on affected populations, particularly people living in poverty or marginalized or excluded individuals or groups, including persons with disabilities? </w:t>
            </w:r>
            <w:r>
              <w:rPr>
                <w:rFonts w:ascii="Calibri" w:hAnsi="Calibri"/>
                <w:sz w:val="18"/>
                <w:szCs w:val="18"/>
                <w:lang w:eastAsia="ja-JP"/>
              </w:rPr>
              <w:footnoteReference w:id="1"/>
            </w:r>
            <w:r>
              <w:rPr>
                <w:rFonts w:ascii="Calibri" w:hAnsi="Calibri"/>
                <w:sz w:val="18"/>
                <w:szCs w:val="18"/>
                <w:lang w:eastAsia="ja-JP"/>
              </w:rPr>
              <w:t xml:space="preserve"> </w:t>
            </w:r>
          </w:p>
        </w:tc>
        <w:tc>
          <w:tcPr>
            <w:tcW w:w="833" w:type="dxa"/>
            <w:tcBorders>
              <w:top w:val="single" w:sz="4" w:space="0" w:color="auto"/>
              <w:left w:val="single" w:sz="4" w:space="0" w:color="auto"/>
              <w:bottom w:val="single" w:sz="4" w:space="0" w:color="auto"/>
              <w:right w:val="single" w:sz="4" w:space="0" w:color="auto"/>
            </w:tcBorders>
            <w:hideMark/>
          </w:tcPr>
          <w:p w14:paraId="38F7F468" w14:textId="77777777" w:rsidR="00A82FC1" w:rsidRDefault="00A82FC1">
            <w:pPr>
              <w:tabs>
                <w:tab w:val="left" w:pos="810"/>
              </w:tabs>
              <w:spacing w:after="0"/>
              <w:rPr>
                <w:rFonts w:ascii="Calibri" w:eastAsia="MS Mincho" w:hAnsi="Calibri"/>
                <w:sz w:val="18"/>
                <w:szCs w:val="18"/>
                <w:lang w:eastAsia="ja-JP"/>
              </w:rPr>
            </w:pPr>
            <w:r>
              <w:rPr>
                <w:rFonts w:ascii="Calibri" w:eastAsia="MS Mincho" w:hAnsi="Calibri"/>
                <w:sz w:val="18"/>
                <w:szCs w:val="18"/>
                <w:lang w:eastAsia="ja-JP"/>
              </w:rPr>
              <w:t>No</w:t>
            </w:r>
          </w:p>
        </w:tc>
      </w:tr>
      <w:tr w:rsidR="00A82FC1" w14:paraId="2983F2E8"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046379D1"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P.6</w:t>
            </w:r>
            <w:r>
              <w:rPr>
                <w:rFonts w:ascii="Calibri" w:hAnsi="Calibri"/>
                <w:sz w:val="18"/>
                <w:szCs w:val="18"/>
                <w:lang w:eastAsia="ja-JP"/>
              </w:rPr>
              <w:tab/>
              <w:t>restrictions in availability, quality of and/or access to resources or basic services, in particular to marginalized individuals or groups, including persons with disabilities?</w:t>
            </w:r>
          </w:p>
        </w:tc>
        <w:tc>
          <w:tcPr>
            <w:tcW w:w="833" w:type="dxa"/>
            <w:tcBorders>
              <w:top w:val="single" w:sz="4" w:space="0" w:color="auto"/>
              <w:left w:val="single" w:sz="4" w:space="0" w:color="auto"/>
              <w:bottom w:val="single" w:sz="4" w:space="0" w:color="auto"/>
              <w:right w:val="single" w:sz="4" w:space="0" w:color="auto"/>
            </w:tcBorders>
            <w:hideMark/>
          </w:tcPr>
          <w:p w14:paraId="7744E7F7" w14:textId="77777777" w:rsidR="00A82FC1" w:rsidRDefault="00A82FC1">
            <w:pPr>
              <w:tabs>
                <w:tab w:val="left" w:pos="810"/>
              </w:tabs>
              <w:spacing w:after="0"/>
              <w:rPr>
                <w:rFonts w:ascii="Calibri" w:eastAsia="MS Mincho" w:hAnsi="Calibri"/>
                <w:sz w:val="18"/>
                <w:szCs w:val="18"/>
                <w:lang w:eastAsia="ja-JP"/>
              </w:rPr>
            </w:pPr>
            <w:r>
              <w:rPr>
                <w:rFonts w:ascii="Calibri" w:eastAsia="MS Mincho" w:hAnsi="Calibri"/>
                <w:sz w:val="18"/>
                <w:szCs w:val="18"/>
                <w:lang w:eastAsia="ja-JP"/>
              </w:rPr>
              <w:t>No</w:t>
            </w:r>
          </w:p>
        </w:tc>
      </w:tr>
      <w:tr w:rsidR="00A82FC1" w14:paraId="0A353905"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460A71A4"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P.7</w:t>
            </w:r>
            <w:r>
              <w:rPr>
                <w:rFonts w:ascii="Calibri" w:hAnsi="Calibri"/>
                <w:sz w:val="18"/>
                <w:szCs w:val="18"/>
                <w:lang w:eastAsia="ja-JP"/>
              </w:rPr>
              <w:tab/>
              <w:t>exacerbation of conflicts among and/or the risk of violence to project-affected communities and individuals?</w:t>
            </w:r>
          </w:p>
        </w:tc>
        <w:tc>
          <w:tcPr>
            <w:tcW w:w="833" w:type="dxa"/>
            <w:tcBorders>
              <w:top w:val="single" w:sz="4" w:space="0" w:color="auto"/>
              <w:left w:val="single" w:sz="4" w:space="0" w:color="auto"/>
              <w:bottom w:val="single" w:sz="4" w:space="0" w:color="auto"/>
              <w:right w:val="single" w:sz="4" w:space="0" w:color="auto"/>
            </w:tcBorders>
            <w:hideMark/>
          </w:tcPr>
          <w:p w14:paraId="19B685BC" w14:textId="77777777" w:rsidR="00A82FC1" w:rsidRDefault="00A82FC1">
            <w:pPr>
              <w:tabs>
                <w:tab w:val="left" w:pos="810"/>
              </w:tabs>
              <w:spacing w:after="0"/>
              <w:rPr>
                <w:rFonts w:ascii="Calibri" w:eastAsia="MS Mincho" w:hAnsi="Calibri"/>
                <w:sz w:val="18"/>
                <w:szCs w:val="18"/>
                <w:lang w:eastAsia="ja-JP"/>
              </w:rPr>
            </w:pPr>
            <w:r>
              <w:rPr>
                <w:rFonts w:ascii="Calibri" w:eastAsia="MS Mincho" w:hAnsi="Calibri"/>
                <w:sz w:val="18"/>
                <w:szCs w:val="18"/>
                <w:lang w:eastAsia="ja-JP"/>
              </w:rPr>
              <w:t>No</w:t>
            </w:r>
          </w:p>
        </w:tc>
      </w:tr>
      <w:tr w:rsidR="00A82FC1" w14:paraId="7D4E55C5" w14:textId="77777777" w:rsidTr="00A82FC1">
        <w:tc>
          <w:tcPr>
            <w:tcW w:w="8635" w:type="dxa"/>
            <w:tcBorders>
              <w:top w:val="single" w:sz="4" w:space="0" w:color="auto"/>
              <w:left w:val="single" w:sz="4" w:space="0" w:color="auto"/>
              <w:bottom w:val="single" w:sz="4" w:space="0" w:color="auto"/>
              <w:right w:val="single" w:sz="4" w:space="0" w:color="auto"/>
            </w:tcBorders>
            <w:shd w:val="clear" w:color="auto" w:fill="DBE5F1"/>
            <w:hideMark/>
          </w:tcPr>
          <w:p w14:paraId="36D91F60" w14:textId="77777777" w:rsidR="00A82FC1" w:rsidRDefault="00A82FC1">
            <w:pPr>
              <w:tabs>
                <w:tab w:val="left" w:pos="810"/>
              </w:tabs>
              <w:spacing w:before="120" w:after="120"/>
              <w:rPr>
                <w:rFonts w:ascii="Calibri" w:eastAsia="MS Mincho" w:hAnsi="Calibri"/>
                <w:b/>
                <w:sz w:val="18"/>
                <w:szCs w:val="18"/>
                <w:lang w:eastAsia="ja-JP"/>
              </w:rPr>
            </w:pPr>
            <w:r>
              <w:rPr>
                <w:rFonts w:ascii="Calibri" w:eastAsia="MS Mincho" w:hAnsi="Calibri"/>
                <w:b/>
                <w:sz w:val="18"/>
                <w:szCs w:val="18"/>
                <w:lang w:eastAsia="ja-JP"/>
              </w:rPr>
              <w:t>Gender Equality and Women’s Empowerment</w:t>
            </w:r>
          </w:p>
        </w:tc>
        <w:tc>
          <w:tcPr>
            <w:tcW w:w="833" w:type="dxa"/>
            <w:tcBorders>
              <w:top w:val="single" w:sz="4" w:space="0" w:color="auto"/>
              <w:left w:val="single" w:sz="4" w:space="0" w:color="auto"/>
              <w:bottom w:val="single" w:sz="4" w:space="0" w:color="auto"/>
              <w:right w:val="single" w:sz="4" w:space="0" w:color="auto"/>
            </w:tcBorders>
            <w:shd w:val="clear" w:color="auto" w:fill="DBE5F1"/>
          </w:tcPr>
          <w:p w14:paraId="4295864F" w14:textId="77777777" w:rsidR="00A82FC1" w:rsidRDefault="00A82FC1">
            <w:pPr>
              <w:tabs>
                <w:tab w:val="left" w:pos="810"/>
              </w:tabs>
              <w:spacing w:before="120" w:after="120"/>
              <w:rPr>
                <w:rFonts w:ascii="Calibri" w:eastAsia="MS Mincho" w:hAnsi="Calibri"/>
                <w:b/>
                <w:sz w:val="18"/>
                <w:szCs w:val="18"/>
                <w:lang w:eastAsia="ja-JP"/>
              </w:rPr>
            </w:pPr>
          </w:p>
        </w:tc>
      </w:tr>
      <w:tr w:rsidR="00A82FC1" w14:paraId="64711C71"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413D54F0"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P.8</w:t>
            </w:r>
            <w:r>
              <w:rPr>
                <w:rFonts w:ascii="Calibri" w:hAnsi="Calibri"/>
                <w:sz w:val="18"/>
                <w:szCs w:val="18"/>
                <w:lang w:eastAsia="ja-JP"/>
              </w:rPr>
              <w:tab/>
              <w:t>Have women’s groups/leaders raised gender equality concerns regarding the project, (e.g. during the stakeholder engagement process, grievance processes, public statements)?</w:t>
            </w:r>
          </w:p>
        </w:tc>
        <w:tc>
          <w:tcPr>
            <w:tcW w:w="833" w:type="dxa"/>
            <w:tcBorders>
              <w:top w:val="single" w:sz="4" w:space="0" w:color="auto"/>
              <w:left w:val="single" w:sz="4" w:space="0" w:color="auto"/>
              <w:bottom w:val="single" w:sz="4" w:space="0" w:color="auto"/>
              <w:right w:val="single" w:sz="4" w:space="0" w:color="auto"/>
            </w:tcBorders>
            <w:hideMark/>
          </w:tcPr>
          <w:p w14:paraId="68F04417" w14:textId="77777777" w:rsidR="00A82FC1" w:rsidRDefault="00A82FC1">
            <w:pPr>
              <w:tabs>
                <w:tab w:val="left" w:pos="810"/>
              </w:tabs>
              <w:spacing w:after="0"/>
              <w:rPr>
                <w:rFonts w:ascii="Calibri" w:eastAsia="MS Mincho" w:hAnsi="Calibri"/>
                <w:sz w:val="18"/>
                <w:szCs w:val="18"/>
                <w:lang w:eastAsia="ja-JP"/>
              </w:rPr>
            </w:pPr>
            <w:r>
              <w:rPr>
                <w:rFonts w:ascii="Calibri" w:eastAsia="MS Mincho" w:hAnsi="Calibri"/>
                <w:sz w:val="18"/>
                <w:szCs w:val="18"/>
                <w:lang w:eastAsia="ja-JP"/>
              </w:rPr>
              <w:t>No</w:t>
            </w:r>
          </w:p>
        </w:tc>
      </w:tr>
      <w:tr w:rsidR="00A82FC1" w14:paraId="71216904"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625CFF14"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Would the project potentially involve or lead to:</w:t>
            </w:r>
          </w:p>
        </w:tc>
        <w:tc>
          <w:tcPr>
            <w:tcW w:w="833" w:type="dxa"/>
            <w:tcBorders>
              <w:top w:val="single" w:sz="4" w:space="0" w:color="auto"/>
              <w:left w:val="single" w:sz="4" w:space="0" w:color="auto"/>
              <w:bottom w:val="single" w:sz="4" w:space="0" w:color="auto"/>
              <w:right w:val="single" w:sz="4" w:space="0" w:color="auto"/>
            </w:tcBorders>
          </w:tcPr>
          <w:p w14:paraId="24B28EEA" w14:textId="77777777" w:rsidR="00A82FC1" w:rsidRDefault="00A82FC1">
            <w:pPr>
              <w:tabs>
                <w:tab w:val="left" w:pos="810"/>
              </w:tabs>
              <w:spacing w:after="0"/>
              <w:rPr>
                <w:rFonts w:ascii="Calibri" w:eastAsia="MS Mincho" w:hAnsi="Calibri"/>
                <w:i/>
                <w:sz w:val="18"/>
                <w:szCs w:val="18"/>
                <w:lang w:eastAsia="ja-JP"/>
              </w:rPr>
            </w:pPr>
          </w:p>
        </w:tc>
      </w:tr>
      <w:tr w:rsidR="00A82FC1" w14:paraId="7E8DA75B"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29C6BFA2"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P.9</w:t>
            </w:r>
            <w:r>
              <w:rPr>
                <w:rFonts w:ascii="Calibri" w:hAnsi="Calibri"/>
                <w:sz w:val="18"/>
                <w:szCs w:val="18"/>
                <w:lang w:eastAsia="ja-JP"/>
              </w:rPr>
              <w:tab/>
              <w:t xml:space="preserve">adverse impacts on gender equality and/or the situation of women and girls? </w:t>
            </w:r>
          </w:p>
        </w:tc>
        <w:tc>
          <w:tcPr>
            <w:tcW w:w="833" w:type="dxa"/>
            <w:tcBorders>
              <w:top w:val="single" w:sz="4" w:space="0" w:color="auto"/>
              <w:left w:val="single" w:sz="4" w:space="0" w:color="auto"/>
              <w:bottom w:val="single" w:sz="4" w:space="0" w:color="auto"/>
              <w:right w:val="single" w:sz="4" w:space="0" w:color="auto"/>
            </w:tcBorders>
            <w:hideMark/>
          </w:tcPr>
          <w:p w14:paraId="48B26306" w14:textId="77777777" w:rsidR="00A82FC1" w:rsidRDefault="00A82FC1">
            <w:pPr>
              <w:tabs>
                <w:tab w:val="left" w:pos="810"/>
              </w:tabs>
              <w:spacing w:after="0"/>
              <w:rPr>
                <w:rFonts w:ascii="Calibri" w:eastAsia="MS Mincho" w:hAnsi="Calibri"/>
                <w:i/>
                <w:sz w:val="18"/>
                <w:szCs w:val="18"/>
                <w:lang w:eastAsia="ja-JP"/>
              </w:rPr>
            </w:pPr>
            <w:r>
              <w:rPr>
                <w:rFonts w:ascii="Calibri" w:eastAsia="MS Mincho" w:hAnsi="Calibri"/>
                <w:i/>
                <w:sz w:val="18"/>
                <w:szCs w:val="18"/>
                <w:lang w:eastAsia="ja-JP"/>
              </w:rPr>
              <w:t>No</w:t>
            </w:r>
          </w:p>
        </w:tc>
      </w:tr>
      <w:tr w:rsidR="00A82FC1" w14:paraId="69C21C30"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1B5A4785"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P.10</w:t>
            </w:r>
            <w:r>
              <w:rPr>
                <w:rFonts w:ascii="Calibri" w:hAnsi="Calibri"/>
                <w:sz w:val="18"/>
                <w:szCs w:val="18"/>
                <w:lang w:eastAsia="ja-JP"/>
              </w:rPr>
              <w:tab/>
              <w:t>reproducing discriminations against women based on gender, especially regarding participation in design and implementation or access to opportunities and benefits?</w:t>
            </w:r>
          </w:p>
        </w:tc>
        <w:tc>
          <w:tcPr>
            <w:tcW w:w="833" w:type="dxa"/>
            <w:tcBorders>
              <w:top w:val="single" w:sz="4" w:space="0" w:color="auto"/>
              <w:left w:val="single" w:sz="4" w:space="0" w:color="auto"/>
              <w:bottom w:val="single" w:sz="4" w:space="0" w:color="auto"/>
              <w:right w:val="single" w:sz="4" w:space="0" w:color="auto"/>
            </w:tcBorders>
            <w:hideMark/>
          </w:tcPr>
          <w:p w14:paraId="71767DB9" w14:textId="77777777" w:rsidR="00A82FC1" w:rsidRDefault="00A82FC1">
            <w:pPr>
              <w:tabs>
                <w:tab w:val="left" w:pos="810"/>
              </w:tabs>
              <w:spacing w:after="0"/>
              <w:rPr>
                <w:rFonts w:ascii="Calibri" w:eastAsia="MS Mincho" w:hAnsi="Calibri"/>
                <w:sz w:val="18"/>
                <w:szCs w:val="18"/>
                <w:lang w:eastAsia="ja-JP"/>
              </w:rPr>
            </w:pPr>
            <w:r>
              <w:rPr>
                <w:rFonts w:ascii="Calibri" w:eastAsia="MS Mincho" w:hAnsi="Calibri"/>
                <w:sz w:val="18"/>
                <w:szCs w:val="18"/>
                <w:lang w:eastAsia="ja-JP"/>
              </w:rPr>
              <w:t>No</w:t>
            </w:r>
          </w:p>
        </w:tc>
      </w:tr>
      <w:tr w:rsidR="00A82FC1" w14:paraId="4724D1CB"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56C0528D"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P.11</w:t>
            </w:r>
            <w:r>
              <w:rPr>
                <w:rFonts w:ascii="Calibri" w:hAnsi="Calibri"/>
                <w:sz w:val="18"/>
                <w:szCs w:val="18"/>
                <w:lang w:eastAsia="ja-JP"/>
              </w:rPr>
              <w:tab/>
              <w:t>limitations on women’s ability to use, develop and protect natural resources, taking into account different roles and positions of women and men in accessing environmental goods and services?</w:t>
            </w:r>
          </w:p>
          <w:p w14:paraId="2B2BC164"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ab/>
              <w:t>For example, activities that could lead to natural resources degradation or depletion in communities who depend on these resources for their livelihoods and well being</w:t>
            </w:r>
          </w:p>
        </w:tc>
        <w:tc>
          <w:tcPr>
            <w:tcW w:w="833" w:type="dxa"/>
            <w:tcBorders>
              <w:top w:val="single" w:sz="4" w:space="0" w:color="auto"/>
              <w:left w:val="single" w:sz="4" w:space="0" w:color="auto"/>
              <w:bottom w:val="single" w:sz="4" w:space="0" w:color="auto"/>
              <w:right w:val="single" w:sz="4" w:space="0" w:color="auto"/>
            </w:tcBorders>
            <w:hideMark/>
          </w:tcPr>
          <w:p w14:paraId="48A6EED2" w14:textId="77777777" w:rsidR="00A82FC1" w:rsidRDefault="00A82FC1">
            <w:pPr>
              <w:tabs>
                <w:tab w:val="left" w:pos="810"/>
              </w:tabs>
              <w:spacing w:after="0"/>
              <w:rPr>
                <w:rFonts w:ascii="Calibri" w:eastAsia="MS Mincho" w:hAnsi="Calibri"/>
                <w:sz w:val="18"/>
                <w:szCs w:val="18"/>
                <w:lang w:eastAsia="ja-JP"/>
              </w:rPr>
            </w:pPr>
            <w:r>
              <w:rPr>
                <w:rFonts w:ascii="Calibri" w:eastAsia="MS Mincho" w:hAnsi="Calibri"/>
                <w:sz w:val="18"/>
                <w:szCs w:val="18"/>
                <w:lang w:eastAsia="ja-JP"/>
              </w:rPr>
              <w:t>No</w:t>
            </w:r>
          </w:p>
        </w:tc>
      </w:tr>
      <w:tr w:rsidR="00A82FC1" w14:paraId="058D7F3E"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6A913AFA"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P.12</w:t>
            </w:r>
            <w:r>
              <w:rPr>
                <w:rFonts w:ascii="Calibri" w:hAnsi="Calibri"/>
                <w:sz w:val="18"/>
                <w:szCs w:val="18"/>
                <w:lang w:eastAsia="ja-JP"/>
              </w:rPr>
              <w:tab/>
              <w:t>exacerbation of risks of gender-based violence?</w:t>
            </w:r>
          </w:p>
          <w:p w14:paraId="609067AE"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ab/>
              <w:t>For example, through the influx of workers to a community, changes in community and household power dynamics, increased exposure to unsafe public places and/or transport, etc.</w:t>
            </w:r>
          </w:p>
        </w:tc>
        <w:tc>
          <w:tcPr>
            <w:tcW w:w="833" w:type="dxa"/>
            <w:tcBorders>
              <w:top w:val="single" w:sz="4" w:space="0" w:color="auto"/>
              <w:left w:val="single" w:sz="4" w:space="0" w:color="auto"/>
              <w:bottom w:val="single" w:sz="4" w:space="0" w:color="auto"/>
              <w:right w:val="single" w:sz="4" w:space="0" w:color="auto"/>
            </w:tcBorders>
            <w:hideMark/>
          </w:tcPr>
          <w:p w14:paraId="1EE65667" w14:textId="77777777" w:rsidR="00A82FC1" w:rsidRDefault="00A82FC1">
            <w:pPr>
              <w:tabs>
                <w:tab w:val="left" w:pos="810"/>
              </w:tabs>
              <w:spacing w:after="0"/>
              <w:rPr>
                <w:rFonts w:ascii="Calibri" w:eastAsia="MS Mincho" w:hAnsi="Calibri"/>
                <w:sz w:val="18"/>
                <w:szCs w:val="18"/>
                <w:lang w:eastAsia="ja-JP"/>
              </w:rPr>
            </w:pPr>
            <w:r>
              <w:rPr>
                <w:rFonts w:ascii="Calibri" w:eastAsia="MS Mincho" w:hAnsi="Calibri"/>
                <w:sz w:val="18"/>
                <w:szCs w:val="18"/>
                <w:lang w:eastAsia="ja-JP"/>
              </w:rPr>
              <w:t>No</w:t>
            </w:r>
          </w:p>
        </w:tc>
      </w:tr>
      <w:tr w:rsidR="00A82FC1" w14:paraId="361CEA32" w14:textId="77777777" w:rsidTr="00A82FC1">
        <w:tc>
          <w:tcPr>
            <w:tcW w:w="8635" w:type="dxa"/>
            <w:tcBorders>
              <w:top w:val="single" w:sz="4" w:space="0" w:color="auto"/>
              <w:left w:val="single" w:sz="4" w:space="0" w:color="auto"/>
              <w:bottom w:val="single" w:sz="4" w:space="0" w:color="auto"/>
              <w:right w:val="single" w:sz="4" w:space="0" w:color="auto"/>
            </w:tcBorders>
            <w:shd w:val="clear" w:color="auto" w:fill="DBE5F1"/>
            <w:hideMark/>
          </w:tcPr>
          <w:p w14:paraId="20572E7D" w14:textId="77777777" w:rsidR="00A82FC1" w:rsidRDefault="00A82FC1">
            <w:pPr>
              <w:tabs>
                <w:tab w:val="left" w:pos="810"/>
              </w:tabs>
              <w:spacing w:before="120" w:after="120"/>
              <w:rPr>
                <w:rFonts w:ascii="Calibri" w:eastAsia="MS Mincho" w:hAnsi="Calibri"/>
                <w:b/>
                <w:sz w:val="18"/>
                <w:szCs w:val="18"/>
                <w:lang w:eastAsia="ja-JP"/>
              </w:rPr>
            </w:pPr>
            <w:r>
              <w:rPr>
                <w:rFonts w:ascii="Calibri" w:eastAsia="MS Mincho" w:hAnsi="Calibri"/>
                <w:b/>
                <w:sz w:val="18"/>
                <w:szCs w:val="18"/>
                <w:lang w:eastAsia="ja-JP"/>
              </w:rPr>
              <w:lastRenderedPageBreak/>
              <w:t xml:space="preserve">Sustainability and Resilience: </w:t>
            </w:r>
            <w:r>
              <w:rPr>
                <w:rFonts w:ascii="Calibri" w:eastAsia="MS Mincho" w:hAnsi="Calibri"/>
                <w:sz w:val="18"/>
                <w:szCs w:val="18"/>
                <w:lang w:eastAsia="ja-JP"/>
              </w:rPr>
              <w:t>Screening</w:t>
            </w:r>
            <w:r>
              <w:rPr>
                <w:rFonts w:ascii="Calibri" w:eastAsia="MS Mincho" w:hAnsi="Calibri"/>
                <w:b/>
                <w:sz w:val="18"/>
                <w:szCs w:val="18"/>
                <w:lang w:eastAsia="ja-JP"/>
              </w:rPr>
              <w:t xml:space="preserve"> </w:t>
            </w:r>
            <w:r>
              <w:rPr>
                <w:rFonts w:ascii="Calibri" w:eastAsia="MS Mincho" w:hAnsi="Calibri"/>
                <w:sz w:val="18"/>
                <w:szCs w:val="18"/>
                <w:lang w:eastAsia="ja-JP"/>
              </w:rPr>
              <w:t>questions regarding risks associated with sustainability and resilience are encompassed by the Standard-specific questions below</w:t>
            </w:r>
          </w:p>
        </w:tc>
        <w:tc>
          <w:tcPr>
            <w:tcW w:w="833" w:type="dxa"/>
            <w:tcBorders>
              <w:top w:val="single" w:sz="4" w:space="0" w:color="auto"/>
              <w:left w:val="single" w:sz="4" w:space="0" w:color="auto"/>
              <w:bottom w:val="single" w:sz="4" w:space="0" w:color="auto"/>
              <w:right w:val="single" w:sz="4" w:space="0" w:color="auto"/>
            </w:tcBorders>
            <w:shd w:val="clear" w:color="auto" w:fill="DBE5F1"/>
          </w:tcPr>
          <w:p w14:paraId="4B9F3765" w14:textId="77777777" w:rsidR="00A82FC1" w:rsidRDefault="00A82FC1">
            <w:pPr>
              <w:tabs>
                <w:tab w:val="left" w:pos="810"/>
              </w:tabs>
              <w:spacing w:after="0"/>
              <w:rPr>
                <w:rFonts w:ascii="Calibri" w:eastAsia="MS Mincho" w:hAnsi="Calibri"/>
                <w:sz w:val="18"/>
                <w:szCs w:val="18"/>
                <w:lang w:eastAsia="ja-JP"/>
              </w:rPr>
            </w:pPr>
          </w:p>
        </w:tc>
      </w:tr>
      <w:tr w:rsidR="00A82FC1" w14:paraId="20288D2B" w14:textId="77777777" w:rsidTr="00A82FC1">
        <w:tc>
          <w:tcPr>
            <w:tcW w:w="8635" w:type="dxa"/>
            <w:tcBorders>
              <w:top w:val="single" w:sz="4" w:space="0" w:color="auto"/>
              <w:left w:val="single" w:sz="4" w:space="0" w:color="auto"/>
              <w:bottom w:val="single" w:sz="4" w:space="0" w:color="auto"/>
              <w:right w:val="single" w:sz="4" w:space="0" w:color="auto"/>
            </w:tcBorders>
            <w:shd w:val="clear" w:color="auto" w:fill="DBE5F1"/>
            <w:hideMark/>
          </w:tcPr>
          <w:p w14:paraId="0E51451A" w14:textId="77777777" w:rsidR="00A82FC1" w:rsidRDefault="00A82FC1">
            <w:pPr>
              <w:tabs>
                <w:tab w:val="left" w:pos="810"/>
              </w:tabs>
              <w:spacing w:before="120" w:after="120"/>
              <w:rPr>
                <w:rFonts w:ascii="Calibri" w:eastAsia="MS Mincho" w:hAnsi="Calibri"/>
                <w:b/>
                <w:sz w:val="18"/>
                <w:szCs w:val="18"/>
                <w:lang w:eastAsia="ja-JP"/>
              </w:rPr>
            </w:pPr>
            <w:r>
              <w:rPr>
                <w:rFonts w:ascii="Calibri" w:eastAsia="MS Mincho" w:hAnsi="Calibri"/>
                <w:b/>
                <w:sz w:val="18"/>
                <w:szCs w:val="18"/>
                <w:lang w:eastAsia="ja-JP"/>
              </w:rPr>
              <w:t xml:space="preserve">Accountability </w:t>
            </w:r>
          </w:p>
        </w:tc>
        <w:tc>
          <w:tcPr>
            <w:tcW w:w="833" w:type="dxa"/>
            <w:tcBorders>
              <w:top w:val="single" w:sz="4" w:space="0" w:color="auto"/>
              <w:left w:val="single" w:sz="4" w:space="0" w:color="auto"/>
              <w:bottom w:val="single" w:sz="4" w:space="0" w:color="auto"/>
              <w:right w:val="single" w:sz="4" w:space="0" w:color="auto"/>
            </w:tcBorders>
            <w:shd w:val="clear" w:color="auto" w:fill="DBE5F1"/>
          </w:tcPr>
          <w:p w14:paraId="5ED4AE1E" w14:textId="77777777" w:rsidR="00A82FC1" w:rsidRDefault="00A82FC1">
            <w:pPr>
              <w:tabs>
                <w:tab w:val="left" w:pos="810"/>
              </w:tabs>
              <w:spacing w:after="0"/>
              <w:rPr>
                <w:rFonts w:ascii="Calibri" w:eastAsia="MS Mincho" w:hAnsi="Calibri"/>
                <w:sz w:val="18"/>
                <w:szCs w:val="18"/>
                <w:lang w:eastAsia="ja-JP"/>
              </w:rPr>
            </w:pPr>
          </w:p>
        </w:tc>
      </w:tr>
      <w:tr w:rsidR="00A82FC1" w14:paraId="63001908"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4EBC5D0C" w14:textId="77777777" w:rsidR="00A82FC1" w:rsidRDefault="00A82FC1">
            <w:pPr>
              <w:tabs>
                <w:tab w:val="left" w:pos="900"/>
              </w:tabs>
              <w:spacing w:before="60"/>
              <w:ind w:left="567" w:hanging="567"/>
              <w:rPr>
                <w:rFonts w:ascii="Calibri" w:hAnsi="Calibri"/>
                <w:i/>
                <w:sz w:val="18"/>
                <w:szCs w:val="18"/>
                <w:lang w:eastAsia="ja-JP"/>
              </w:rPr>
            </w:pPr>
            <w:r>
              <w:rPr>
                <w:rFonts w:ascii="Calibri" w:hAnsi="Calibri"/>
                <w:i/>
                <w:sz w:val="18"/>
                <w:szCs w:val="18"/>
                <w:lang w:eastAsia="ja-JP"/>
              </w:rPr>
              <w:t>Would the project potentially involve or lead to:</w:t>
            </w:r>
          </w:p>
        </w:tc>
        <w:tc>
          <w:tcPr>
            <w:tcW w:w="833" w:type="dxa"/>
            <w:tcBorders>
              <w:top w:val="single" w:sz="4" w:space="0" w:color="auto"/>
              <w:left w:val="single" w:sz="4" w:space="0" w:color="auto"/>
              <w:bottom w:val="single" w:sz="4" w:space="0" w:color="auto"/>
              <w:right w:val="single" w:sz="4" w:space="0" w:color="auto"/>
            </w:tcBorders>
          </w:tcPr>
          <w:p w14:paraId="2B4A7891" w14:textId="77777777" w:rsidR="00A82FC1" w:rsidRDefault="00A82FC1">
            <w:pPr>
              <w:tabs>
                <w:tab w:val="left" w:pos="810"/>
              </w:tabs>
              <w:spacing w:after="0"/>
              <w:rPr>
                <w:rFonts w:ascii="Calibri" w:eastAsia="MS Mincho" w:hAnsi="Calibri"/>
                <w:i/>
                <w:sz w:val="18"/>
                <w:szCs w:val="18"/>
                <w:lang w:eastAsia="ja-JP"/>
              </w:rPr>
            </w:pPr>
          </w:p>
        </w:tc>
      </w:tr>
      <w:tr w:rsidR="00A82FC1" w14:paraId="6F3FC575"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15CD3741"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P.13</w:t>
            </w:r>
            <w:r>
              <w:rPr>
                <w:rFonts w:ascii="Calibri" w:hAnsi="Calibri"/>
                <w:sz w:val="18"/>
                <w:szCs w:val="18"/>
                <w:lang w:eastAsia="ja-JP"/>
              </w:rPr>
              <w:tab/>
              <w:t>exclusion of any potentially affected stakeholders, in particular marginalized groups and excluded individuals (including persons with disabilities), from fully participating in decisions that may affect them?</w:t>
            </w:r>
          </w:p>
        </w:tc>
        <w:tc>
          <w:tcPr>
            <w:tcW w:w="833" w:type="dxa"/>
            <w:tcBorders>
              <w:top w:val="single" w:sz="4" w:space="0" w:color="auto"/>
              <w:left w:val="single" w:sz="4" w:space="0" w:color="auto"/>
              <w:bottom w:val="single" w:sz="4" w:space="0" w:color="auto"/>
              <w:right w:val="single" w:sz="4" w:space="0" w:color="auto"/>
            </w:tcBorders>
            <w:hideMark/>
          </w:tcPr>
          <w:p w14:paraId="7CCD68F0" w14:textId="77777777" w:rsidR="00A82FC1" w:rsidRDefault="00A82FC1">
            <w:pPr>
              <w:tabs>
                <w:tab w:val="left" w:pos="810"/>
              </w:tabs>
              <w:spacing w:after="0"/>
              <w:rPr>
                <w:rFonts w:ascii="Calibri" w:eastAsia="MS Mincho" w:hAnsi="Calibri"/>
                <w:sz w:val="18"/>
                <w:szCs w:val="18"/>
                <w:lang w:eastAsia="ja-JP"/>
              </w:rPr>
            </w:pPr>
            <w:r>
              <w:rPr>
                <w:rFonts w:ascii="Calibri" w:eastAsia="MS Mincho" w:hAnsi="Calibri"/>
                <w:sz w:val="18"/>
                <w:szCs w:val="18"/>
                <w:lang w:eastAsia="ja-JP"/>
              </w:rPr>
              <w:t>No</w:t>
            </w:r>
          </w:p>
        </w:tc>
      </w:tr>
      <w:tr w:rsidR="00A82FC1" w14:paraId="4A8658EC"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7C870685"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 xml:space="preserve">P.14 </w:t>
            </w:r>
            <w:r>
              <w:rPr>
                <w:rFonts w:ascii="Calibri" w:hAnsi="Calibri"/>
                <w:sz w:val="18"/>
                <w:szCs w:val="18"/>
                <w:lang w:eastAsia="ja-JP"/>
              </w:rPr>
              <w:tab/>
              <w:t>grievances or objections from potentially affected stakeholders?</w:t>
            </w:r>
          </w:p>
        </w:tc>
        <w:tc>
          <w:tcPr>
            <w:tcW w:w="833" w:type="dxa"/>
            <w:tcBorders>
              <w:top w:val="single" w:sz="4" w:space="0" w:color="auto"/>
              <w:left w:val="single" w:sz="4" w:space="0" w:color="auto"/>
              <w:bottom w:val="single" w:sz="4" w:space="0" w:color="auto"/>
              <w:right w:val="single" w:sz="4" w:space="0" w:color="auto"/>
            </w:tcBorders>
            <w:hideMark/>
          </w:tcPr>
          <w:p w14:paraId="6312279B" w14:textId="77777777" w:rsidR="00A82FC1" w:rsidRDefault="00A82FC1">
            <w:pPr>
              <w:tabs>
                <w:tab w:val="left" w:pos="810"/>
              </w:tabs>
              <w:spacing w:after="0"/>
              <w:rPr>
                <w:rFonts w:ascii="Calibri" w:eastAsia="MS Mincho" w:hAnsi="Calibri"/>
                <w:sz w:val="18"/>
                <w:szCs w:val="18"/>
                <w:lang w:eastAsia="ja-JP"/>
              </w:rPr>
            </w:pPr>
            <w:r>
              <w:rPr>
                <w:rFonts w:ascii="Calibri" w:eastAsia="MS Mincho" w:hAnsi="Calibri"/>
                <w:sz w:val="18"/>
                <w:szCs w:val="18"/>
                <w:lang w:eastAsia="ja-JP"/>
              </w:rPr>
              <w:t>No</w:t>
            </w:r>
          </w:p>
        </w:tc>
      </w:tr>
      <w:tr w:rsidR="00A82FC1" w14:paraId="6EFFED17"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1F0E39FE"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P.15</w:t>
            </w:r>
            <w:r>
              <w:rPr>
                <w:rFonts w:ascii="Calibri" w:hAnsi="Calibri"/>
                <w:sz w:val="18"/>
                <w:szCs w:val="18"/>
                <w:lang w:eastAsia="ja-JP"/>
              </w:rPr>
              <w:tab/>
              <w:t>risks of retaliation or reprisals against stakeholders who express concerns or grievances, or who seek to participate in or to obtain information on the project?</w:t>
            </w:r>
          </w:p>
        </w:tc>
        <w:tc>
          <w:tcPr>
            <w:tcW w:w="833" w:type="dxa"/>
            <w:tcBorders>
              <w:top w:val="single" w:sz="4" w:space="0" w:color="auto"/>
              <w:left w:val="single" w:sz="4" w:space="0" w:color="auto"/>
              <w:bottom w:val="single" w:sz="4" w:space="0" w:color="auto"/>
              <w:right w:val="single" w:sz="4" w:space="0" w:color="auto"/>
            </w:tcBorders>
            <w:hideMark/>
          </w:tcPr>
          <w:p w14:paraId="7FD37A18" w14:textId="77777777" w:rsidR="00A82FC1" w:rsidRDefault="00A82FC1">
            <w:pPr>
              <w:tabs>
                <w:tab w:val="left" w:pos="810"/>
              </w:tabs>
              <w:spacing w:after="0"/>
              <w:rPr>
                <w:rFonts w:ascii="Calibri" w:eastAsia="MS Mincho" w:hAnsi="Calibri"/>
                <w:sz w:val="18"/>
                <w:szCs w:val="18"/>
                <w:lang w:eastAsia="ja-JP"/>
              </w:rPr>
            </w:pPr>
            <w:r>
              <w:rPr>
                <w:rFonts w:ascii="Calibri" w:eastAsia="MS Mincho" w:hAnsi="Calibri"/>
                <w:sz w:val="18"/>
                <w:szCs w:val="18"/>
                <w:lang w:eastAsia="ja-JP"/>
              </w:rPr>
              <w:t>NO</w:t>
            </w:r>
          </w:p>
        </w:tc>
      </w:tr>
      <w:tr w:rsidR="00A82FC1" w14:paraId="00E1280A" w14:textId="77777777" w:rsidTr="00A82FC1">
        <w:tc>
          <w:tcPr>
            <w:tcW w:w="8635" w:type="dxa"/>
            <w:tcBorders>
              <w:top w:val="single" w:sz="4" w:space="0" w:color="auto"/>
              <w:left w:val="single" w:sz="4" w:space="0" w:color="auto"/>
              <w:bottom w:val="single" w:sz="4" w:space="0" w:color="auto"/>
              <w:right w:val="single" w:sz="4" w:space="0" w:color="auto"/>
            </w:tcBorders>
          </w:tcPr>
          <w:p w14:paraId="6B378DA7" w14:textId="77777777" w:rsidR="00A82FC1" w:rsidRDefault="00A82FC1">
            <w:pPr>
              <w:tabs>
                <w:tab w:val="left" w:pos="900"/>
              </w:tabs>
              <w:spacing w:before="60"/>
              <w:ind w:left="567" w:hanging="567"/>
              <w:rPr>
                <w:rFonts w:ascii="Calibri" w:hAnsi="Calibri"/>
                <w:sz w:val="18"/>
                <w:szCs w:val="18"/>
                <w:lang w:eastAsia="ja-JP"/>
              </w:rPr>
            </w:pPr>
          </w:p>
        </w:tc>
        <w:tc>
          <w:tcPr>
            <w:tcW w:w="833" w:type="dxa"/>
            <w:tcBorders>
              <w:top w:val="single" w:sz="4" w:space="0" w:color="auto"/>
              <w:left w:val="single" w:sz="4" w:space="0" w:color="auto"/>
              <w:bottom w:val="single" w:sz="4" w:space="0" w:color="auto"/>
              <w:right w:val="single" w:sz="4" w:space="0" w:color="auto"/>
            </w:tcBorders>
          </w:tcPr>
          <w:p w14:paraId="4D423B13" w14:textId="77777777" w:rsidR="00A82FC1" w:rsidRDefault="00A82FC1">
            <w:pPr>
              <w:tabs>
                <w:tab w:val="left" w:pos="810"/>
              </w:tabs>
              <w:spacing w:after="0"/>
              <w:rPr>
                <w:rFonts w:ascii="Calibri" w:eastAsia="MS Mincho" w:hAnsi="Calibri"/>
                <w:sz w:val="18"/>
                <w:szCs w:val="18"/>
                <w:lang w:eastAsia="ja-JP"/>
              </w:rPr>
            </w:pPr>
          </w:p>
        </w:tc>
      </w:tr>
      <w:tr w:rsidR="00A82FC1" w14:paraId="0993B0D0" w14:textId="77777777" w:rsidTr="00A82FC1">
        <w:tc>
          <w:tcPr>
            <w:tcW w:w="863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C9BCD5" w14:textId="77777777" w:rsidR="00A82FC1" w:rsidRDefault="00A82FC1">
            <w:pPr>
              <w:tabs>
                <w:tab w:val="left" w:pos="570"/>
              </w:tabs>
              <w:spacing w:before="120" w:after="120"/>
              <w:rPr>
                <w:rFonts w:ascii="Calibri" w:hAnsi="Calibri"/>
                <w:b/>
                <w:sz w:val="18"/>
                <w:szCs w:val="18"/>
                <w:lang w:eastAsia="ja-JP"/>
              </w:rPr>
            </w:pPr>
            <w:r>
              <w:rPr>
                <w:rFonts w:ascii="Calibri" w:hAnsi="Calibri"/>
                <w:b/>
                <w:sz w:val="18"/>
                <w:szCs w:val="18"/>
                <w:lang w:eastAsia="ja-JP"/>
              </w:rPr>
              <w:t>Project-Level Standards</w:t>
            </w:r>
          </w:p>
        </w:tc>
        <w:tc>
          <w:tcPr>
            <w:tcW w:w="833" w:type="dxa"/>
            <w:tcBorders>
              <w:top w:val="single" w:sz="4" w:space="0" w:color="auto"/>
              <w:left w:val="single" w:sz="4" w:space="0" w:color="auto"/>
              <w:bottom w:val="single" w:sz="4" w:space="0" w:color="auto"/>
              <w:right w:val="single" w:sz="4" w:space="0" w:color="auto"/>
            </w:tcBorders>
            <w:shd w:val="clear" w:color="auto" w:fill="DBE5F1"/>
          </w:tcPr>
          <w:p w14:paraId="4E5E0FDF" w14:textId="77777777" w:rsidR="00A82FC1" w:rsidRDefault="00A82FC1">
            <w:pPr>
              <w:spacing w:after="0"/>
              <w:rPr>
                <w:rFonts w:ascii="Calibri" w:hAnsi="Calibri"/>
                <w:b/>
                <w:sz w:val="18"/>
                <w:szCs w:val="18"/>
                <w:lang w:eastAsia="ja-JP"/>
              </w:rPr>
            </w:pPr>
          </w:p>
        </w:tc>
      </w:tr>
      <w:tr w:rsidR="00A82FC1" w14:paraId="785AAFCC" w14:textId="77777777" w:rsidTr="00A82FC1">
        <w:tc>
          <w:tcPr>
            <w:tcW w:w="863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1F2C407" w14:textId="77777777" w:rsidR="00A82FC1" w:rsidRDefault="00A82FC1">
            <w:pPr>
              <w:tabs>
                <w:tab w:val="left" w:pos="570"/>
              </w:tabs>
              <w:spacing w:before="120" w:after="120"/>
              <w:rPr>
                <w:rFonts w:ascii="Calibri" w:hAnsi="Calibri"/>
                <w:b/>
                <w:sz w:val="18"/>
                <w:szCs w:val="18"/>
                <w:lang w:eastAsia="ja-JP"/>
              </w:rPr>
            </w:pPr>
            <w:r>
              <w:rPr>
                <w:rFonts w:ascii="Calibri" w:hAnsi="Calibri"/>
                <w:b/>
                <w:sz w:val="18"/>
                <w:szCs w:val="18"/>
                <w:lang w:eastAsia="ja-JP"/>
              </w:rPr>
              <w:t xml:space="preserve">Standard 1: Biodiversity Conservation and Sustainable </w:t>
            </w:r>
            <w:hyperlink r:id="rId7" w:anchor="SustNatResManGlossary" w:history="1">
              <w:r>
                <w:rPr>
                  <w:rStyle w:val="Hyperlink"/>
                  <w:rFonts w:ascii="Calibri" w:hAnsi="Calibri"/>
                  <w:b/>
                  <w:color w:val="auto"/>
                  <w:sz w:val="18"/>
                  <w:szCs w:val="18"/>
                  <w:u w:val="none"/>
                  <w:lang w:eastAsia="ja-JP"/>
                </w:rPr>
                <w:t>Natural</w:t>
              </w:r>
            </w:hyperlink>
            <w:r>
              <w:rPr>
                <w:rFonts w:ascii="Calibri" w:eastAsia="MS Mincho" w:hAnsi="Calibri"/>
                <w:b/>
                <w:sz w:val="18"/>
                <w:szCs w:val="18"/>
                <w:lang w:eastAsia="ja-JP"/>
              </w:rPr>
              <w:t xml:space="preserve"> Resource Management</w:t>
            </w:r>
          </w:p>
        </w:tc>
        <w:tc>
          <w:tcPr>
            <w:tcW w:w="833" w:type="dxa"/>
            <w:tcBorders>
              <w:top w:val="single" w:sz="4" w:space="0" w:color="auto"/>
              <w:left w:val="single" w:sz="4" w:space="0" w:color="auto"/>
              <w:bottom w:val="single" w:sz="4" w:space="0" w:color="auto"/>
              <w:right w:val="single" w:sz="4" w:space="0" w:color="auto"/>
            </w:tcBorders>
            <w:shd w:val="clear" w:color="auto" w:fill="DBE5F1"/>
          </w:tcPr>
          <w:p w14:paraId="5956F750" w14:textId="77777777" w:rsidR="00A82FC1" w:rsidRDefault="00A82FC1">
            <w:pPr>
              <w:spacing w:after="0"/>
              <w:rPr>
                <w:rFonts w:ascii="Calibri" w:hAnsi="Calibri"/>
                <w:b/>
                <w:sz w:val="18"/>
                <w:szCs w:val="18"/>
                <w:lang w:eastAsia="ja-JP"/>
              </w:rPr>
            </w:pPr>
          </w:p>
        </w:tc>
      </w:tr>
      <w:tr w:rsidR="00A82FC1" w14:paraId="69B58A72"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4A171FFE" w14:textId="77777777" w:rsidR="00A82FC1" w:rsidRDefault="00A82FC1">
            <w:pPr>
              <w:tabs>
                <w:tab w:val="left" w:pos="900"/>
              </w:tabs>
              <w:spacing w:before="60"/>
              <w:ind w:left="567" w:hanging="567"/>
              <w:rPr>
                <w:rFonts w:ascii="Calibri" w:hAnsi="Calibri"/>
                <w:i/>
                <w:sz w:val="18"/>
                <w:szCs w:val="18"/>
                <w:lang w:eastAsia="ja-JP"/>
              </w:rPr>
            </w:pPr>
            <w:r>
              <w:rPr>
                <w:rFonts w:ascii="Calibri" w:hAnsi="Calibri"/>
                <w:i/>
                <w:sz w:val="18"/>
                <w:szCs w:val="18"/>
                <w:lang w:eastAsia="ja-JP"/>
              </w:rPr>
              <w:t>Would the project potentially involve or lead to:</w:t>
            </w:r>
          </w:p>
        </w:tc>
        <w:tc>
          <w:tcPr>
            <w:tcW w:w="833" w:type="dxa"/>
            <w:tcBorders>
              <w:top w:val="single" w:sz="4" w:space="0" w:color="auto"/>
              <w:left w:val="single" w:sz="4" w:space="0" w:color="auto"/>
              <w:bottom w:val="single" w:sz="4" w:space="0" w:color="auto"/>
              <w:right w:val="single" w:sz="4" w:space="0" w:color="auto"/>
            </w:tcBorders>
          </w:tcPr>
          <w:p w14:paraId="743328EA" w14:textId="77777777" w:rsidR="00A82FC1" w:rsidRDefault="00A82FC1">
            <w:pPr>
              <w:spacing w:after="0"/>
              <w:rPr>
                <w:rFonts w:ascii="Calibri" w:hAnsi="Calibri"/>
                <w:sz w:val="18"/>
                <w:szCs w:val="18"/>
                <w:lang w:eastAsia="ja-JP"/>
              </w:rPr>
            </w:pPr>
          </w:p>
        </w:tc>
      </w:tr>
      <w:tr w:rsidR="00A82FC1" w14:paraId="3CD3C23D"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748D37EA"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 xml:space="preserve">1.1 </w:t>
            </w:r>
            <w:r>
              <w:rPr>
                <w:rFonts w:ascii="Calibri" w:hAnsi="Calibri"/>
                <w:sz w:val="18"/>
                <w:szCs w:val="18"/>
                <w:lang w:eastAsia="ja-JP"/>
              </w:rPr>
              <w:tab/>
              <w:t>adverse impacts to habitats (e.g. modified, natural, and critical habitats) and/or ecosystems and ecosystem services?</w:t>
            </w:r>
          </w:p>
          <w:p w14:paraId="68A6F98D"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ab/>
              <w:t>For example, through habitat loss, conversion or degradation, fragmentation, hydrological changes</w:t>
            </w:r>
          </w:p>
        </w:tc>
        <w:tc>
          <w:tcPr>
            <w:tcW w:w="833" w:type="dxa"/>
            <w:tcBorders>
              <w:top w:val="single" w:sz="4" w:space="0" w:color="auto"/>
              <w:left w:val="single" w:sz="4" w:space="0" w:color="auto"/>
              <w:bottom w:val="single" w:sz="4" w:space="0" w:color="auto"/>
              <w:right w:val="single" w:sz="4" w:space="0" w:color="auto"/>
            </w:tcBorders>
            <w:hideMark/>
          </w:tcPr>
          <w:p w14:paraId="68C085A4" w14:textId="77777777" w:rsidR="00A82FC1" w:rsidRDefault="00A82FC1">
            <w:pPr>
              <w:spacing w:after="0"/>
              <w:rPr>
                <w:rFonts w:ascii="Calibri" w:hAnsi="Calibri"/>
                <w:sz w:val="18"/>
                <w:szCs w:val="18"/>
                <w:lang w:eastAsia="ja-JP"/>
              </w:rPr>
            </w:pPr>
            <w:r>
              <w:rPr>
                <w:rFonts w:ascii="Calibri" w:hAnsi="Calibri"/>
                <w:sz w:val="18"/>
                <w:szCs w:val="18"/>
                <w:lang w:eastAsia="ja-JP"/>
              </w:rPr>
              <w:t>No</w:t>
            </w:r>
          </w:p>
        </w:tc>
      </w:tr>
      <w:tr w:rsidR="00A82FC1" w14:paraId="11788609"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22CF79F3"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1.2</w:t>
            </w:r>
            <w:r>
              <w:rPr>
                <w:rFonts w:ascii="Calibri" w:hAnsi="Calibri"/>
                <w:sz w:val="18"/>
                <w:szCs w:val="18"/>
                <w:lang w:eastAsia="ja-JP"/>
              </w:rPr>
              <w:tab/>
              <w:t>activities within or adjacent to critical habitats and/or environmentally sensitive areas, including (but not limited to) legally protected areas (e.g. nature reserve, national park), areas proposed for protection, or recognized as such by authoritative sources and/or indigenous peoples or local communities?</w:t>
            </w:r>
          </w:p>
        </w:tc>
        <w:tc>
          <w:tcPr>
            <w:tcW w:w="833" w:type="dxa"/>
            <w:tcBorders>
              <w:top w:val="single" w:sz="4" w:space="0" w:color="auto"/>
              <w:left w:val="single" w:sz="4" w:space="0" w:color="auto"/>
              <w:bottom w:val="single" w:sz="4" w:space="0" w:color="auto"/>
              <w:right w:val="single" w:sz="4" w:space="0" w:color="auto"/>
            </w:tcBorders>
            <w:hideMark/>
          </w:tcPr>
          <w:p w14:paraId="0C862650" w14:textId="77777777" w:rsidR="00A82FC1" w:rsidRDefault="00A82FC1">
            <w:pPr>
              <w:spacing w:after="0"/>
              <w:rPr>
                <w:rFonts w:ascii="Calibri" w:hAnsi="Calibri"/>
                <w:sz w:val="18"/>
                <w:szCs w:val="18"/>
                <w:lang w:eastAsia="ja-JP"/>
              </w:rPr>
            </w:pPr>
            <w:r>
              <w:rPr>
                <w:rFonts w:ascii="Calibri" w:hAnsi="Calibri"/>
                <w:sz w:val="18"/>
                <w:szCs w:val="18"/>
                <w:lang w:eastAsia="ja-JP"/>
              </w:rPr>
              <w:t>No</w:t>
            </w:r>
          </w:p>
        </w:tc>
      </w:tr>
      <w:tr w:rsidR="00A82FC1" w14:paraId="5DF0D892"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57BAB8DF"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1.3</w:t>
            </w:r>
            <w:r>
              <w:rPr>
                <w:rFonts w:ascii="Calibri" w:hAnsi="Calibri"/>
                <w:sz w:val="18"/>
                <w:szCs w:val="18"/>
                <w:lang w:eastAsia="ja-JP"/>
              </w:rPr>
              <w:tab/>
              <w:t>changes to the use of lands and resources that may have adverse impacts on habitats, ecosystems, and/or livelihoods? (Note: if restrictions and/or limitations of access to lands would apply, refer to Standard 5)</w:t>
            </w:r>
          </w:p>
        </w:tc>
        <w:tc>
          <w:tcPr>
            <w:tcW w:w="833" w:type="dxa"/>
            <w:tcBorders>
              <w:top w:val="single" w:sz="4" w:space="0" w:color="auto"/>
              <w:left w:val="single" w:sz="4" w:space="0" w:color="auto"/>
              <w:bottom w:val="single" w:sz="4" w:space="0" w:color="auto"/>
              <w:right w:val="single" w:sz="4" w:space="0" w:color="auto"/>
            </w:tcBorders>
            <w:hideMark/>
          </w:tcPr>
          <w:p w14:paraId="3153264B" w14:textId="77777777" w:rsidR="00A82FC1" w:rsidRDefault="00A82FC1">
            <w:pPr>
              <w:spacing w:after="0"/>
              <w:rPr>
                <w:rFonts w:ascii="Calibri" w:hAnsi="Calibri"/>
                <w:sz w:val="18"/>
                <w:szCs w:val="18"/>
                <w:lang w:eastAsia="ja-JP"/>
              </w:rPr>
            </w:pPr>
            <w:r>
              <w:rPr>
                <w:rFonts w:ascii="Calibri" w:hAnsi="Calibri"/>
                <w:sz w:val="18"/>
                <w:szCs w:val="18"/>
                <w:lang w:eastAsia="ja-JP"/>
              </w:rPr>
              <w:t>No</w:t>
            </w:r>
          </w:p>
        </w:tc>
      </w:tr>
      <w:tr w:rsidR="00A82FC1" w14:paraId="11349352" w14:textId="77777777" w:rsidTr="00A82FC1">
        <w:trPr>
          <w:trHeight w:val="368"/>
        </w:trPr>
        <w:tc>
          <w:tcPr>
            <w:tcW w:w="8635" w:type="dxa"/>
            <w:tcBorders>
              <w:top w:val="single" w:sz="4" w:space="0" w:color="auto"/>
              <w:left w:val="single" w:sz="4" w:space="0" w:color="auto"/>
              <w:bottom w:val="single" w:sz="4" w:space="0" w:color="auto"/>
              <w:right w:val="single" w:sz="4" w:space="0" w:color="auto"/>
            </w:tcBorders>
            <w:hideMark/>
          </w:tcPr>
          <w:p w14:paraId="7BB14442"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1.4</w:t>
            </w:r>
            <w:r>
              <w:rPr>
                <w:rFonts w:ascii="Calibri" w:hAnsi="Calibri"/>
                <w:sz w:val="18"/>
                <w:szCs w:val="18"/>
                <w:lang w:eastAsia="ja-JP"/>
              </w:rPr>
              <w:tab/>
              <w:t>risks to endangered species (e.g. reduction, encroachment on habitat)?</w:t>
            </w:r>
          </w:p>
        </w:tc>
        <w:tc>
          <w:tcPr>
            <w:tcW w:w="833" w:type="dxa"/>
            <w:tcBorders>
              <w:top w:val="single" w:sz="4" w:space="0" w:color="auto"/>
              <w:left w:val="single" w:sz="4" w:space="0" w:color="auto"/>
              <w:bottom w:val="single" w:sz="4" w:space="0" w:color="auto"/>
              <w:right w:val="single" w:sz="4" w:space="0" w:color="auto"/>
            </w:tcBorders>
            <w:hideMark/>
          </w:tcPr>
          <w:p w14:paraId="5A949568" w14:textId="77777777" w:rsidR="00A82FC1" w:rsidRDefault="00A82FC1">
            <w:pPr>
              <w:spacing w:after="0"/>
              <w:rPr>
                <w:rFonts w:ascii="Calibri" w:hAnsi="Calibri"/>
                <w:sz w:val="18"/>
                <w:szCs w:val="18"/>
                <w:lang w:eastAsia="ja-JP"/>
              </w:rPr>
            </w:pPr>
            <w:r>
              <w:rPr>
                <w:rFonts w:ascii="Calibri" w:hAnsi="Calibri"/>
                <w:sz w:val="18"/>
                <w:szCs w:val="18"/>
                <w:lang w:eastAsia="ja-JP"/>
              </w:rPr>
              <w:t>No</w:t>
            </w:r>
          </w:p>
        </w:tc>
      </w:tr>
      <w:tr w:rsidR="00A82FC1" w14:paraId="5AF88E01"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290470C8"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1.5</w:t>
            </w:r>
            <w:r>
              <w:rPr>
                <w:rFonts w:ascii="Calibri" w:hAnsi="Calibri"/>
                <w:sz w:val="18"/>
                <w:szCs w:val="18"/>
                <w:lang w:eastAsia="ja-JP"/>
              </w:rPr>
              <w:tab/>
              <w:t>exacerbation of illegal wildlife trade?</w:t>
            </w:r>
          </w:p>
        </w:tc>
        <w:tc>
          <w:tcPr>
            <w:tcW w:w="833" w:type="dxa"/>
            <w:tcBorders>
              <w:top w:val="single" w:sz="4" w:space="0" w:color="auto"/>
              <w:left w:val="single" w:sz="4" w:space="0" w:color="auto"/>
              <w:bottom w:val="single" w:sz="4" w:space="0" w:color="auto"/>
              <w:right w:val="single" w:sz="4" w:space="0" w:color="auto"/>
            </w:tcBorders>
            <w:hideMark/>
          </w:tcPr>
          <w:p w14:paraId="2A6760C7" w14:textId="77777777" w:rsidR="00A82FC1" w:rsidRDefault="00A82FC1">
            <w:pPr>
              <w:spacing w:after="0"/>
              <w:rPr>
                <w:rFonts w:ascii="Calibri" w:hAnsi="Calibri"/>
                <w:sz w:val="18"/>
                <w:szCs w:val="18"/>
                <w:lang w:eastAsia="ja-JP"/>
              </w:rPr>
            </w:pPr>
            <w:r>
              <w:rPr>
                <w:rFonts w:ascii="Calibri" w:hAnsi="Calibri"/>
                <w:sz w:val="18"/>
                <w:szCs w:val="18"/>
                <w:lang w:eastAsia="ja-JP"/>
              </w:rPr>
              <w:t>No</w:t>
            </w:r>
          </w:p>
        </w:tc>
      </w:tr>
      <w:tr w:rsidR="00A82FC1" w14:paraId="34FC5D56"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0C6CA2CB"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 xml:space="preserve">1.6 </w:t>
            </w:r>
            <w:r>
              <w:rPr>
                <w:rFonts w:ascii="Calibri" w:hAnsi="Calibri"/>
                <w:sz w:val="18"/>
                <w:szCs w:val="18"/>
                <w:lang w:eastAsia="ja-JP"/>
              </w:rPr>
              <w:tab/>
              <w:t xml:space="preserve">introduction of invasive alien species? </w:t>
            </w:r>
          </w:p>
        </w:tc>
        <w:tc>
          <w:tcPr>
            <w:tcW w:w="833" w:type="dxa"/>
            <w:tcBorders>
              <w:top w:val="single" w:sz="4" w:space="0" w:color="auto"/>
              <w:left w:val="single" w:sz="4" w:space="0" w:color="auto"/>
              <w:bottom w:val="single" w:sz="4" w:space="0" w:color="auto"/>
              <w:right w:val="single" w:sz="4" w:space="0" w:color="auto"/>
            </w:tcBorders>
            <w:hideMark/>
          </w:tcPr>
          <w:p w14:paraId="3EAE04D6" w14:textId="77777777" w:rsidR="00A82FC1" w:rsidRDefault="00A82FC1">
            <w:pPr>
              <w:spacing w:after="0"/>
              <w:rPr>
                <w:rFonts w:ascii="Calibri" w:hAnsi="Calibri"/>
                <w:sz w:val="18"/>
                <w:szCs w:val="18"/>
                <w:lang w:eastAsia="ja-JP"/>
              </w:rPr>
            </w:pPr>
            <w:r>
              <w:rPr>
                <w:rFonts w:ascii="Calibri" w:hAnsi="Calibri"/>
                <w:sz w:val="18"/>
                <w:szCs w:val="18"/>
                <w:lang w:eastAsia="ja-JP"/>
              </w:rPr>
              <w:t>No</w:t>
            </w:r>
          </w:p>
        </w:tc>
      </w:tr>
      <w:tr w:rsidR="00A82FC1" w14:paraId="6AA51B6D"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50956CAE"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1.7</w:t>
            </w:r>
            <w:r>
              <w:rPr>
                <w:rFonts w:ascii="Calibri" w:hAnsi="Calibri"/>
                <w:sz w:val="18"/>
                <w:szCs w:val="18"/>
                <w:lang w:eastAsia="ja-JP"/>
              </w:rPr>
              <w:tab/>
              <w:t>adverse impacts on soils?</w:t>
            </w:r>
          </w:p>
        </w:tc>
        <w:tc>
          <w:tcPr>
            <w:tcW w:w="833" w:type="dxa"/>
            <w:tcBorders>
              <w:top w:val="single" w:sz="4" w:space="0" w:color="auto"/>
              <w:left w:val="single" w:sz="4" w:space="0" w:color="auto"/>
              <w:bottom w:val="single" w:sz="4" w:space="0" w:color="auto"/>
              <w:right w:val="single" w:sz="4" w:space="0" w:color="auto"/>
            </w:tcBorders>
            <w:hideMark/>
          </w:tcPr>
          <w:p w14:paraId="0F773125" w14:textId="77777777" w:rsidR="00A82FC1" w:rsidRDefault="00A82FC1">
            <w:pPr>
              <w:spacing w:after="0"/>
              <w:rPr>
                <w:rFonts w:ascii="Calibri" w:hAnsi="Calibri"/>
                <w:sz w:val="18"/>
                <w:szCs w:val="18"/>
                <w:lang w:eastAsia="ja-JP"/>
              </w:rPr>
            </w:pPr>
            <w:r>
              <w:rPr>
                <w:rFonts w:ascii="Calibri" w:hAnsi="Calibri"/>
                <w:sz w:val="18"/>
                <w:szCs w:val="18"/>
                <w:lang w:eastAsia="ja-JP"/>
              </w:rPr>
              <w:t>No</w:t>
            </w:r>
          </w:p>
        </w:tc>
      </w:tr>
      <w:tr w:rsidR="00A82FC1" w14:paraId="5E1BE929"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5B1A0D45"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1.8</w:t>
            </w:r>
            <w:r>
              <w:rPr>
                <w:rFonts w:ascii="Calibri" w:hAnsi="Calibri"/>
                <w:sz w:val="18"/>
                <w:szCs w:val="18"/>
                <w:lang w:eastAsia="ja-JP"/>
              </w:rPr>
              <w:tab/>
              <w:t>harvesting of natural forests, plantation development, or reforestation?</w:t>
            </w:r>
          </w:p>
        </w:tc>
        <w:tc>
          <w:tcPr>
            <w:tcW w:w="833" w:type="dxa"/>
            <w:tcBorders>
              <w:top w:val="single" w:sz="4" w:space="0" w:color="auto"/>
              <w:left w:val="single" w:sz="4" w:space="0" w:color="auto"/>
              <w:bottom w:val="single" w:sz="4" w:space="0" w:color="auto"/>
              <w:right w:val="single" w:sz="4" w:space="0" w:color="auto"/>
            </w:tcBorders>
            <w:hideMark/>
          </w:tcPr>
          <w:p w14:paraId="117C06C2" w14:textId="77777777" w:rsidR="00A82FC1" w:rsidRDefault="00A82FC1">
            <w:pPr>
              <w:spacing w:after="0"/>
              <w:rPr>
                <w:rFonts w:ascii="Calibri" w:hAnsi="Calibri"/>
                <w:sz w:val="18"/>
                <w:szCs w:val="18"/>
                <w:lang w:eastAsia="ja-JP"/>
              </w:rPr>
            </w:pPr>
            <w:r>
              <w:rPr>
                <w:rFonts w:ascii="Calibri" w:hAnsi="Calibri"/>
                <w:sz w:val="18"/>
                <w:szCs w:val="18"/>
                <w:lang w:eastAsia="ja-JP"/>
              </w:rPr>
              <w:t>No</w:t>
            </w:r>
          </w:p>
        </w:tc>
      </w:tr>
      <w:tr w:rsidR="00A82FC1" w14:paraId="2A7E823E"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6FCCBBEF"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1. 9</w:t>
            </w:r>
            <w:r>
              <w:rPr>
                <w:rFonts w:ascii="Calibri" w:hAnsi="Calibri"/>
                <w:sz w:val="18"/>
                <w:szCs w:val="18"/>
                <w:lang w:eastAsia="ja-JP"/>
              </w:rPr>
              <w:tab/>
              <w:t xml:space="preserve">significant agricultural production? </w:t>
            </w:r>
          </w:p>
        </w:tc>
        <w:tc>
          <w:tcPr>
            <w:tcW w:w="833" w:type="dxa"/>
            <w:tcBorders>
              <w:top w:val="single" w:sz="4" w:space="0" w:color="auto"/>
              <w:left w:val="single" w:sz="4" w:space="0" w:color="auto"/>
              <w:bottom w:val="single" w:sz="4" w:space="0" w:color="auto"/>
              <w:right w:val="single" w:sz="4" w:space="0" w:color="auto"/>
            </w:tcBorders>
            <w:hideMark/>
          </w:tcPr>
          <w:p w14:paraId="1C52AB33" w14:textId="77777777" w:rsidR="00A82FC1" w:rsidRDefault="00A82FC1">
            <w:pPr>
              <w:spacing w:after="0"/>
              <w:rPr>
                <w:rFonts w:ascii="Calibri" w:hAnsi="Calibri"/>
                <w:sz w:val="18"/>
                <w:szCs w:val="18"/>
                <w:lang w:eastAsia="ja-JP"/>
              </w:rPr>
            </w:pPr>
            <w:r>
              <w:rPr>
                <w:rFonts w:ascii="Calibri" w:hAnsi="Calibri"/>
                <w:sz w:val="18"/>
                <w:szCs w:val="18"/>
                <w:lang w:eastAsia="ja-JP"/>
              </w:rPr>
              <w:t>No</w:t>
            </w:r>
          </w:p>
        </w:tc>
      </w:tr>
      <w:tr w:rsidR="00A82FC1" w14:paraId="0828550A"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52575FA3"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1. 10</w:t>
            </w:r>
            <w:r>
              <w:rPr>
                <w:rFonts w:ascii="Calibri" w:hAnsi="Calibri"/>
                <w:sz w:val="18"/>
                <w:szCs w:val="18"/>
                <w:lang w:eastAsia="ja-JP"/>
              </w:rPr>
              <w:tab/>
              <w:t>animal husbandry or harvesting of fish populations or other aquatic species?</w:t>
            </w:r>
          </w:p>
        </w:tc>
        <w:tc>
          <w:tcPr>
            <w:tcW w:w="833" w:type="dxa"/>
            <w:tcBorders>
              <w:top w:val="single" w:sz="4" w:space="0" w:color="auto"/>
              <w:left w:val="single" w:sz="4" w:space="0" w:color="auto"/>
              <w:bottom w:val="single" w:sz="4" w:space="0" w:color="auto"/>
              <w:right w:val="single" w:sz="4" w:space="0" w:color="auto"/>
            </w:tcBorders>
            <w:hideMark/>
          </w:tcPr>
          <w:p w14:paraId="7CFCC541" w14:textId="77777777" w:rsidR="00A82FC1" w:rsidRDefault="00A82FC1">
            <w:pPr>
              <w:spacing w:after="0"/>
              <w:rPr>
                <w:rFonts w:ascii="Calibri" w:hAnsi="Calibri"/>
                <w:sz w:val="18"/>
                <w:szCs w:val="18"/>
                <w:lang w:eastAsia="ja-JP"/>
              </w:rPr>
            </w:pPr>
            <w:r>
              <w:rPr>
                <w:rFonts w:ascii="Calibri" w:hAnsi="Calibri"/>
                <w:sz w:val="18"/>
                <w:szCs w:val="18"/>
                <w:lang w:eastAsia="ja-JP"/>
              </w:rPr>
              <w:t>No</w:t>
            </w:r>
          </w:p>
        </w:tc>
      </w:tr>
      <w:tr w:rsidR="00A82FC1" w14:paraId="0851325D"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0E530F04"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 xml:space="preserve">1.11 </w:t>
            </w:r>
            <w:r>
              <w:rPr>
                <w:rFonts w:ascii="Calibri" w:hAnsi="Calibri"/>
                <w:sz w:val="18"/>
                <w:szCs w:val="18"/>
                <w:lang w:eastAsia="ja-JP"/>
              </w:rPr>
              <w:tab/>
              <w:t>significant extraction, diversion or containment of surface or ground water?</w:t>
            </w:r>
          </w:p>
          <w:p w14:paraId="2373D0A4"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ab/>
              <w:t>For example, construction of dams, reservoirs, river basin developments, groundwater extraction</w:t>
            </w:r>
          </w:p>
        </w:tc>
        <w:tc>
          <w:tcPr>
            <w:tcW w:w="833" w:type="dxa"/>
            <w:tcBorders>
              <w:top w:val="single" w:sz="4" w:space="0" w:color="auto"/>
              <w:left w:val="single" w:sz="4" w:space="0" w:color="auto"/>
              <w:bottom w:val="single" w:sz="4" w:space="0" w:color="auto"/>
              <w:right w:val="single" w:sz="4" w:space="0" w:color="auto"/>
            </w:tcBorders>
            <w:hideMark/>
          </w:tcPr>
          <w:p w14:paraId="2D17E24B" w14:textId="77777777" w:rsidR="00A82FC1" w:rsidRDefault="00A82FC1">
            <w:pPr>
              <w:spacing w:after="0"/>
              <w:rPr>
                <w:rFonts w:ascii="Calibri" w:hAnsi="Calibri"/>
                <w:sz w:val="18"/>
                <w:szCs w:val="18"/>
                <w:lang w:eastAsia="ja-JP"/>
              </w:rPr>
            </w:pPr>
            <w:r>
              <w:rPr>
                <w:rFonts w:ascii="Calibri" w:hAnsi="Calibri"/>
                <w:sz w:val="18"/>
                <w:szCs w:val="18"/>
                <w:lang w:eastAsia="ja-JP"/>
              </w:rPr>
              <w:t>No</w:t>
            </w:r>
          </w:p>
        </w:tc>
      </w:tr>
      <w:tr w:rsidR="00A82FC1" w14:paraId="234FB47B"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2E05C878"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1.12</w:t>
            </w:r>
            <w:r>
              <w:rPr>
                <w:rFonts w:ascii="Calibri" w:hAnsi="Calibri"/>
                <w:sz w:val="18"/>
                <w:szCs w:val="18"/>
                <w:lang w:eastAsia="ja-JP"/>
              </w:rPr>
              <w:tab/>
              <w:t>handling or utilization of genetically modified organisms/living modified organisms?</w:t>
            </w:r>
            <w:r>
              <w:rPr>
                <w:rFonts w:ascii="Calibri" w:hAnsi="Calibri"/>
                <w:sz w:val="18"/>
                <w:szCs w:val="18"/>
                <w:lang w:eastAsia="ja-JP"/>
              </w:rPr>
              <w:footnoteReference w:id="2"/>
            </w:r>
          </w:p>
        </w:tc>
        <w:tc>
          <w:tcPr>
            <w:tcW w:w="833" w:type="dxa"/>
            <w:tcBorders>
              <w:top w:val="single" w:sz="4" w:space="0" w:color="auto"/>
              <w:left w:val="single" w:sz="4" w:space="0" w:color="auto"/>
              <w:bottom w:val="single" w:sz="4" w:space="0" w:color="auto"/>
              <w:right w:val="single" w:sz="4" w:space="0" w:color="auto"/>
            </w:tcBorders>
            <w:hideMark/>
          </w:tcPr>
          <w:p w14:paraId="2EE85D4A"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28717606"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43CB88EF"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1.13</w:t>
            </w:r>
            <w:r>
              <w:rPr>
                <w:rFonts w:ascii="Calibri" w:hAnsi="Calibri"/>
                <w:sz w:val="18"/>
                <w:szCs w:val="18"/>
                <w:lang w:eastAsia="ja-JP"/>
              </w:rPr>
              <w:tab/>
              <w:t>utilization of genetic resources? (e.g. collection and/or harvesting, commercial development)</w:t>
            </w:r>
            <w:r>
              <w:rPr>
                <w:rFonts w:ascii="Calibri" w:hAnsi="Calibri"/>
                <w:sz w:val="18"/>
                <w:szCs w:val="18"/>
                <w:lang w:eastAsia="ja-JP"/>
              </w:rPr>
              <w:footnoteReference w:id="3"/>
            </w:r>
            <w:r>
              <w:rPr>
                <w:rFonts w:ascii="Calibri" w:hAnsi="Calibri"/>
                <w:sz w:val="18"/>
                <w:szCs w:val="18"/>
                <w:lang w:eastAsia="ja-JP"/>
              </w:rPr>
              <w:t xml:space="preserve"> </w:t>
            </w:r>
          </w:p>
        </w:tc>
        <w:tc>
          <w:tcPr>
            <w:tcW w:w="833" w:type="dxa"/>
            <w:tcBorders>
              <w:top w:val="single" w:sz="4" w:space="0" w:color="auto"/>
              <w:left w:val="single" w:sz="4" w:space="0" w:color="auto"/>
              <w:bottom w:val="single" w:sz="4" w:space="0" w:color="auto"/>
              <w:right w:val="single" w:sz="4" w:space="0" w:color="auto"/>
            </w:tcBorders>
            <w:hideMark/>
          </w:tcPr>
          <w:p w14:paraId="7250FFC7"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037FC449"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23C97A0E"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1.14</w:t>
            </w:r>
            <w:r>
              <w:rPr>
                <w:rFonts w:ascii="Calibri" w:hAnsi="Calibri"/>
                <w:sz w:val="18"/>
                <w:szCs w:val="18"/>
                <w:lang w:eastAsia="ja-JP"/>
              </w:rPr>
              <w:tab/>
              <w:t>adverse transboundary or global environmental concerns?</w:t>
            </w:r>
          </w:p>
        </w:tc>
        <w:tc>
          <w:tcPr>
            <w:tcW w:w="833" w:type="dxa"/>
            <w:tcBorders>
              <w:top w:val="single" w:sz="4" w:space="0" w:color="auto"/>
              <w:left w:val="single" w:sz="4" w:space="0" w:color="auto"/>
              <w:bottom w:val="single" w:sz="4" w:space="0" w:color="auto"/>
              <w:right w:val="single" w:sz="4" w:space="0" w:color="auto"/>
            </w:tcBorders>
            <w:hideMark/>
          </w:tcPr>
          <w:p w14:paraId="035C3592"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7BB7788A" w14:textId="77777777" w:rsidTr="00A82FC1">
        <w:trPr>
          <w:trHeight w:val="530"/>
        </w:trPr>
        <w:tc>
          <w:tcPr>
            <w:tcW w:w="863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99D85E" w14:textId="77777777" w:rsidR="00A82FC1" w:rsidRDefault="00A82FC1">
            <w:pPr>
              <w:tabs>
                <w:tab w:val="left" w:pos="555"/>
              </w:tabs>
              <w:spacing w:before="120" w:after="120"/>
              <w:rPr>
                <w:rFonts w:ascii="Calibri" w:hAnsi="Calibri"/>
                <w:b/>
                <w:sz w:val="18"/>
                <w:szCs w:val="18"/>
                <w:lang w:eastAsia="ja-JP"/>
              </w:rPr>
            </w:pPr>
            <w:r>
              <w:rPr>
                <w:rFonts w:ascii="Calibri" w:hAnsi="Calibri"/>
                <w:b/>
                <w:sz w:val="18"/>
                <w:szCs w:val="18"/>
                <w:lang w:eastAsia="ja-JP"/>
              </w:rPr>
              <w:t>Standard 2: Climate Change and Disaster Risks</w:t>
            </w:r>
          </w:p>
        </w:tc>
        <w:tc>
          <w:tcPr>
            <w:tcW w:w="833" w:type="dxa"/>
            <w:tcBorders>
              <w:top w:val="single" w:sz="4" w:space="0" w:color="auto"/>
              <w:left w:val="single" w:sz="4" w:space="0" w:color="auto"/>
              <w:bottom w:val="single" w:sz="4" w:space="0" w:color="auto"/>
              <w:right w:val="single" w:sz="4" w:space="0" w:color="auto"/>
            </w:tcBorders>
            <w:shd w:val="clear" w:color="auto" w:fill="DBE5F1"/>
          </w:tcPr>
          <w:p w14:paraId="440E82A9" w14:textId="77777777" w:rsidR="00A82FC1" w:rsidRDefault="00A82FC1">
            <w:pPr>
              <w:tabs>
                <w:tab w:val="left" w:pos="585"/>
              </w:tabs>
              <w:spacing w:before="60"/>
              <w:ind w:left="567" w:hanging="567"/>
              <w:rPr>
                <w:rFonts w:ascii="Calibri" w:hAnsi="Calibri"/>
                <w:sz w:val="18"/>
                <w:szCs w:val="18"/>
                <w:lang w:eastAsia="ja-JP"/>
              </w:rPr>
            </w:pPr>
          </w:p>
        </w:tc>
      </w:tr>
      <w:tr w:rsidR="00A82FC1" w14:paraId="69BC5E7B"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48983C98"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i/>
                <w:sz w:val="18"/>
                <w:szCs w:val="18"/>
                <w:lang w:eastAsia="ja-JP"/>
              </w:rPr>
              <w:t>Would the potentially involve or lead to:</w:t>
            </w:r>
          </w:p>
        </w:tc>
        <w:tc>
          <w:tcPr>
            <w:tcW w:w="833" w:type="dxa"/>
            <w:tcBorders>
              <w:top w:val="single" w:sz="4" w:space="0" w:color="auto"/>
              <w:left w:val="single" w:sz="4" w:space="0" w:color="auto"/>
              <w:bottom w:val="single" w:sz="4" w:space="0" w:color="auto"/>
              <w:right w:val="single" w:sz="4" w:space="0" w:color="auto"/>
            </w:tcBorders>
          </w:tcPr>
          <w:p w14:paraId="135973CE" w14:textId="77777777" w:rsidR="00A82FC1" w:rsidRDefault="00A82FC1">
            <w:pPr>
              <w:tabs>
                <w:tab w:val="left" w:pos="585"/>
              </w:tabs>
              <w:spacing w:before="60"/>
              <w:ind w:left="567" w:hanging="567"/>
              <w:rPr>
                <w:rFonts w:ascii="Calibri" w:hAnsi="Calibri"/>
                <w:sz w:val="18"/>
                <w:szCs w:val="18"/>
                <w:lang w:eastAsia="ja-JP"/>
              </w:rPr>
            </w:pPr>
          </w:p>
        </w:tc>
      </w:tr>
      <w:tr w:rsidR="00A82FC1" w14:paraId="4D23184E"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7A817ACF"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lastRenderedPageBreak/>
              <w:t>2.1</w:t>
            </w:r>
            <w:r>
              <w:rPr>
                <w:rFonts w:ascii="Calibri" w:hAnsi="Calibri"/>
                <w:sz w:val="18"/>
                <w:szCs w:val="18"/>
                <w:lang w:eastAsia="ja-JP"/>
              </w:rPr>
              <w:tab/>
              <w:t>areas subject to hazards such as earthquakes, floods, landslides, severe winds, storm surges, tsunami or volcanic eruptions?</w:t>
            </w:r>
          </w:p>
        </w:tc>
        <w:tc>
          <w:tcPr>
            <w:tcW w:w="833" w:type="dxa"/>
            <w:tcBorders>
              <w:top w:val="single" w:sz="4" w:space="0" w:color="auto"/>
              <w:left w:val="single" w:sz="4" w:space="0" w:color="auto"/>
              <w:bottom w:val="single" w:sz="4" w:space="0" w:color="auto"/>
              <w:right w:val="single" w:sz="4" w:space="0" w:color="auto"/>
            </w:tcBorders>
            <w:hideMark/>
          </w:tcPr>
          <w:p w14:paraId="54514724"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666E7B66"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56683536"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2.2</w:t>
            </w:r>
            <w:r>
              <w:rPr>
                <w:rFonts w:ascii="Calibri" w:hAnsi="Calibri"/>
                <w:sz w:val="18"/>
                <w:szCs w:val="18"/>
                <w:lang w:eastAsia="ja-JP"/>
              </w:rPr>
              <w:tab/>
              <w:t xml:space="preserve">outputs and outcomes sensitive or vulnerable to potential impacts of climate change? </w:t>
            </w:r>
          </w:p>
          <w:p w14:paraId="76CE4064"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ab/>
              <w:t>For example, through increased precipitation, drought, temperature, salinity, extreme events</w:t>
            </w:r>
          </w:p>
        </w:tc>
        <w:tc>
          <w:tcPr>
            <w:tcW w:w="833" w:type="dxa"/>
            <w:tcBorders>
              <w:top w:val="single" w:sz="4" w:space="0" w:color="auto"/>
              <w:left w:val="single" w:sz="4" w:space="0" w:color="auto"/>
              <w:bottom w:val="single" w:sz="4" w:space="0" w:color="auto"/>
              <w:right w:val="single" w:sz="4" w:space="0" w:color="auto"/>
            </w:tcBorders>
            <w:hideMark/>
          </w:tcPr>
          <w:p w14:paraId="61892C1F"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2ED1A267"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3780E59A"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2.3</w:t>
            </w:r>
            <w:r>
              <w:rPr>
                <w:rFonts w:ascii="Calibri" w:hAnsi="Calibri"/>
                <w:sz w:val="18"/>
                <w:szCs w:val="18"/>
                <w:lang w:eastAsia="ja-JP"/>
              </w:rPr>
              <w:tab/>
              <w:t xml:space="preserve">direct or indirect increases in </w:t>
            </w:r>
            <w:hyperlink r:id="rId8" w:anchor="CCVulnerabilityGlossary" w:history="1">
              <w:r>
                <w:rPr>
                  <w:rStyle w:val="Hyperlink"/>
                  <w:rFonts w:ascii="Calibri" w:hAnsi="Calibri"/>
                  <w:color w:val="auto"/>
                  <w:sz w:val="18"/>
                  <w:szCs w:val="18"/>
                  <w:u w:val="none"/>
                  <w:lang w:eastAsia="ja-JP"/>
                </w:rPr>
                <w:t>vulnerability to climate change</w:t>
              </w:r>
            </w:hyperlink>
            <w:r>
              <w:rPr>
                <w:rFonts w:ascii="Calibri" w:hAnsi="Calibri"/>
                <w:sz w:val="18"/>
                <w:szCs w:val="18"/>
                <w:lang w:eastAsia="ja-JP"/>
              </w:rPr>
              <w:t xml:space="preserve"> impacts or disasters now or in the future (also known as maladaptive practices)?</w:t>
            </w:r>
          </w:p>
          <w:p w14:paraId="66F50DD9" w14:textId="77777777" w:rsidR="00A82FC1" w:rsidRDefault="00A82FC1">
            <w:pPr>
              <w:tabs>
                <w:tab w:val="left" w:pos="630"/>
                <w:tab w:val="left" w:pos="900"/>
              </w:tabs>
              <w:spacing w:before="60"/>
              <w:ind w:left="630"/>
              <w:rPr>
                <w:rFonts w:ascii="Calibri" w:hAnsi="Calibri"/>
                <w:sz w:val="18"/>
                <w:szCs w:val="18"/>
                <w:lang w:eastAsia="ja-JP"/>
              </w:rPr>
            </w:pPr>
            <w:r>
              <w:rPr>
                <w:rFonts w:ascii="Calibri" w:hAnsi="Calibri"/>
                <w:sz w:val="18"/>
                <w:szCs w:val="18"/>
                <w:lang w:eastAsia="ja-JP"/>
              </w:rPr>
              <w:t>For example, changes to land use planning may encourage further development of floodplains, potentially increasing the population’s vulnerability to climate change, specifically flooding</w:t>
            </w:r>
          </w:p>
        </w:tc>
        <w:tc>
          <w:tcPr>
            <w:tcW w:w="833" w:type="dxa"/>
            <w:tcBorders>
              <w:top w:val="single" w:sz="4" w:space="0" w:color="auto"/>
              <w:left w:val="single" w:sz="4" w:space="0" w:color="auto"/>
              <w:bottom w:val="single" w:sz="4" w:space="0" w:color="auto"/>
              <w:right w:val="single" w:sz="4" w:space="0" w:color="auto"/>
            </w:tcBorders>
            <w:hideMark/>
          </w:tcPr>
          <w:p w14:paraId="622133EB"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3C3C003B"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3B500FB4" w14:textId="77777777" w:rsidR="00A82FC1" w:rsidRDefault="00A82FC1">
            <w:pPr>
              <w:tabs>
                <w:tab w:val="left" w:pos="900"/>
              </w:tabs>
              <w:spacing w:before="60"/>
              <w:ind w:left="567" w:hanging="567"/>
              <w:rPr>
                <w:rFonts w:ascii="Calibri" w:hAnsi="Calibri"/>
                <w:sz w:val="18"/>
                <w:szCs w:val="18"/>
                <w:lang w:eastAsia="ja-JP"/>
              </w:rPr>
            </w:pPr>
            <w:r>
              <w:rPr>
                <w:rFonts w:ascii="Calibri" w:hAnsi="Calibri"/>
                <w:sz w:val="18"/>
                <w:szCs w:val="18"/>
                <w:lang w:eastAsia="ja-JP"/>
              </w:rPr>
              <w:t xml:space="preserve">2.4 </w:t>
            </w:r>
            <w:r>
              <w:rPr>
                <w:rFonts w:ascii="Calibri" w:hAnsi="Calibri"/>
                <w:sz w:val="18"/>
                <w:szCs w:val="18"/>
                <w:lang w:eastAsia="ja-JP"/>
              </w:rPr>
              <w:tab/>
              <w:t>increases of greenhouse gas emissions, black carbon emissions or other drivers of climate change?</w:t>
            </w:r>
          </w:p>
        </w:tc>
        <w:tc>
          <w:tcPr>
            <w:tcW w:w="833" w:type="dxa"/>
            <w:tcBorders>
              <w:top w:val="single" w:sz="4" w:space="0" w:color="auto"/>
              <w:left w:val="single" w:sz="4" w:space="0" w:color="auto"/>
              <w:bottom w:val="single" w:sz="4" w:space="0" w:color="auto"/>
              <w:right w:val="single" w:sz="4" w:space="0" w:color="auto"/>
            </w:tcBorders>
            <w:hideMark/>
          </w:tcPr>
          <w:p w14:paraId="09772E68"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090ADA87" w14:textId="77777777" w:rsidTr="00A82FC1">
        <w:trPr>
          <w:trHeight w:val="539"/>
        </w:trPr>
        <w:tc>
          <w:tcPr>
            <w:tcW w:w="863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4E1B6F7" w14:textId="77777777" w:rsidR="00A82FC1" w:rsidRDefault="00A82FC1">
            <w:pPr>
              <w:tabs>
                <w:tab w:val="left" w:pos="0"/>
                <w:tab w:val="left" w:pos="555"/>
              </w:tabs>
              <w:spacing w:before="60"/>
              <w:rPr>
                <w:rFonts w:ascii="Calibri" w:hAnsi="Calibri"/>
                <w:b/>
                <w:sz w:val="18"/>
                <w:szCs w:val="18"/>
                <w:lang w:eastAsia="ja-JP"/>
              </w:rPr>
            </w:pPr>
            <w:r>
              <w:rPr>
                <w:rFonts w:ascii="Calibri" w:hAnsi="Calibri"/>
                <w:b/>
                <w:sz w:val="18"/>
                <w:szCs w:val="18"/>
                <w:lang w:eastAsia="ja-JP"/>
              </w:rPr>
              <w:t>Standard 3: Community Health, Safety and Security</w:t>
            </w:r>
          </w:p>
        </w:tc>
        <w:tc>
          <w:tcPr>
            <w:tcW w:w="833" w:type="dxa"/>
            <w:tcBorders>
              <w:top w:val="single" w:sz="4" w:space="0" w:color="auto"/>
              <w:left w:val="single" w:sz="4" w:space="0" w:color="auto"/>
              <w:bottom w:val="single" w:sz="4" w:space="0" w:color="auto"/>
              <w:right w:val="single" w:sz="4" w:space="0" w:color="auto"/>
            </w:tcBorders>
            <w:shd w:val="clear" w:color="auto" w:fill="DBE5F1"/>
            <w:vAlign w:val="center"/>
          </w:tcPr>
          <w:p w14:paraId="42351246" w14:textId="77777777" w:rsidR="00A82FC1" w:rsidRDefault="00A82FC1">
            <w:pPr>
              <w:tabs>
                <w:tab w:val="left" w:pos="585"/>
              </w:tabs>
              <w:spacing w:before="60"/>
              <w:ind w:left="567" w:hanging="567"/>
              <w:rPr>
                <w:rFonts w:ascii="Calibri" w:hAnsi="Calibri"/>
                <w:sz w:val="18"/>
                <w:szCs w:val="18"/>
                <w:lang w:eastAsia="ja-JP"/>
              </w:rPr>
            </w:pPr>
          </w:p>
        </w:tc>
      </w:tr>
      <w:tr w:rsidR="00A82FC1" w14:paraId="426C57B3"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006E3162" w14:textId="77777777" w:rsidR="00A82FC1" w:rsidRDefault="00A82FC1">
            <w:pPr>
              <w:tabs>
                <w:tab w:val="left" w:pos="585"/>
              </w:tabs>
              <w:spacing w:before="60"/>
              <w:ind w:left="567" w:hanging="567"/>
              <w:rPr>
                <w:rFonts w:ascii="Calibri" w:hAnsi="Calibri"/>
                <w:i/>
                <w:sz w:val="18"/>
                <w:szCs w:val="18"/>
                <w:lang w:eastAsia="ja-JP"/>
              </w:rPr>
            </w:pPr>
            <w:r>
              <w:rPr>
                <w:rFonts w:ascii="Calibri" w:hAnsi="Calibri"/>
                <w:i/>
                <w:sz w:val="18"/>
                <w:szCs w:val="18"/>
                <w:lang w:eastAsia="ja-JP"/>
              </w:rPr>
              <w:t>Would the potentially involve or lead to:</w:t>
            </w:r>
          </w:p>
        </w:tc>
        <w:tc>
          <w:tcPr>
            <w:tcW w:w="833" w:type="dxa"/>
            <w:tcBorders>
              <w:top w:val="single" w:sz="4" w:space="0" w:color="auto"/>
              <w:left w:val="single" w:sz="4" w:space="0" w:color="auto"/>
              <w:bottom w:val="single" w:sz="4" w:space="0" w:color="auto"/>
              <w:right w:val="single" w:sz="4" w:space="0" w:color="auto"/>
            </w:tcBorders>
          </w:tcPr>
          <w:p w14:paraId="1E6922E4" w14:textId="77777777" w:rsidR="00A82FC1" w:rsidRDefault="00A82FC1">
            <w:pPr>
              <w:tabs>
                <w:tab w:val="left" w:pos="585"/>
              </w:tabs>
              <w:spacing w:before="60"/>
              <w:ind w:left="567" w:hanging="567"/>
              <w:rPr>
                <w:rFonts w:ascii="Calibri" w:hAnsi="Calibri"/>
                <w:i/>
                <w:sz w:val="18"/>
                <w:szCs w:val="18"/>
                <w:lang w:eastAsia="ja-JP"/>
              </w:rPr>
            </w:pPr>
          </w:p>
        </w:tc>
      </w:tr>
      <w:tr w:rsidR="00A82FC1" w14:paraId="43B2783C"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516D4F52"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3.1</w:t>
            </w:r>
            <w:r>
              <w:rPr>
                <w:rFonts w:ascii="Calibri" w:hAnsi="Calibri"/>
                <w:sz w:val="18"/>
                <w:szCs w:val="18"/>
                <w:lang w:eastAsia="ja-JP"/>
              </w:rPr>
              <w:tab/>
              <w:t>construction and/or infrastructure development (e.g. roads, buildings, dams)? (Note: the GEF does not finance projects that would involve the construction or rehabilitation of large or complex dams)</w:t>
            </w:r>
          </w:p>
        </w:tc>
        <w:tc>
          <w:tcPr>
            <w:tcW w:w="833" w:type="dxa"/>
            <w:tcBorders>
              <w:top w:val="single" w:sz="4" w:space="0" w:color="auto"/>
              <w:left w:val="single" w:sz="4" w:space="0" w:color="auto"/>
              <w:bottom w:val="single" w:sz="4" w:space="0" w:color="auto"/>
              <w:right w:val="single" w:sz="4" w:space="0" w:color="auto"/>
            </w:tcBorders>
            <w:hideMark/>
          </w:tcPr>
          <w:p w14:paraId="6988E47D"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5E41F267"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30BB740F"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3.2</w:t>
            </w:r>
            <w:r>
              <w:rPr>
                <w:rFonts w:ascii="Calibri" w:hAnsi="Calibri"/>
                <w:sz w:val="18"/>
                <w:szCs w:val="18"/>
                <w:lang w:eastAsia="ja-JP"/>
              </w:rPr>
              <w:tab/>
              <w:t>air pollution, noise, vibration, traffic, injuries, physical hazards, poor surface water quality due to runoff, erosion, sanitation?</w:t>
            </w:r>
          </w:p>
        </w:tc>
        <w:tc>
          <w:tcPr>
            <w:tcW w:w="833" w:type="dxa"/>
            <w:tcBorders>
              <w:top w:val="single" w:sz="4" w:space="0" w:color="auto"/>
              <w:left w:val="single" w:sz="4" w:space="0" w:color="auto"/>
              <w:bottom w:val="single" w:sz="4" w:space="0" w:color="auto"/>
              <w:right w:val="single" w:sz="4" w:space="0" w:color="auto"/>
            </w:tcBorders>
            <w:hideMark/>
          </w:tcPr>
          <w:p w14:paraId="22602A42"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14396E64"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22FD3DC0"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3.3</w:t>
            </w:r>
            <w:r>
              <w:rPr>
                <w:rFonts w:ascii="Calibri" w:hAnsi="Calibri"/>
                <w:sz w:val="18"/>
                <w:szCs w:val="18"/>
                <w:lang w:eastAsia="ja-JP"/>
              </w:rPr>
              <w:tab/>
              <w:t>harm or losses due to failure of structural elements of the project (e.g. collapse of buildings or infrastructure)?</w:t>
            </w:r>
          </w:p>
        </w:tc>
        <w:tc>
          <w:tcPr>
            <w:tcW w:w="833" w:type="dxa"/>
            <w:tcBorders>
              <w:top w:val="single" w:sz="4" w:space="0" w:color="auto"/>
              <w:left w:val="single" w:sz="4" w:space="0" w:color="auto"/>
              <w:bottom w:val="single" w:sz="4" w:space="0" w:color="auto"/>
              <w:right w:val="single" w:sz="4" w:space="0" w:color="auto"/>
            </w:tcBorders>
            <w:hideMark/>
          </w:tcPr>
          <w:p w14:paraId="6836AA8A"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64317815"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7A4CA846"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3.4</w:t>
            </w:r>
            <w:r>
              <w:rPr>
                <w:rFonts w:ascii="Calibri" w:hAnsi="Calibri"/>
                <w:sz w:val="18"/>
                <w:szCs w:val="18"/>
                <w:lang w:eastAsia="ja-JP"/>
              </w:rPr>
              <w:tab/>
              <w:t>risks of water-borne or other vector-borne diseases (e.g. temporary breeding habitats), communicable and noncommunicable diseases, nutritional disorders, mental health?</w:t>
            </w:r>
          </w:p>
        </w:tc>
        <w:tc>
          <w:tcPr>
            <w:tcW w:w="833" w:type="dxa"/>
            <w:tcBorders>
              <w:top w:val="single" w:sz="4" w:space="0" w:color="auto"/>
              <w:left w:val="single" w:sz="4" w:space="0" w:color="auto"/>
              <w:bottom w:val="single" w:sz="4" w:space="0" w:color="auto"/>
              <w:right w:val="single" w:sz="4" w:space="0" w:color="auto"/>
            </w:tcBorders>
            <w:hideMark/>
          </w:tcPr>
          <w:p w14:paraId="69E07D3D"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3893ACD5"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58D89F2F"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3.4</w:t>
            </w:r>
            <w:r>
              <w:rPr>
                <w:rFonts w:ascii="Calibri" w:hAnsi="Calibri"/>
                <w:sz w:val="18"/>
                <w:szCs w:val="18"/>
                <w:lang w:eastAsia="ja-JP"/>
              </w:rPr>
              <w:tab/>
            </w:r>
            <w:r>
              <w:rPr>
                <w:rFonts w:ascii="Calibri" w:eastAsia="MS Mincho" w:hAnsi="Calibri"/>
                <w:sz w:val="18"/>
                <w:szCs w:val="18"/>
                <w:lang w:eastAsia="ja-JP"/>
              </w:rPr>
              <w:t>transport, storage, and use and/or disposal of hazardous or dangerous materials (e.g. explosives, fuel and other chemicals during construction and operation)?</w:t>
            </w:r>
          </w:p>
        </w:tc>
        <w:tc>
          <w:tcPr>
            <w:tcW w:w="833" w:type="dxa"/>
            <w:tcBorders>
              <w:top w:val="single" w:sz="4" w:space="0" w:color="auto"/>
              <w:left w:val="single" w:sz="4" w:space="0" w:color="auto"/>
              <w:bottom w:val="single" w:sz="4" w:space="0" w:color="auto"/>
              <w:right w:val="single" w:sz="4" w:space="0" w:color="auto"/>
            </w:tcBorders>
            <w:hideMark/>
          </w:tcPr>
          <w:p w14:paraId="095FBAF3"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39D13A76"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145A35D5"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3.8</w:t>
            </w:r>
            <w:r>
              <w:rPr>
                <w:rFonts w:ascii="Calibri" w:hAnsi="Calibri"/>
                <w:sz w:val="18"/>
                <w:szCs w:val="18"/>
                <w:lang w:eastAsia="ja-JP"/>
              </w:rPr>
              <w:tab/>
              <w:t>adverse impacts on ecosystems and ecosystem services relevant to communities’ health (e.g. food, surface water purification, natural buffers from flooding)?</w:t>
            </w:r>
          </w:p>
        </w:tc>
        <w:tc>
          <w:tcPr>
            <w:tcW w:w="833" w:type="dxa"/>
            <w:tcBorders>
              <w:top w:val="single" w:sz="4" w:space="0" w:color="auto"/>
              <w:left w:val="single" w:sz="4" w:space="0" w:color="auto"/>
              <w:bottom w:val="single" w:sz="4" w:space="0" w:color="auto"/>
              <w:right w:val="single" w:sz="4" w:space="0" w:color="auto"/>
            </w:tcBorders>
            <w:hideMark/>
          </w:tcPr>
          <w:p w14:paraId="63CFE6AC"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0C27BC13"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2ABCA2E0"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3.2</w:t>
            </w:r>
            <w:r>
              <w:rPr>
                <w:rFonts w:ascii="Calibri" w:hAnsi="Calibri"/>
                <w:sz w:val="18"/>
                <w:szCs w:val="18"/>
                <w:lang w:eastAsia="ja-JP"/>
              </w:rPr>
              <w:tab/>
              <w:t>influx of project workers to project areas?</w:t>
            </w:r>
          </w:p>
        </w:tc>
        <w:tc>
          <w:tcPr>
            <w:tcW w:w="833" w:type="dxa"/>
            <w:tcBorders>
              <w:top w:val="single" w:sz="4" w:space="0" w:color="auto"/>
              <w:left w:val="single" w:sz="4" w:space="0" w:color="auto"/>
              <w:bottom w:val="single" w:sz="4" w:space="0" w:color="auto"/>
              <w:right w:val="single" w:sz="4" w:space="0" w:color="auto"/>
            </w:tcBorders>
            <w:hideMark/>
          </w:tcPr>
          <w:p w14:paraId="21C13555"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5F24975F"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6B66CF3C"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3.3</w:t>
            </w:r>
            <w:r>
              <w:rPr>
                <w:rFonts w:ascii="Calibri" w:hAnsi="Calibri"/>
                <w:sz w:val="18"/>
                <w:szCs w:val="18"/>
                <w:lang w:eastAsia="ja-JP"/>
              </w:rPr>
              <w:tab/>
              <w:t>engagement of security personnel to protect facilities and property, or to support project activities?</w:t>
            </w:r>
          </w:p>
        </w:tc>
        <w:tc>
          <w:tcPr>
            <w:tcW w:w="833" w:type="dxa"/>
            <w:tcBorders>
              <w:top w:val="single" w:sz="4" w:space="0" w:color="auto"/>
              <w:left w:val="single" w:sz="4" w:space="0" w:color="auto"/>
              <w:bottom w:val="single" w:sz="4" w:space="0" w:color="auto"/>
              <w:right w:val="single" w:sz="4" w:space="0" w:color="auto"/>
            </w:tcBorders>
            <w:hideMark/>
          </w:tcPr>
          <w:p w14:paraId="622922B0"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04ABA039" w14:textId="77777777" w:rsidTr="00A82FC1">
        <w:trPr>
          <w:trHeight w:val="503"/>
        </w:trPr>
        <w:tc>
          <w:tcPr>
            <w:tcW w:w="863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9D004C3" w14:textId="77777777" w:rsidR="00A82FC1" w:rsidRDefault="00A82FC1">
            <w:pPr>
              <w:tabs>
                <w:tab w:val="left" w:pos="0"/>
                <w:tab w:val="left" w:pos="555"/>
              </w:tabs>
              <w:spacing w:before="60"/>
              <w:rPr>
                <w:rFonts w:ascii="Calibri" w:hAnsi="Calibri"/>
                <w:b/>
                <w:sz w:val="18"/>
                <w:szCs w:val="18"/>
                <w:lang w:eastAsia="ja-JP"/>
              </w:rPr>
            </w:pPr>
            <w:r>
              <w:rPr>
                <w:rFonts w:ascii="Calibri" w:hAnsi="Calibri"/>
                <w:b/>
                <w:sz w:val="18"/>
                <w:szCs w:val="18"/>
                <w:lang w:eastAsia="ja-JP"/>
              </w:rPr>
              <w:t>Standard 4: Cultural Heritage</w:t>
            </w:r>
          </w:p>
        </w:tc>
        <w:tc>
          <w:tcPr>
            <w:tcW w:w="833" w:type="dxa"/>
            <w:tcBorders>
              <w:top w:val="single" w:sz="4" w:space="0" w:color="auto"/>
              <w:left w:val="single" w:sz="4" w:space="0" w:color="auto"/>
              <w:bottom w:val="single" w:sz="4" w:space="0" w:color="auto"/>
              <w:right w:val="single" w:sz="4" w:space="0" w:color="auto"/>
            </w:tcBorders>
            <w:shd w:val="clear" w:color="auto" w:fill="DBE5F1"/>
            <w:vAlign w:val="center"/>
          </w:tcPr>
          <w:p w14:paraId="5C5359DF" w14:textId="77777777" w:rsidR="00A82FC1" w:rsidRDefault="00A82FC1">
            <w:pPr>
              <w:tabs>
                <w:tab w:val="left" w:pos="585"/>
              </w:tabs>
              <w:spacing w:before="60"/>
              <w:ind w:left="567" w:hanging="567"/>
              <w:rPr>
                <w:rFonts w:ascii="Calibri" w:hAnsi="Calibri"/>
                <w:sz w:val="18"/>
                <w:szCs w:val="18"/>
                <w:lang w:eastAsia="ja-JP"/>
              </w:rPr>
            </w:pPr>
          </w:p>
        </w:tc>
      </w:tr>
      <w:tr w:rsidR="00A82FC1" w14:paraId="1CBE2E18"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472E66E0" w14:textId="77777777" w:rsidR="00A82FC1" w:rsidRDefault="00A82FC1">
            <w:pPr>
              <w:tabs>
                <w:tab w:val="left" w:pos="585"/>
              </w:tabs>
              <w:spacing w:before="60"/>
              <w:ind w:left="567" w:hanging="567"/>
              <w:rPr>
                <w:rFonts w:ascii="Calibri" w:hAnsi="Calibri"/>
                <w:i/>
                <w:sz w:val="18"/>
                <w:szCs w:val="18"/>
                <w:lang w:eastAsia="ja-JP"/>
              </w:rPr>
            </w:pPr>
            <w:r>
              <w:rPr>
                <w:rFonts w:ascii="Calibri" w:hAnsi="Calibri"/>
                <w:i/>
                <w:sz w:val="18"/>
                <w:szCs w:val="18"/>
                <w:lang w:eastAsia="ja-JP"/>
              </w:rPr>
              <w:t>Would the project potentially involve or lead to:</w:t>
            </w:r>
          </w:p>
        </w:tc>
        <w:tc>
          <w:tcPr>
            <w:tcW w:w="833" w:type="dxa"/>
            <w:tcBorders>
              <w:top w:val="single" w:sz="4" w:space="0" w:color="auto"/>
              <w:left w:val="single" w:sz="4" w:space="0" w:color="auto"/>
              <w:bottom w:val="single" w:sz="4" w:space="0" w:color="auto"/>
              <w:right w:val="single" w:sz="4" w:space="0" w:color="auto"/>
            </w:tcBorders>
          </w:tcPr>
          <w:p w14:paraId="5A2D73BE" w14:textId="77777777" w:rsidR="00A82FC1" w:rsidRDefault="00A82FC1">
            <w:pPr>
              <w:tabs>
                <w:tab w:val="left" w:pos="585"/>
              </w:tabs>
              <w:spacing w:before="60"/>
              <w:ind w:left="567" w:hanging="567"/>
              <w:rPr>
                <w:rFonts w:ascii="Calibri" w:hAnsi="Calibri"/>
                <w:sz w:val="18"/>
                <w:szCs w:val="18"/>
                <w:lang w:eastAsia="ja-JP"/>
              </w:rPr>
            </w:pPr>
          </w:p>
        </w:tc>
      </w:tr>
      <w:tr w:rsidR="00A82FC1" w14:paraId="11BBFBAB"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46FB220A"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4.1</w:t>
            </w:r>
            <w:r>
              <w:rPr>
                <w:rFonts w:ascii="Calibri" w:hAnsi="Calibri"/>
                <w:sz w:val="18"/>
                <w:szCs w:val="18"/>
                <w:lang w:eastAsia="ja-JP"/>
              </w:rPr>
              <w:tab/>
              <w:t>activities adjacent to or within a Cultural Heritage site?</w:t>
            </w:r>
          </w:p>
        </w:tc>
        <w:tc>
          <w:tcPr>
            <w:tcW w:w="833" w:type="dxa"/>
            <w:tcBorders>
              <w:top w:val="single" w:sz="4" w:space="0" w:color="auto"/>
              <w:left w:val="single" w:sz="4" w:space="0" w:color="auto"/>
              <w:bottom w:val="single" w:sz="4" w:space="0" w:color="auto"/>
              <w:right w:val="single" w:sz="4" w:space="0" w:color="auto"/>
            </w:tcBorders>
            <w:hideMark/>
          </w:tcPr>
          <w:p w14:paraId="2B55B2E0"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4B1AC888"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73B27CC0"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4.2</w:t>
            </w:r>
            <w:r>
              <w:rPr>
                <w:rFonts w:ascii="Calibri" w:hAnsi="Calibri"/>
                <w:sz w:val="18"/>
                <w:szCs w:val="18"/>
                <w:lang w:eastAsia="ja-JP"/>
              </w:rPr>
              <w:tab/>
              <w:t>significant excavations, demolitions, movement of earth, flooding or other environmental changes?</w:t>
            </w:r>
          </w:p>
        </w:tc>
        <w:tc>
          <w:tcPr>
            <w:tcW w:w="833" w:type="dxa"/>
            <w:tcBorders>
              <w:top w:val="single" w:sz="4" w:space="0" w:color="auto"/>
              <w:left w:val="single" w:sz="4" w:space="0" w:color="auto"/>
              <w:bottom w:val="single" w:sz="4" w:space="0" w:color="auto"/>
              <w:right w:val="single" w:sz="4" w:space="0" w:color="auto"/>
            </w:tcBorders>
            <w:hideMark/>
          </w:tcPr>
          <w:p w14:paraId="2168C358"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1F5CD5F3"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5D8BE0C5"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4.3</w:t>
            </w:r>
            <w:r>
              <w:rPr>
                <w:rFonts w:ascii="Calibri" w:hAnsi="Calibri"/>
                <w:sz w:val="18"/>
                <w:szCs w:val="18"/>
                <w:lang w:eastAsia="ja-JP"/>
              </w:rPr>
              <w:tab/>
              <w:t>adverse impacts to sites, structures, or objects with historical, cultural, artistic, traditional or religious values or intangible forms of culture (e.g. knowledge, innovations, practices)? (Note: projects intended to protect and conserve Cultural Heritage may also have inadvertent adverse impacts)</w:t>
            </w:r>
          </w:p>
        </w:tc>
        <w:tc>
          <w:tcPr>
            <w:tcW w:w="833" w:type="dxa"/>
            <w:tcBorders>
              <w:top w:val="single" w:sz="4" w:space="0" w:color="auto"/>
              <w:left w:val="single" w:sz="4" w:space="0" w:color="auto"/>
              <w:bottom w:val="single" w:sz="4" w:space="0" w:color="auto"/>
              <w:right w:val="single" w:sz="4" w:space="0" w:color="auto"/>
            </w:tcBorders>
            <w:hideMark/>
          </w:tcPr>
          <w:p w14:paraId="5A3ADDD3"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5162FA6A"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47888D24" w14:textId="77777777" w:rsidR="00A82FC1" w:rsidRDefault="00A82FC1">
            <w:pPr>
              <w:tabs>
                <w:tab w:val="left" w:pos="585"/>
              </w:tabs>
              <w:spacing w:before="60"/>
              <w:ind w:left="567" w:hanging="567"/>
              <w:rPr>
                <w:rFonts w:ascii="Calibri" w:hAnsi="Calibri"/>
                <w:b/>
                <w:sz w:val="18"/>
                <w:szCs w:val="18"/>
                <w:lang w:eastAsia="ja-JP"/>
              </w:rPr>
            </w:pPr>
            <w:r>
              <w:rPr>
                <w:rFonts w:ascii="Calibri" w:hAnsi="Calibri"/>
                <w:sz w:val="18"/>
                <w:szCs w:val="18"/>
                <w:lang w:eastAsia="ja-JP"/>
              </w:rPr>
              <w:t>4.4</w:t>
            </w:r>
            <w:r>
              <w:rPr>
                <w:rFonts w:ascii="Calibri" w:hAnsi="Calibri"/>
                <w:sz w:val="18"/>
                <w:szCs w:val="18"/>
                <w:lang w:eastAsia="ja-JP"/>
              </w:rPr>
              <w:tab/>
              <w:t>alterations to landscapes and natural features with cultural significance?</w:t>
            </w:r>
          </w:p>
        </w:tc>
        <w:tc>
          <w:tcPr>
            <w:tcW w:w="833" w:type="dxa"/>
            <w:tcBorders>
              <w:top w:val="single" w:sz="4" w:space="0" w:color="auto"/>
              <w:left w:val="single" w:sz="4" w:space="0" w:color="auto"/>
              <w:bottom w:val="single" w:sz="4" w:space="0" w:color="auto"/>
              <w:right w:val="single" w:sz="4" w:space="0" w:color="auto"/>
            </w:tcBorders>
            <w:hideMark/>
          </w:tcPr>
          <w:p w14:paraId="5C9B6AF4"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48AF37B8"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5D2DA44D"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4.5</w:t>
            </w:r>
            <w:r>
              <w:rPr>
                <w:rFonts w:ascii="Calibri" w:hAnsi="Calibri"/>
                <w:sz w:val="18"/>
                <w:szCs w:val="18"/>
                <w:lang w:eastAsia="ja-JP"/>
              </w:rPr>
              <w:tab/>
              <w:t>utilization of tangible and/or intangible forms (e.g. practices, traditional knowledge) of Cultural Heritage for commercial or other purposes?</w:t>
            </w:r>
          </w:p>
        </w:tc>
        <w:tc>
          <w:tcPr>
            <w:tcW w:w="833" w:type="dxa"/>
            <w:tcBorders>
              <w:top w:val="single" w:sz="4" w:space="0" w:color="auto"/>
              <w:left w:val="single" w:sz="4" w:space="0" w:color="auto"/>
              <w:bottom w:val="single" w:sz="4" w:space="0" w:color="auto"/>
              <w:right w:val="single" w:sz="4" w:space="0" w:color="auto"/>
            </w:tcBorders>
            <w:hideMark/>
          </w:tcPr>
          <w:p w14:paraId="3B04F81D"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4B9AACFC" w14:textId="77777777" w:rsidTr="00A82FC1">
        <w:trPr>
          <w:trHeight w:val="566"/>
        </w:trPr>
        <w:tc>
          <w:tcPr>
            <w:tcW w:w="863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4F956C1" w14:textId="77777777" w:rsidR="00A82FC1" w:rsidRDefault="00A82FC1">
            <w:pPr>
              <w:tabs>
                <w:tab w:val="left" w:pos="0"/>
                <w:tab w:val="left" w:pos="555"/>
              </w:tabs>
              <w:spacing w:before="60"/>
              <w:rPr>
                <w:rFonts w:ascii="Calibri" w:hAnsi="Calibri"/>
                <w:b/>
                <w:sz w:val="18"/>
                <w:szCs w:val="18"/>
                <w:lang w:eastAsia="ja-JP"/>
              </w:rPr>
            </w:pPr>
            <w:r>
              <w:rPr>
                <w:rFonts w:ascii="Calibri" w:hAnsi="Calibri"/>
                <w:b/>
                <w:sz w:val="18"/>
                <w:szCs w:val="18"/>
                <w:lang w:eastAsia="ja-JP"/>
              </w:rPr>
              <w:t>Standard 5: Displacement and Resettlement</w:t>
            </w:r>
          </w:p>
        </w:tc>
        <w:tc>
          <w:tcPr>
            <w:tcW w:w="833" w:type="dxa"/>
            <w:tcBorders>
              <w:top w:val="single" w:sz="4" w:space="0" w:color="auto"/>
              <w:left w:val="single" w:sz="4" w:space="0" w:color="auto"/>
              <w:bottom w:val="single" w:sz="4" w:space="0" w:color="auto"/>
              <w:right w:val="single" w:sz="4" w:space="0" w:color="auto"/>
            </w:tcBorders>
            <w:shd w:val="clear" w:color="auto" w:fill="DBE5F1"/>
            <w:vAlign w:val="center"/>
          </w:tcPr>
          <w:p w14:paraId="6C81D379" w14:textId="77777777" w:rsidR="00A82FC1" w:rsidRDefault="00A82FC1">
            <w:pPr>
              <w:tabs>
                <w:tab w:val="left" w:pos="585"/>
              </w:tabs>
              <w:spacing w:before="60"/>
              <w:ind w:left="567" w:hanging="567"/>
              <w:rPr>
                <w:rFonts w:ascii="Calibri" w:hAnsi="Calibri"/>
                <w:sz w:val="18"/>
                <w:szCs w:val="18"/>
                <w:lang w:eastAsia="ja-JP"/>
              </w:rPr>
            </w:pPr>
          </w:p>
        </w:tc>
      </w:tr>
      <w:tr w:rsidR="00A82FC1" w14:paraId="0C56CF0E"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07EB2C46" w14:textId="77777777" w:rsidR="00A82FC1" w:rsidRDefault="00A82FC1">
            <w:pPr>
              <w:tabs>
                <w:tab w:val="left" w:pos="585"/>
              </w:tabs>
              <w:spacing w:before="60"/>
              <w:ind w:left="567" w:hanging="567"/>
              <w:rPr>
                <w:rFonts w:ascii="Calibri" w:eastAsia="MS Mincho" w:hAnsi="Calibri"/>
                <w:i/>
                <w:sz w:val="18"/>
                <w:szCs w:val="18"/>
              </w:rPr>
            </w:pPr>
            <w:r>
              <w:rPr>
                <w:rFonts w:ascii="Calibri" w:eastAsia="MS Mincho" w:hAnsi="Calibri"/>
                <w:i/>
                <w:sz w:val="18"/>
                <w:szCs w:val="18"/>
              </w:rPr>
              <w:t>Would the project potentially involve or lead to:</w:t>
            </w:r>
          </w:p>
        </w:tc>
        <w:tc>
          <w:tcPr>
            <w:tcW w:w="833" w:type="dxa"/>
            <w:tcBorders>
              <w:top w:val="single" w:sz="4" w:space="0" w:color="auto"/>
              <w:left w:val="single" w:sz="4" w:space="0" w:color="auto"/>
              <w:bottom w:val="single" w:sz="4" w:space="0" w:color="auto"/>
              <w:right w:val="single" w:sz="4" w:space="0" w:color="auto"/>
            </w:tcBorders>
          </w:tcPr>
          <w:p w14:paraId="640E1C0B" w14:textId="77777777" w:rsidR="00A82FC1" w:rsidRDefault="00A82FC1">
            <w:pPr>
              <w:tabs>
                <w:tab w:val="left" w:pos="585"/>
              </w:tabs>
              <w:spacing w:before="60"/>
              <w:ind w:left="567" w:hanging="567"/>
              <w:rPr>
                <w:rFonts w:ascii="Calibri" w:hAnsi="Calibri"/>
                <w:i/>
                <w:sz w:val="18"/>
                <w:szCs w:val="18"/>
                <w:lang w:eastAsia="ja-JP"/>
              </w:rPr>
            </w:pPr>
          </w:p>
        </w:tc>
      </w:tr>
      <w:tr w:rsidR="00A82FC1" w14:paraId="019B0629"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795205A1" w14:textId="77777777" w:rsidR="00A82FC1" w:rsidRDefault="00A82FC1">
            <w:pPr>
              <w:tabs>
                <w:tab w:val="left" w:pos="585"/>
              </w:tabs>
              <w:spacing w:before="60"/>
              <w:ind w:left="567" w:hanging="567"/>
              <w:rPr>
                <w:rFonts w:ascii="Calibri" w:hAnsi="Calibri"/>
                <w:b/>
                <w:sz w:val="18"/>
                <w:szCs w:val="18"/>
                <w:lang w:eastAsia="ja-JP"/>
              </w:rPr>
            </w:pPr>
            <w:r>
              <w:rPr>
                <w:rFonts w:ascii="Calibri" w:eastAsia="MS Mincho" w:hAnsi="Calibri"/>
                <w:sz w:val="18"/>
                <w:szCs w:val="18"/>
              </w:rPr>
              <w:t>5.1</w:t>
            </w:r>
            <w:r>
              <w:rPr>
                <w:rFonts w:ascii="Calibri" w:eastAsia="MS Mincho" w:hAnsi="Calibri"/>
                <w:sz w:val="18"/>
                <w:szCs w:val="18"/>
              </w:rPr>
              <w:tab/>
              <w:t>temporary or permanent and full or partial physical displacement (including people without legally recognizable claims to land)?</w:t>
            </w:r>
          </w:p>
        </w:tc>
        <w:tc>
          <w:tcPr>
            <w:tcW w:w="833" w:type="dxa"/>
            <w:tcBorders>
              <w:top w:val="single" w:sz="4" w:space="0" w:color="auto"/>
              <w:left w:val="single" w:sz="4" w:space="0" w:color="auto"/>
              <w:bottom w:val="single" w:sz="4" w:space="0" w:color="auto"/>
              <w:right w:val="single" w:sz="4" w:space="0" w:color="auto"/>
            </w:tcBorders>
            <w:hideMark/>
          </w:tcPr>
          <w:p w14:paraId="5AAEDE82"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157AD472"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3347F9B5" w14:textId="77777777" w:rsidR="00A82FC1" w:rsidRDefault="00A82FC1">
            <w:pPr>
              <w:tabs>
                <w:tab w:val="left" w:pos="585"/>
              </w:tabs>
              <w:spacing w:before="60"/>
              <w:ind w:left="567" w:hanging="567"/>
              <w:rPr>
                <w:rFonts w:ascii="Calibri" w:hAnsi="Calibri"/>
                <w:b/>
                <w:sz w:val="18"/>
                <w:szCs w:val="18"/>
                <w:lang w:eastAsia="ja-JP"/>
              </w:rPr>
            </w:pPr>
            <w:r>
              <w:rPr>
                <w:rFonts w:ascii="Calibri" w:eastAsia="MS Mincho" w:hAnsi="Calibri"/>
                <w:sz w:val="18"/>
                <w:szCs w:val="18"/>
              </w:rPr>
              <w:lastRenderedPageBreak/>
              <w:t>5.2</w:t>
            </w:r>
            <w:r>
              <w:rPr>
                <w:rFonts w:ascii="Calibri" w:eastAsia="MS Mincho" w:hAnsi="Calibri"/>
                <w:sz w:val="18"/>
                <w:szCs w:val="18"/>
              </w:rPr>
              <w:tab/>
              <w:t xml:space="preserve">economic displacement (e.g. loss of assets or access to resources due to land acquisition or access restrictions – even in the absence of physical relocation)? </w:t>
            </w:r>
          </w:p>
        </w:tc>
        <w:tc>
          <w:tcPr>
            <w:tcW w:w="833" w:type="dxa"/>
            <w:tcBorders>
              <w:top w:val="single" w:sz="4" w:space="0" w:color="auto"/>
              <w:left w:val="single" w:sz="4" w:space="0" w:color="auto"/>
              <w:bottom w:val="single" w:sz="4" w:space="0" w:color="auto"/>
              <w:right w:val="single" w:sz="4" w:space="0" w:color="auto"/>
            </w:tcBorders>
            <w:hideMark/>
          </w:tcPr>
          <w:p w14:paraId="6B43720A"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552CBFD6"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2434DD60" w14:textId="77777777" w:rsidR="00A82FC1" w:rsidRDefault="00A82FC1">
            <w:pPr>
              <w:tabs>
                <w:tab w:val="left" w:pos="585"/>
              </w:tabs>
              <w:spacing w:before="60"/>
              <w:ind w:left="567" w:hanging="567"/>
              <w:rPr>
                <w:rFonts w:ascii="Calibri" w:eastAsia="MS Mincho" w:hAnsi="Calibri"/>
                <w:sz w:val="18"/>
                <w:szCs w:val="18"/>
              </w:rPr>
            </w:pPr>
            <w:r>
              <w:rPr>
                <w:rFonts w:ascii="Calibri" w:hAnsi="Calibri"/>
                <w:sz w:val="18"/>
                <w:szCs w:val="18"/>
                <w:lang w:eastAsia="ja-JP"/>
              </w:rPr>
              <w:t>5.3</w:t>
            </w:r>
            <w:r>
              <w:rPr>
                <w:rFonts w:ascii="Calibri" w:hAnsi="Calibri"/>
                <w:sz w:val="18"/>
                <w:szCs w:val="18"/>
                <w:lang w:eastAsia="ja-JP"/>
              </w:rPr>
              <w:tab/>
              <w:t>risk of forced evictions?</w:t>
            </w:r>
            <w:r>
              <w:rPr>
                <w:rFonts w:ascii="Calibri" w:hAnsi="Calibri"/>
                <w:sz w:val="18"/>
                <w:szCs w:val="18"/>
                <w:vertAlign w:val="superscript"/>
                <w:lang w:eastAsia="ja-JP"/>
              </w:rPr>
              <w:footnoteReference w:id="4"/>
            </w:r>
          </w:p>
        </w:tc>
        <w:tc>
          <w:tcPr>
            <w:tcW w:w="833" w:type="dxa"/>
            <w:tcBorders>
              <w:top w:val="single" w:sz="4" w:space="0" w:color="auto"/>
              <w:left w:val="single" w:sz="4" w:space="0" w:color="auto"/>
              <w:bottom w:val="single" w:sz="4" w:space="0" w:color="auto"/>
              <w:right w:val="single" w:sz="4" w:space="0" w:color="auto"/>
            </w:tcBorders>
            <w:hideMark/>
          </w:tcPr>
          <w:p w14:paraId="1B1D7C0D"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078E9381"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30C848AA"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5.4</w:t>
            </w:r>
            <w:r>
              <w:rPr>
                <w:rFonts w:ascii="Calibri" w:hAnsi="Calibri"/>
                <w:sz w:val="18"/>
                <w:szCs w:val="18"/>
                <w:lang w:eastAsia="ja-JP"/>
              </w:rPr>
              <w:tab/>
              <w:t xml:space="preserve">impacts on or changes to land tenure arrangements and/or community based property rights/customary rights to land, territories and/or resources? </w:t>
            </w:r>
          </w:p>
        </w:tc>
        <w:tc>
          <w:tcPr>
            <w:tcW w:w="833" w:type="dxa"/>
            <w:tcBorders>
              <w:top w:val="single" w:sz="4" w:space="0" w:color="auto"/>
              <w:left w:val="single" w:sz="4" w:space="0" w:color="auto"/>
              <w:bottom w:val="single" w:sz="4" w:space="0" w:color="auto"/>
              <w:right w:val="single" w:sz="4" w:space="0" w:color="auto"/>
            </w:tcBorders>
            <w:hideMark/>
          </w:tcPr>
          <w:p w14:paraId="0E986605"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07397B57" w14:textId="77777777" w:rsidTr="00A82FC1">
        <w:trPr>
          <w:trHeight w:val="584"/>
        </w:trPr>
        <w:tc>
          <w:tcPr>
            <w:tcW w:w="863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3BD6C7F" w14:textId="77777777" w:rsidR="00A82FC1" w:rsidRDefault="00A82FC1">
            <w:pPr>
              <w:tabs>
                <w:tab w:val="left" w:pos="0"/>
                <w:tab w:val="left" w:pos="555"/>
              </w:tabs>
              <w:spacing w:before="60"/>
              <w:rPr>
                <w:rFonts w:ascii="Calibri" w:hAnsi="Calibri"/>
                <w:b/>
                <w:sz w:val="18"/>
                <w:szCs w:val="18"/>
                <w:lang w:eastAsia="ja-JP"/>
              </w:rPr>
            </w:pPr>
            <w:r>
              <w:rPr>
                <w:rFonts w:ascii="Calibri" w:hAnsi="Calibri"/>
                <w:b/>
                <w:sz w:val="18"/>
                <w:szCs w:val="18"/>
                <w:lang w:eastAsia="ja-JP"/>
              </w:rPr>
              <w:t>Standard 6: Indigenous Peoples</w:t>
            </w:r>
          </w:p>
        </w:tc>
        <w:tc>
          <w:tcPr>
            <w:tcW w:w="833" w:type="dxa"/>
            <w:tcBorders>
              <w:top w:val="single" w:sz="4" w:space="0" w:color="auto"/>
              <w:left w:val="single" w:sz="4" w:space="0" w:color="auto"/>
              <w:bottom w:val="single" w:sz="4" w:space="0" w:color="auto"/>
              <w:right w:val="single" w:sz="4" w:space="0" w:color="auto"/>
            </w:tcBorders>
            <w:shd w:val="clear" w:color="auto" w:fill="DBE5F1"/>
            <w:vAlign w:val="center"/>
          </w:tcPr>
          <w:p w14:paraId="14F7F332" w14:textId="77777777" w:rsidR="00A82FC1" w:rsidRDefault="00A82FC1">
            <w:pPr>
              <w:tabs>
                <w:tab w:val="left" w:pos="585"/>
              </w:tabs>
              <w:spacing w:before="60"/>
              <w:ind w:left="567" w:hanging="567"/>
              <w:rPr>
                <w:rFonts w:ascii="Calibri" w:hAnsi="Calibri"/>
                <w:sz w:val="18"/>
                <w:szCs w:val="18"/>
                <w:lang w:eastAsia="ja-JP"/>
              </w:rPr>
            </w:pPr>
          </w:p>
        </w:tc>
      </w:tr>
      <w:tr w:rsidR="00A82FC1" w14:paraId="7673FE1A"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433D7898" w14:textId="77777777" w:rsidR="00A82FC1" w:rsidRDefault="00A82FC1">
            <w:pPr>
              <w:tabs>
                <w:tab w:val="left" w:pos="585"/>
              </w:tabs>
              <w:spacing w:before="60"/>
              <w:ind w:left="567" w:hanging="567"/>
              <w:rPr>
                <w:rFonts w:ascii="Calibri" w:eastAsia="MS Mincho" w:hAnsi="Calibri"/>
                <w:i/>
                <w:sz w:val="18"/>
                <w:szCs w:val="18"/>
              </w:rPr>
            </w:pPr>
            <w:r>
              <w:rPr>
                <w:rFonts w:ascii="Calibri" w:eastAsia="MS Mincho" w:hAnsi="Calibri"/>
                <w:i/>
                <w:sz w:val="18"/>
                <w:szCs w:val="18"/>
              </w:rPr>
              <w:t xml:space="preserve">Would the project potentially involve or lead to: </w:t>
            </w:r>
          </w:p>
        </w:tc>
        <w:tc>
          <w:tcPr>
            <w:tcW w:w="833" w:type="dxa"/>
            <w:tcBorders>
              <w:top w:val="single" w:sz="4" w:space="0" w:color="auto"/>
              <w:left w:val="single" w:sz="4" w:space="0" w:color="auto"/>
              <w:bottom w:val="single" w:sz="4" w:space="0" w:color="auto"/>
              <w:right w:val="single" w:sz="4" w:space="0" w:color="auto"/>
            </w:tcBorders>
          </w:tcPr>
          <w:p w14:paraId="28483DB5" w14:textId="77777777" w:rsidR="00A82FC1" w:rsidRDefault="00A82FC1">
            <w:pPr>
              <w:tabs>
                <w:tab w:val="left" w:pos="585"/>
              </w:tabs>
              <w:spacing w:before="60"/>
              <w:ind w:left="567" w:hanging="567"/>
              <w:rPr>
                <w:rFonts w:ascii="Calibri" w:hAnsi="Calibri"/>
                <w:i/>
                <w:sz w:val="18"/>
                <w:szCs w:val="18"/>
                <w:lang w:eastAsia="ja-JP"/>
              </w:rPr>
            </w:pPr>
          </w:p>
        </w:tc>
      </w:tr>
      <w:tr w:rsidR="00A82FC1" w14:paraId="3E96F5B1"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5AE811DF" w14:textId="77777777" w:rsidR="00A82FC1" w:rsidRDefault="00A82FC1">
            <w:pPr>
              <w:tabs>
                <w:tab w:val="left" w:pos="585"/>
              </w:tabs>
              <w:spacing w:before="60"/>
              <w:ind w:left="567" w:hanging="567"/>
              <w:rPr>
                <w:rFonts w:ascii="Calibri" w:eastAsia="MS Mincho" w:hAnsi="Calibri"/>
                <w:sz w:val="18"/>
                <w:szCs w:val="18"/>
              </w:rPr>
            </w:pPr>
            <w:r>
              <w:rPr>
                <w:rFonts w:ascii="Calibri" w:eastAsia="MS Mincho" w:hAnsi="Calibri"/>
                <w:sz w:val="18"/>
                <w:szCs w:val="18"/>
              </w:rPr>
              <w:t>6.1</w:t>
            </w:r>
            <w:r>
              <w:rPr>
                <w:rFonts w:ascii="Calibri" w:eastAsia="MS Mincho" w:hAnsi="Calibri"/>
                <w:sz w:val="18"/>
                <w:szCs w:val="18"/>
              </w:rPr>
              <w:tab/>
              <w:t>areas where indigenous peoples are present (including project area of influence)?</w:t>
            </w:r>
          </w:p>
        </w:tc>
        <w:tc>
          <w:tcPr>
            <w:tcW w:w="833" w:type="dxa"/>
            <w:tcBorders>
              <w:top w:val="single" w:sz="4" w:space="0" w:color="auto"/>
              <w:left w:val="single" w:sz="4" w:space="0" w:color="auto"/>
              <w:bottom w:val="single" w:sz="4" w:space="0" w:color="auto"/>
              <w:right w:val="single" w:sz="4" w:space="0" w:color="auto"/>
            </w:tcBorders>
            <w:hideMark/>
          </w:tcPr>
          <w:p w14:paraId="14027D8B"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1465353E"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405C69FB" w14:textId="77777777" w:rsidR="00A82FC1" w:rsidRDefault="00A82FC1">
            <w:pPr>
              <w:tabs>
                <w:tab w:val="left" w:pos="585"/>
              </w:tabs>
              <w:spacing w:before="60"/>
              <w:ind w:left="567" w:hanging="567"/>
              <w:rPr>
                <w:rFonts w:ascii="Calibri" w:eastAsia="MS Mincho" w:hAnsi="Calibri"/>
                <w:sz w:val="18"/>
                <w:szCs w:val="18"/>
              </w:rPr>
            </w:pPr>
            <w:r>
              <w:rPr>
                <w:rFonts w:ascii="Calibri" w:eastAsia="MS Mincho" w:hAnsi="Calibri"/>
                <w:sz w:val="18"/>
                <w:szCs w:val="18"/>
              </w:rPr>
              <w:t>6.2</w:t>
            </w:r>
            <w:r>
              <w:rPr>
                <w:rFonts w:ascii="Calibri" w:eastAsia="MS Mincho" w:hAnsi="Calibri"/>
                <w:sz w:val="18"/>
                <w:szCs w:val="18"/>
              </w:rPr>
              <w:tab/>
              <w:t>activities located on lands and territories claimed by indigenous peoples?</w:t>
            </w:r>
          </w:p>
        </w:tc>
        <w:tc>
          <w:tcPr>
            <w:tcW w:w="833" w:type="dxa"/>
            <w:tcBorders>
              <w:top w:val="single" w:sz="4" w:space="0" w:color="auto"/>
              <w:left w:val="single" w:sz="4" w:space="0" w:color="auto"/>
              <w:bottom w:val="single" w:sz="4" w:space="0" w:color="auto"/>
              <w:right w:val="single" w:sz="4" w:space="0" w:color="auto"/>
            </w:tcBorders>
            <w:hideMark/>
          </w:tcPr>
          <w:p w14:paraId="345AA47E"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670A56FC"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09B8393C" w14:textId="77777777" w:rsidR="00A82FC1" w:rsidRDefault="00A82FC1">
            <w:pPr>
              <w:tabs>
                <w:tab w:val="left" w:pos="585"/>
              </w:tabs>
              <w:spacing w:before="60"/>
              <w:ind w:left="567" w:hanging="567"/>
              <w:rPr>
                <w:rFonts w:ascii="Calibri" w:eastAsia="MS Mincho" w:hAnsi="Calibri"/>
                <w:sz w:val="18"/>
                <w:szCs w:val="18"/>
              </w:rPr>
            </w:pPr>
            <w:r>
              <w:rPr>
                <w:rFonts w:ascii="Calibri" w:eastAsia="MS Mincho" w:hAnsi="Calibri"/>
                <w:sz w:val="18"/>
                <w:szCs w:val="18"/>
              </w:rPr>
              <w:t>6.3</w:t>
            </w:r>
            <w:r>
              <w:rPr>
                <w:rFonts w:ascii="Calibri" w:eastAsia="MS Mincho" w:hAnsi="Calibri"/>
                <w:sz w:val="18"/>
                <w:szCs w:val="18"/>
              </w:rPr>
              <w:tab/>
              <w:t xml:space="preserve">impacts (positive or negative) to the human rights, lands, natural resources, territories, and traditional livelihoods of indigenous peoples (regardless of whether indigenous peoples possess the legal titles to such areas, whether the project is located within or outside of the lands and territories inhabited by the affected peoples, or whether the indigenous peoples are recognized as indigenous peoples by the country in question)? </w:t>
            </w:r>
          </w:p>
          <w:p w14:paraId="7B785EA0" w14:textId="77777777" w:rsidR="00A82FC1" w:rsidRDefault="00A82FC1">
            <w:pPr>
              <w:tabs>
                <w:tab w:val="left" w:pos="630"/>
              </w:tabs>
              <w:spacing w:before="60"/>
              <w:ind w:left="630"/>
              <w:rPr>
                <w:rFonts w:ascii="Calibri" w:eastAsia="MS Mincho" w:hAnsi="Calibri"/>
                <w:sz w:val="18"/>
                <w:szCs w:val="18"/>
              </w:rPr>
            </w:pPr>
            <w:r>
              <w:rPr>
                <w:rFonts w:ascii="Calibri" w:hAnsi="Calibri"/>
                <w:i/>
                <w:sz w:val="18"/>
                <w:szCs w:val="18"/>
                <w:lang w:eastAsia="ja-JP"/>
              </w:rPr>
              <w:t>If the answer to screening question 6.3 is “yes”, then the potential risk impacts are considered significant and the project would be categorized as either Substantial Risk or High Risk</w:t>
            </w:r>
          </w:p>
        </w:tc>
        <w:tc>
          <w:tcPr>
            <w:tcW w:w="833" w:type="dxa"/>
            <w:tcBorders>
              <w:top w:val="single" w:sz="4" w:space="0" w:color="auto"/>
              <w:left w:val="single" w:sz="4" w:space="0" w:color="auto"/>
              <w:bottom w:val="single" w:sz="4" w:space="0" w:color="auto"/>
              <w:right w:val="single" w:sz="4" w:space="0" w:color="auto"/>
            </w:tcBorders>
            <w:hideMark/>
          </w:tcPr>
          <w:p w14:paraId="53D32A4B"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07C3635B"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12B7F64A" w14:textId="77777777" w:rsidR="00A82FC1" w:rsidRDefault="00A82FC1">
            <w:pPr>
              <w:tabs>
                <w:tab w:val="left" w:pos="585"/>
              </w:tabs>
              <w:spacing w:before="60"/>
              <w:ind w:left="567" w:hanging="567"/>
              <w:rPr>
                <w:rFonts w:ascii="Calibri" w:eastAsia="MS Mincho" w:hAnsi="Calibri"/>
                <w:sz w:val="18"/>
                <w:szCs w:val="18"/>
              </w:rPr>
            </w:pPr>
            <w:r>
              <w:rPr>
                <w:rFonts w:ascii="Calibri" w:eastAsia="MS Mincho" w:hAnsi="Calibri"/>
                <w:sz w:val="18"/>
                <w:szCs w:val="18"/>
              </w:rPr>
              <w:t>6.4</w:t>
            </w:r>
            <w:r>
              <w:rPr>
                <w:rFonts w:ascii="Calibri" w:eastAsia="MS Mincho" w:hAnsi="Calibri"/>
                <w:sz w:val="18"/>
                <w:szCs w:val="18"/>
              </w:rPr>
              <w:tab/>
              <w:t>the absence of culturally appropriate consultations carried out with the objective of achieving FPIC on matters that may affect the rights and interests, lands, resources, territories and traditional livelihoods of the indigenous peoples concerned?</w:t>
            </w:r>
          </w:p>
        </w:tc>
        <w:tc>
          <w:tcPr>
            <w:tcW w:w="833" w:type="dxa"/>
            <w:tcBorders>
              <w:top w:val="single" w:sz="4" w:space="0" w:color="auto"/>
              <w:left w:val="single" w:sz="4" w:space="0" w:color="auto"/>
              <w:bottom w:val="single" w:sz="4" w:space="0" w:color="auto"/>
              <w:right w:val="single" w:sz="4" w:space="0" w:color="auto"/>
            </w:tcBorders>
            <w:hideMark/>
          </w:tcPr>
          <w:p w14:paraId="36702836"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7E609737"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6DC75553" w14:textId="77777777" w:rsidR="00A82FC1" w:rsidRDefault="00A82FC1">
            <w:pPr>
              <w:tabs>
                <w:tab w:val="left" w:pos="585"/>
              </w:tabs>
              <w:spacing w:before="60"/>
              <w:ind w:left="567" w:hanging="567"/>
              <w:rPr>
                <w:rFonts w:ascii="Calibri" w:eastAsia="MS Mincho" w:hAnsi="Calibri"/>
                <w:sz w:val="18"/>
                <w:szCs w:val="18"/>
              </w:rPr>
            </w:pPr>
            <w:r>
              <w:rPr>
                <w:rFonts w:ascii="Calibri" w:eastAsia="MS Mincho" w:hAnsi="Calibri"/>
                <w:sz w:val="18"/>
                <w:szCs w:val="18"/>
              </w:rPr>
              <w:t>6.5</w:t>
            </w:r>
            <w:r>
              <w:rPr>
                <w:rFonts w:ascii="Calibri" w:eastAsia="MS Mincho" w:hAnsi="Calibri"/>
                <w:sz w:val="18"/>
                <w:szCs w:val="18"/>
              </w:rPr>
              <w:tab/>
              <w:t>the utilization and/or commercial development of natural resources on lands and territories claimed by indigenous peoples?</w:t>
            </w:r>
          </w:p>
        </w:tc>
        <w:tc>
          <w:tcPr>
            <w:tcW w:w="833" w:type="dxa"/>
            <w:tcBorders>
              <w:top w:val="single" w:sz="4" w:space="0" w:color="auto"/>
              <w:left w:val="single" w:sz="4" w:space="0" w:color="auto"/>
              <w:bottom w:val="single" w:sz="4" w:space="0" w:color="auto"/>
              <w:right w:val="single" w:sz="4" w:space="0" w:color="auto"/>
            </w:tcBorders>
            <w:hideMark/>
          </w:tcPr>
          <w:p w14:paraId="132144FF"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31B27D35"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5A961C1B" w14:textId="77777777" w:rsidR="00A82FC1" w:rsidRDefault="00A82FC1">
            <w:pPr>
              <w:tabs>
                <w:tab w:val="left" w:pos="585"/>
              </w:tabs>
              <w:spacing w:before="60"/>
              <w:ind w:left="567" w:hanging="567"/>
              <w:rPr>
                <w:rFonts w:ascii="Calibri" w:eastAsia="MS Mincho" w:hAnsi="Calibri"/>
                <w:sz w:val="18"/>
                <w:szCs w:val="18"/>
              </w:rPr>
            </w:pPr>
            <w:r>
              <w:rPr>
                <w:rFonts w:ascii="Calibri" w:eastAsia="MS Mincho" w:hAnsi="Calibri"/>
                <w:sz w:val="18"/>
                <w:szCs w:val="18"/>
              </w:rPr>
              <w:t>6.6</w:t>
            </w:r>
            <w:r>
              <w:rPr>
                <w:rFonts w:ascii="Calibri" w:eastAsia="MS Mincho" w:hAnsi="Calibri"/>
                <w:sz w:val="18"/>
                <w:szCs w:val="18"/>
              </w:rPr>
              <w:tab/>
              <w:t xml:space="preserve">forced eviction or the whole or partial physical or economic displacement of indigenous peoples, including through access restrictions to lands, territories, and resources? </w:t>
            </w:r>
          </w:p>
          <w:p w14:paraId="4BC10CDA" w14:textId="77777777" w:rsidR="00A82FC1" w:rsidRDefault="00A82FC1">
            <w:pPr>
              <w:tabs>
                <w:tab w:val="left" w:pos="585"/>
              </w:tabs>
              <w:spacing w:before="60"/>
              <w:ind w:left="567" w:hanging="27"/>
              <w:rPr>
                <w:rFonts w:ascii="Calibri" w:eastAsia="MS Mincho" w:hAnsi="Calibri"/>
                <w:i/>
                <w:sz w:val="18"/>
                <w:szCs w:val="18"/>
              </w:rPr>
            </w:pPr>
            <w:r>
              <w:rPr>
                <w:rFonts w:ascii="Calibri" w:eastAsia="MS Mincho" w:hAnsi="Calibri"/>
                <w:i/>
                <w:sz w:val="18"/>
                <w:szCs w:val="18"/>
              </w:rPr>
              <w:t xml:space="preserve">Consider, and where appropriate ensure, consistency with the answers under Standard 5 above. </w:t>
            </w:r>
          </w:p>
        </w:tc>
        <w:tc>
          <w:tcPr>
            <w:tcW w:w="833" w:type="dxa"/>
            <w:tcBorders>
              <w:top w:val="single" w:sz="4" w:space="0" w:color="auto"/>
              <w:left w:val="single" w:sz="4" w:space="0" w:color="auto"/>
              <w:bottom w:val="single" w:sz="4" w:space="0" w:color="auto"/>
              <w:right w:val="single" w:sz="4" w:space="0" w:color="auto"/>
            </w:tcBorders>
            <w:hideMark/>
          </w:tcPr>
          <w:p w14:paraId="4816E741"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535279AC"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277A36DE" w14:textId="77777777" w:rsidR="00A82FC1" w:rsidRDefault="00A82FC1">
            <w:pPr>
              <w:tabs>
                <w:tab w:val="left" w:pos="585"/>
              </w:tabs>
              <w:spacing w:before="60"/>
              <w:ind w:left="567" w:hanging="567"/>
              <w:rPr>
                <w:rFonts w:ascii="Calibri" w:eastAsia="MS Mincho" w:hAnsi="Calibri"/>
                <w:sz w:val="18"/>
                <w:szCs w:val="18"/>
              </w:rPr>
            </w:pPr>
            <w:r>
              <w:rPr>
                <w:rFonts w:ascii="Calibri" w:eastAsia="MS Mincho" w:hAnsi="Calibri"/>
                <w:sz w:val="18"/>
                <w:szCs w:val="18"/>
              </w:rPr>
              <w:t>6.7</w:t>
            </w:r>
            <w:r>
              <w:rPr>
                <w:rFonts w:ascii="Calibri" w:eastAsia="MS Mincho" w:hAnsi="Calibri"/>
                <w:sz w:val="18"/>
                <w:szCs w:val="18"/>
              </w:rPr>
              <w:tab/>
              <w:t>adverse impacts on the development priorities of indigenous peoples as defined by them?</w:t>
            </w:r>
          </w:p>
        </w:tc>
        <w:tc>
          <w:tcPr>
            <w:tcW w:w="833" w:type="dxa"/>
            <w:tcBorders>
              <w:top w:val="single" w:sz="4" w:space="0" w:color="auto"/>
              <w:left w:val="single" w:sz="4" w:space="0" w:color="auto"/>
              <w:bottom w:val="single" w:sz="4" w:space="0" w:color="auto"/>
              <w:right w:val="single" w:sz="4" w:space="0" w:color="auto"/>
            </w:tcBorders>
            <w:hideMark/>
          </w:tcPr>
          <w:p w14:paraId="1697A99C"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1ED77AC4"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1E129793" w14:textId="77777777" w:rsidR="00A82FC1" w:rsidRDefault="00A82FC1">
            <w:pPr>
              <w:tabs>
                <w:tab w:val="left" w:pos="585"/>
              </w:tabs>
              <w:spacing w:before="60"/>
              <w:ind w:left="567" w:hanging="567"/>
              <w:rPr>
                <w:rFonts w:ascii="Calibri" w:eastAsia="MS Mincho" w:hAnsi="Calibri"/>
                <w:sz w:val="18"/>
                <w:szCs w:val="18"/>
              </w:rPr>
            </w:pPr>
            <w:r>
              <w:rPr>
                <w:rFonts w:ascii="Calibri" w:eastAsia="MS Mincho" w:hAnsi="Calibri"/>
                <w:sz w:val="18"/>
                <w:szCs w:val="18"/>
              </w:rPr>
              <w:t>6.8</w:t>
            </w:r>
            <w:r>
              <w:rPr>
                <w:rFonts w:ascii="Calibri" w:eastAsia="MS Mincho" w:hAnsi="Calibri"/>
                <w:sz w:val="18"/>
                <w:szCs w:val="18"/>
              </w:rPr>
              <w:tab/>
              <w:t>risks to the physical and cultural survival of indigenous peoples?</w:t>
            </w:r>
          </w:p>
        </w:tc>
        <w:tc>
          <w:tcPr>
            <w:tcW w:w="833" w:type="dxa"/>
            <w:tcBorders>
              <w:top w:val="single" w:sz="4" w:space="0" w:color="auto"/>
              <w:left w:val="single" w:sz="4" w:space="0" w:color="auto"/>
              <w:bottom w:val="single" w:sz="4" w:space="0" w:color="auto"/>
              <w:right w:val="single" w:sz="4" w:space="0" w:color="auto"/>
            </w:tcBorders>
            <w:hideMark/>
          </w:tcPr>
          <w:p w14:paraId="4A4D9EF2"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598491FC"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4B8D644E" w14:textId="77777777" w:rsidR="00A82FC1" w:rsidRDefault="00A82FC1">
            <w:pPr>
              <w:tabs>
                <w:tab w:val="left" w:pos="585"/>
              </w:tabs>
              <w:spacing w:before="60"/>
              <w:ind w:left="567" w:hanging="567"/>
              <w:rPr>
                <w:rFonts w:ascii="Calibri" w:eastAsia="MS Mincho" w:hAnsi="Calibri"/>
                <w:i/>
                <w:sz w:val="18"/>
                <w:szCs w:val="18"/>
              </w:rPr>
            </w:pPr>
            <w:r>
              <w:rPr>
                <w:rFonts w:ascii="Calibri" w:eastAsia="MS Mincho" w:hAnsi="Calibri"/>
                <w:sz w:val="18"/>
                <w:szCs w:val="18"/>
              </w:rPr>
              <w:t>6.9</w:t>
            </w:r>
            <w:r>
              <w:rPr>
                <w:rFonts w:ascii="Calibri" w:eastAsia="MS Mincho" w:hAnsi="Calibri"/>
                <w:sz w:val="18"/>
                <w:szCs w:val="18"/>
              </w:rPr>
              <w:tab/>
              <w:t>impacts on the Cultural Heritage of indigenous peoples, including through the commercialization or use of their traditional knowledge and practices?</w:t>
            </w:r>
            <w:r>
              <w:rPr>
                <w:rFonts w:ascii="Calibri" w:eastAsia="MS Mincho" w:hAnsi="Calibri"/>
                <w:i/>
                <w:sz w:val="18"/>
                <w:szCs w:val="18"/>
              </w:rPr>
              <w:t xml:space="preserve"> </w:t>
            </w:r>
          </w:p>
          <w:p w14:paraId="0A4DD988" w14:textId="77777777" w:rsidR="00A82FC1" w:rsidRDefault="00A82FC1">
            <w:pPr>
              <w:tabs>
                <w:tab w:val="left" w:pos="585"/>
              </w:tabs>
              <w:spacing w:before="60"/>
              <w:ind w:left="567" w:hanging="27"/>
              <w:rPr>
                <w:rFonts w:ascii="Calibri" w:eastAsia="MS Mincho" w:hAnsi="Calibri"/>
                <w:sz w:val="18"/>
                <w:szCs w:val="18"/>
              </w:rPr>
            </w:pPr>
            <w:r>
              <w:rPr>
                <w:rFonts w:ascii="Calibri" w:eastAsia="MS Mincho" w:hAnsi="Calibri"/>
                <w:i/>
                <w:sz w:val="18"/>
                <w:szCs w:val="18"/>
              </w:rPr>
              <w:t>Consider, and where appropriate ensure, consistency with the answers under Standard 4 above.</w:t>
            </w:r>
          </w:p>
        </w:tc>
        <w:tc>
          <w:tcPr>
            <w:tcW w:w="833" w:type="dxa"/>
            <w:tcBorders>
              <w:top w:val="single" w:sz="4" w:space="0" w:color="auto"/>
              <w:left w:val="single" w:sz="4" w:space="0" w:color="auto"/>
              <w:bottom w:val="single" w:sz="4" w:space="0" w:color="auto"/>
              <w:right w:val="single" w:sz="4" w:space="0" w:color="auto"/>
            </w:tcBorders>
            <w:hideMark/>
          </w:tcPr>
          <w:p w14:paraId="679EFE09"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7D6D7C76" w14:textId="77777777" w:rsidTr="00A82FC1">
        <w:trPr>
          <w:trHeight w:val="576"/>
        </w:trPr>
        <w:tc>
          <w:tcPr>
            <w:tcW w:w="863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DE14DE8" w14:textId="77777777" w:rsidR="00A82FC1" w:rsidRDefault="00A82FC1">
            <w:pPr>
              <w:tabs>
                <w:tab w:val="left" w:pos="585"/>
              </w:tabs>
              <w:spacing w:before="60"/>
              <w:ind w:left="567" w:hanging="567"/>
              <w:rPr>
                <w:rFonts w:ascii="Calibri" w:eastAsia="MS Mincho" w:hAnsi="Calibri"/>
                <w:sz w:val="18"/>
                <w:szCs w:val="18"/>
              </w:rPr>
            </w:pPr>
            <w:r>
              <w:rPr>
                <w:rFonts w:ascii="Calibri" w:hAnsi="Calibri"/>
                <w:b/>
                <w:sz w:val="18"/>
                <w:szCs w:val="18"/>
                <w:lang w:eastAsia="ja-JP"/>
              </w:rPr>
              <w:t xml:space="preserve">Standard 7: Labour and Working Conditions </w:t>
            </w:r>
          </w:p>
        </w:tc>
        <w:tc>
          <w:tcPr>
            <w:tcW w:w="833" w:type="dxa"/>
            <w:tcBorders>
              <w:top w:val="single" w:sz="4" w:space="0" w:color="auto"/>
              <w:left w:val="single" w:sz="4" w:space="0" w:color="auto"/>
              <w:bottom w:val="single" w:sz="4" w:space="0" w:color="auto"/>
              <w:right w:val="single" w:sz="4" w:space="0" w:color="auto"/>
            </w:tcBorders>
            <w:shd w:val="clear" w:color="auto" w:fill="D9E2F3"/>
          </w:tcPr>
          <w:p w14:paraId="5776A38F" w14:textId="77777777" w:rsidR="00A82FC1" w:rsidRDefault="00A82FC1">
            <w:pPr>
              <w:tabs>
                <w:tab w:val="left" w:pos="585"/>
              </w:tabs>
              <w:spacing w:before="60"/>
              <w:ind w:left="567" w:hanging="567"/>
              <w:rPr>
                <w:rFonts w:ascii="Calibri" w:hAnsi="Calibri"/>
                <w:sz w:val="18"/>
                <w:szCs w:val="18"/>
                <w:lang w:eastAsia="ja-JP"/>
              </w:rPr>
            </w:pPr>
          </w:p>
        </w:tc>
      </w:tr>
      <w:tr w:rsidR="00A82FC1" w14:paraId="66A1AF34"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6C4CC110" w14:textId="77777777" w:rsidR="00A82FC1" w:rsidRDefault="00A82FC1">
            <w:pPr>
              <w:tabs>
                <w:tab w:val="left" w:pos="585"/>
              </w:tabs>
              <w:spacing w:before="60"/>
              <w:ind w:left="567" w:hanging="567"/>
              <w:rPr>
                <w:rFonts w:ascii="Calibri" w:eastAsia="MS Mincho" w:hAnsi="Calibri"/>
                <w:i/>
                <w:sz w:val="18"/>
                <w:szCs w:val="18"/>
              </w:rPr>
            </w:pPr>
            <w:r>
              <w:rPr>
                <w:rFonts w:ascii="Calibri" w:eastAsia="MS Mincho" w:hAnsi="Calibri"/>
                <w:i/>
                <w:sz w:val="18"/>
                <w:szCs w:val="18"/>
              </w:rPr>
              <w:t>Would the project potentially involve or lead to: (note: applies to project and contractor workers)</w:t>
            </w:r>
          </w:p>
        </w:tc>
        <w:tc>
          <w:tcPr>
            <w:tcW w:w="833" w:type="dxa"/>
            <w:tcBorders>
              <w:top w:val="single" w:sz="4" w:space="0" w:color="auto"/>
              <w:left w:val="single" w:sz="4" w:space="0" w:color="auto"/>
              <w:bottom w:val="single" w:sz="4" w:space="0" w:color="auto"/>
              <w:right w:val="single" w:sz="4" w:space="0" w:color="auto"/>
            </w:tcBorders>
          </w:tcPr>
          <w:p w14:paraId="579768F0" w14:textId="77777777" w:rsidR="00A82FC1" w:rsidRDefault="00A82FC1">
            <w:pPr>
              <w:tabs>
                <w:tab w:val="left" w:pos="585"/>
              </w:tabs>
              <w:spacing w:before="60"/>
              <w:ind w:left="567" w:hanging="567"/>
              <w:rPr>
                <w:rFonts w:ascii="Calibri" w:hAnsi="Calibri"/>
                <w:sz w:val="18"/>
                <w:szCs w:val="18"/>
                <w:lang w:eastAsia="ja-JP"/>
              </w:rPr>
            </w:pPr>
          </w:p>
        </w:tc>
      </w:tr>
      <w:tr w:rsidR="00A82FC1" w14:paraId="5BE46CC1"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63CB4CEF" w14:textId="77777777" w:rsidR="00A82FC1" w:rsidRDefault="00A82FC1">
            <w:pPr>
              <w:tabs>
                <w:tab w:val="left" w:pos="585"/>
              </w:tabs>
              <w:spacing w:before="60"/>
              <w:ind w:left="567" w:hanging="567"/>
              <w:rPr>
                <w:rFonts w:ascii="Calibri" w:eastAsia="MS Mincho" w:hAnsi="Calibri"/>
                <w:sz w:val="18"/>
                <w:szCs w:val="18"/>
              </w:rPr>
            </w:pPr>
            <w:r>
              <w:rPr>
                <w:rFonts w:ascii="Calibri" w:eastAsia="MS Mincho" w:hAnsi="Calibri"/>
                <w:sz w:val="18"/>
                <w:szCs w:val="18"/>
              </w:rPr>
              <w:t>7.1</w:t>
            </w:r>
            <w:r>
              <w:rPr>
                <w:rFonts w:ascii="Calibri" w:eastAsia="MS Mincho" w:hAnsi="Calibri"/>
                <w:sz w:val="18"/>
                <w:szCs w:val="18"/>
              </w:rPr>
              <w:tab/>
              <w:t>working conditions that do not meet national labour laws and international commitments?</w:t>
            </w:r>
          </w:p>
        </w:tc>
        <w:tc>
          <w:tcPr>
            <w:tcW w:w="833" w:type="dxa"/>
            <w:tcBorders>
              <w:top w:val="single" w:sz="4" w:space="0" w:color="auto"/>
              <w:left w:val="single" w:sz="4" w:space="0" w:color="auto"/>
              <w:bottom w:val="single" w:sz="4" w:space="0" w:color="auto"/>
              <w:right w:val="single" w:sz="4" w:space="0" w:color="auto"/>
            </w:tcBorders>
            <w:hideMark/>
          </w:tcPr>
          <w:p w14:paraId="09534E03"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6291D7A6"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652D13A2" w14:textId="77777777" w:rsidR="00A82FC1" w:rsidRDefault="00A82FC1">
            <w:pPr>
              <w:tabs>
                <w:tab w:val="left" w:pos="585"/>
              </w:tabs>
              <w:spacing w:before="60"/>
              <w:ind w:left="567" w:hanging="567"/>
              <w:rPr>
                <w:rFonts w:ascii="Calibri" w:eastAsia="MS Mincho" w:hAnsi="Calibri"/>
                <w:sz w:val="18"/>
                <w:szCs w:val="18"/>
              </w:rPr>
            </w:pPr>
            <w:r>
              <w:rPr>
                <w:rFonts w:ascii="Calibri" w:hAnsi="Calibri"/>
                <w:sz w:val="18"/>
                <w:szCs w:val="18"/>
                <w:lang w:eastAsia="ja-JP"/>
              </w:rPr>
              <w:t>7.2</w:t>
            </w:r>
            <w:r>
              <w:rPr>
                <w:rFonts w:ascii="Calibri" w:hAnsi="Calibri"/>
                <w:sz w:val="18"/>
                <w:szCs w:val="18"/>
                <w:lang w:eastAsia="ja-JP"/>
              </w:rPr>
              <w:tab/>
              <w:t>working conditions that may deny freedom of association and collective bargaining?</w:t>
            </w:r>
          </w:p>
        </w:tc>
        <w:tc>
          <w:tcPr>
            <w:tcW w:w="833" w:type="dxa"/>
            <w:tcBorders>
              <w:top w:val="single" w:sz="4" w:space="0" w:color="auto"/>
              <w:left w:val="single" w:sz="4" w:space="0" w:color="auto"/>
              <w:bottom w:val="single" w:sz="4" w:space="0" w:color="auto"/>
              <w:right w:val="single" w:sz="4" w:space="0" w:color="auto"/>
            </w:tcBorders>
            <w:hideMark/>
          </w:tcPr>
          <w:p w14:paraId="0D5720CC"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1B93A1D1"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100AD539" w14:textId="77777777" w:rsidR="00A82FC1" w:rsidRDefault="00A82FC1">
            <w:pPr>
              <w:tabs>
                <w:tab w:val="left" w:pos="585"/>
              </w:tabs>
              <w:spacing w:before="60"/>
              <w:ind w:left="567" w:hanging="567"/>
              <w:rPr>
                <w:rFonts w:ascii="Calibri" w:eastAsia="MS Mincho" w:hAnsi="Calibri"/>
                <w:sz w:val="18"/>
                <w:szCs w:val="18"/>
              </w:rPr>
            </w:pPr>
            <w:r>
              <w:rPr>
                <w:rFonts w:ascii="Calibri" w:hAnsi="Calibri"/>
                <w:sz w:val="18"/>
                <w:szCs w:val="18"/>
                <w:lang w:eastAsia="ja-JP"/>
              </w:rPr>
              <w:t>7.3</w:t>
            </w:r>
            <w:r>
              <w:rPr>
                <w:rFonts w:ascii="Calibri" w:hAnsi="Calibri"/>
                <w:sz w:val="18"/>
                <w:szCs w:val="18"/>
                <w:lang w:eastAsia="ja-JP"/>
              </w:rPr>
              <w:tab/>
              <w:t>use of child labour?</w:t>
            </w:r>
          </w:p>
        </w:tc>
        <w:tc>
          <w:tcPr>
            <w:tcW w:w="833" w:type="dxa"/>
            <w:tcBorders>
              <w:top w:val="single" w:sz="4" w:space="0" w:color="auto"/>
              <w:left w:val="single" w:sz="4" w:space="0" w:color="auto"/>
              <w:bottom w:val="single" w:sz="4" w:space="0" w:color="auto"/>
              <w:right w:val="single" w:sz="4" w:space="0" w:color="auto"/>
            </w:tcBorders>
            <w:hideMark/>
          </w:tcPr>
          <w:p w14:paraId="0AA29DFD"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3876B72A"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09B39D87" w14:textId="77777777" w:rsidR="00A82FC1" w:rsidRDefault="00A82FC1">
            <w:pPr>
              <w:tabs>
                <w:tab w:val="left" w:pos="585"/>
              </w:tabs>
              <w:spacing w:before="60"/>
              <w:ind w:left="567" w:hanging="567"/>
              <w:rPr>
                <w:rFonts w:ascii="Calibri" w:eastAsia="MS Mincho" w:hAnsi="Calibri"/>
                <w:sz w:val="18"/>
                <w:szCs w:val="18"/>
              </w:rPr>
            </w:pPr>
            <w:r>
              <w:rPr>
                <w:rFonts w:ascii="Calibri" w:eastAsia="MS Mincho" w:hAnsi="Calibri"/>
                <w:sz w:val="18"/>
                <w:szCs w:val="18"/>
              </w:rPr>
              <w:t>7.4</w:t>
            </w:r>
            <w:r>
              <w:rPr>
                <w:rFonts w:ascii="Calibri" w:eastAsia="MS Mincho" w:hAnsi="Calibri"/>
                <w:sz w:val="18"/>
                <w:szCs w:val="18"/>
              </w:rPr>
              <w:tab/>
              <w:t>use of forced labour?</w:t>
            </w:r>
          </w:p>
        </w:tc>
        <w:tc>
          <w:tcPr>
            <w:tcW w:w="833" w:type="dxa"/>
            <w:tcBorders>
              <w:top w:val="single" w:sz="4" w:space="0" w:color="auto"/>
              <w:left w:val="single" w:sz="4" w:space="0" w:color="auto"/>
              <w:bottom w:val="single" w:sz="4" w:space="0" w:color="auto"/>
              <w:right w:val="single" w:sz="4" w:space="0" w:color="auto"/>
            </w:tcBorders>
            <w:hideMark/>
          </w:tcPr>
          <w:p w14:paraId="4AAF0C46"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55EBEE7E"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3D5DA904" w14:textId="77777777" w:rsidR="00A82FC1" w:rsidRDefault="00A82FC1">
            <w:pPr>
              <w:tabs>
                <w:tab w:val="left" w:pos="585"/>
              </w:tabs>
              <w:spacing w:before="60"/>
              <w:ind w:left="567" w:hanging="567"/>
              <w:rPr>
                <w:rFonts w:ascii="Calibri" w:eastAsia="MS Mincho" w:hAnsi="Calibri"/>
                <w:sz w:val="18"/>
                <w:szCs w:val="18"/>
              </w:rPr>
            </w:pPr>
            <w:r>
              <w:rPr>
                <w:rFonts w:ascii="Calibri" w:eastAsia="MS Mincho" w:hAnsi="Calibri"/>
                <w:sz w:val="18"/>
                <w:szCs w:val="18"/>
              </w:rPr>
              <w:t>7.5</w:t>
            </w:r>
            <w:r>
              <w:rPr>
                <w:rFonts w:ascii="Calibri" w:eastAsia="MS Mincho" w:hAnsi="Calibri"/>
                <w:sz w:val="18"/>
                <w:szCs w:val="18"/>
              </w:rPr>
              <w:tab/>
              <w:t>discriminatory working conditions and/or lack of equal opportunity?</w:t>
            </w:r>
          </w:p>
        </w:tc>
        <w:tc>
          <w:tcPr>
            <w:tcW w:w="833" w:type="dxa"/>
            <w:tcBorders>
              <w:top w:val="single" w:sz="4" w:space="0" w:color="auto"/>
              <w:left w:val="single" w:sz="4" w:space="0" w:color="auto"/>
              <w:bottom w:val="single" w:sz="4" w:space="0" w:color="auto"/>
              <w:right w:val="single" w:sz="4" w:space="0" w:color="auto"/>
            </w:tcBorders>
            <w:hideMark/>
          </w:tcPr>
          <w:p w14:paraId="4D29C15D"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4022A204"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57292C37" w14:textId="77777777" w:rsidR="00A82FC1" w:rsidRDefault="00A82FC1">
            <w:pPr>
              <w:tabs>
                <w:tab w:val="left" w:pos="585"/>
              </w:tabs>
              <w:spacing w:before="60"/>
              <w:ind w:left="567" w:hanging="567"/>
              <w:rPr>
                <w:rFonts w:ascii="Calibri" w:eastAsia="MS Mincho" w:hAnsi="Calibri"/>
                <w:sz w:val="18"/>
                <w:szCs w:val="18"/>
              </w:rPr>
            </w:pPr>
            <w:r>
              <w:rPr>
                <w:rFonts w:ascii="Calibri" w:eastAsia="MS Mincho" w:hAnsi="Calibri"/>
                <w:sz w:val="18"/>
                <w:szCs w:val="18"/>
              </w:rPr>
              <w:lastRenderedPageBreak/>
              <w:t>7.6</w:t>
            </w:r>
            <w:r>
              <w:rPr>
                <w:rFonts w:ascii="Calibri" w:eastAsia="MS Mincho" w:hAnsi="Calibri"/>
                <w:sz w:val="18"/>
                <w:szCs w:val="18"/>
              </w:rPr>
              <w:tab/>
              <w:t xml:space="preserve">occupational health and safety risks due to </w:t>
            </w:r>
            <w:r>
              <w:rPr>
                <w:rFonts w:ascii="Calibri" w:hAnsi="Calibri"/>
                <w:sz w:val="18"/>
                <w:szCs w:val="18"/>
                <w:lang w:eastAsia="ja-JP"/>
              </w:rPr>
              <w:t>physical, chemical, biological and psychosocial hazards (including violence and harassment) throughout the project life-cycle?</w:t>
            </w:r>
          </w:p>
        </w:tc>
        <w:tc>
          <w:tcPr>
            <w:tcW w:w="833" w:type="dxa"/>
            <w:tcBorders>
              <w:top w:val="single" w:sz="4" w:space="0" w:color="auto"/>
              <w:left w:val="single" w:sz="4" w:space="0" w:color="auto"/>
              <w:bottom w:val="single" w:sz="4" w:space="0" w:color="auto"/>
              <w:right w:val="single" w:sz="4" w:space="0" w:color="auto"/>
            </w:tcBorders>
            <w:hideMark/>
          </w:tcPr>
          <w:p w14:paraId="61922F04"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07E15E18" w14:textId="77777777" w:rsidTr="00A82FC1">
        <w:trPr>
          <w:trHeight w:val="602"/>
        </w:trPr>
        <w:tc>
          <w:tcPr>
            <w:tcW w:w="863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AE4D12" w14:textId="77777777" w:rsidR="00A82FC1" w:rsidRDefault="00A82FC1">
            <w:pPr>
              <w:tabs>
                <w:tab w:val="left" w:pos="570"/>
              </w:tabs>
              <w:spacing w:before="120" w:after="0"/>
              <w:rPr>
                <w:rFonts w:ascii="Calibri" w:hAnsi="Calibri"/>
                <w:b/>
                <w:sz w:val="18"/>
                <w:szCs w:val="18"/>
                <w:lang w:eastAsia="ja-JP"/>
              </w:rPr>
            </w:pPr>
            <w:r>
              <w:rPr>
                <w:rFonts w:ascii="Calibri" w:hAnsi="Calibri"/>
                <w:b/>
                <w:sz w:val="18"/>
                <w:szCs w:val="18"/>
                <w:lang w:eastAsia="ja-JP"/>
              </w:rPr>
              <w:t>Standard 8: Pollution Prevention and Resource Efficiency</w:t>
            </w:r>
          </w:p>
        </w:tc>
        <w:tc>
          <w:tcPr>
            <w:tcW w:w="833" w:type="dxa"/>
            <w:tcBorders>
              <w:top w:val="single" w:sz="4" w:space="0" w:color="auto"/>
              <w:left w:val="single" w:sz="4" w:space="0" w:color="auto"/>
              <w:bottom w:val="single" w:sz="4" w:space="0" w:color="auto"/>
              <w:right w:val="single" w:sz="4" w:space="0" w:color="auto"/>
            </w:tcBorders>
            <w:shd w:val="clear" w:color="auto" w:fill="DBE5F1"/>
            <w:vAlign w:val="center"/>
          </w:tcPr>
          <w:p w14:paraId="38CF684F" w14:textId="77777777" w:rsidR="00A82FC1" w:rsidRDefault="00A82FC1">
            <w:pPr>
              <w:spacing w:after="0"/>
              <w:rPr>
                <w:rFonts w:ascii="Calibri" w:hAnsi="Calibri"/>
                <w:b/>
                <w:i/>
                <w:sz w:val="18"/>
                <w:szCs w:val="18"/>
                <w:lang w:eastAsia="ja-JP"/>
              </w:rPr>
            </w:pPr>
          </w:p>
        </w:tc>
      </w:tr>
      <w:tr w:rsidR="00A82FC1" w14:paraId="6943CEB7"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6BE36574" w14:textId="77777777" w:rsidR="00A82FC1" w:rsidRDefault="00A82FC1">
            <w:pPr>
              <w:tabs>
                <w:tab w:val="left" w:pos="585"/>
              </w:tabs>
              <w:spacing w:before="60"/>
              <w:ind w:left="567" w:hanging="567"/>
              <w:rPr>
                <w:rFonts w:ascii="Calibri" w:hAnsi="Calibri"/>
                <w:i/>
                <w:sz w:val="18"/>
                <w:szCs w:val="18"/>
                <w:lang w:eastAsia="ja-JP"/>
              </w:rPr>
            </w:pPr>
            <w:r>
              <w:rPr>
                <w:rFonts w:ascii="Calibri" w:hAnsi="Calibri"/>
                <w:i/>
                <w:sz w:val="18"/>
                <w:szCs w:val="18"/>
                <w:lang w:eastAsia="ja-JP"/>
              </w:rPr>
              <w:t>Would the project potentially involve or lead to:</w:t>
            </w:r>
          </w:p>
        </w:tc>
        <w:tc>
          <w:tcPr>
            <w:tcW w:w="833" w:type="dxa"/>
            <w:tcBorders>
              <w:top w:val="single" w:sz="4" w:space="0" w:color="auto"/>
              <w:left w:val="single" w:sz="4" w:space="0" w:color="auto"/>
              <w:bottom w:val="single" w:sz="4" w:space="0" w:color="auto"/>
              <w:right w:val="single" w:sz="4" w:space="0" w:color="auto"/>
            </w:tcBorders>
          </w:tcPr>
          <w:p w14:paraId="0DB80FD3" w14:textId="77777777" w:rsidR="00A82FC1" w:rsidRDefault="00A82FC1">
            <w:pPr>
              <w:spacing w:after="0"/>
              <w:rPr>
                <w:rFonts w:ascii="Calibri" w:hAnsi="Calibri"/>
                <w:i/>
                <w:sz w:val="18"/>
                <w:szCs w:val="18"/>
                <w:lang w:eastAsia="ja-JP"/>
              </w:rPr>
            </w:pPr>
          </w:p>
        </w:tc>
      </w:tr>
      <w:tr w:rsidR="00A82FC1" w14:paraId="02DCF734"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695E441B"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8.1</w:t>
            </w:r>
            <w:r>
              <w:rPr>
                <w:rFonts w:ascii="Calibri" w:hAnsi="Calibri"/>
                <w:sz w:val="18"/>
                <w:szCs w:val="18"/>
                <w:lang w:eastAsia="ja-JP"/>
              </w:rPr>
              <w:tab/>
              <w:t xml:space="preserve">the release of pollutants to the environment due to routine or non-routine circumstances with the potential for adverse local, regional, and/or </w:t>
            </w:r>
            <w:hyperlink r:id="rId9" w:anchor="TransboundaryImpactsGlossary" w:history="1">
              <w:r>
                <w:rPr>
                  <w:rStyle w:val="Hyperlink"/>
                  <w:rFonts w:ascii="Calibri" w:hAnsi="Calibri"/>
                  <w:color w:val="auto"/>
                  <w:sz w:val="18"/>
                  <w:szCs w:val="18"/>
                  <w:u w:val="none"/>
                  <w:lang w:eastAsia="ja-JP"/>
                </w:rPr>
                <w:t>transboundary impacts</w:t>
              </w:r>
            </w:hyperlink>
            <w:r>
              <w:rPr>
                <w:rFonts w:ascii="Calibri" w:hAnsi="Calibri"/>
                <w:sz w:val="18"/>
                <w:szCs w:val="18"/>
                <w:lang w:eastAsia="ja-JP"/>
              </w:rPr>
              <w:t xml:space="preserve">? </w:t>
            </w:r>
          </w:p>
        </w:tc>
        <w:tc>
          <w:tcPr>
            <w:tcW w:w="833" w:type="dxa"/>
            <w:tcBorders>
              <w:top w:val="single" w:sz="4" w:space="0" w:color="auto"/>
              <w:left w:val="single" w:sz="4" w:space="0" w:color="auto"/>
              <w:bottom w:val="single" w:sz="4" w:space="0" w:color="auto"/>
              <w:right w:val="single" w:sz="4" w:space="0" w:color="auto"/>
            </w:tcBorders>
            <w:hideMark/>
          </w:tcPr>
          <w:p w14:paraId="6067A2CA" w14:textId="77777777" w:rsidR="00A82FC1" w:rsidRDefault="00A82FC1">
            <w:pPr>
              <w:spacing w:after="0"/>
              <w:rPr>
                <w:rFonts w:ascii="Calibri" w:hAnsi="Calibri"/>
                <w:sz w:val="18"/>
                <w:szCs w:val="18"/>
                <w:lang w:eastAsia="ja-JP"/>
              </w:rPr>
            </w:pPr>
            <w:r>
              <w:rPr>
                <w:rFonts w:ascii="Calibri" w:hAnsi="Calibri"/>
                <w:sz w:val="18"/>
                <w:szCs w:val="18"/>
                <w:lang w:eastAsia="ja-JP"/>
              </w:rPr>
              <w:t>No</w:t>
            </w:r>
          </w:p>
        </w:tc>
      </w:tr>
      <w:tr w:rsidR="00A82FC1" w14:paraId="44214351"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720434DE"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8.2</w:t>
            </w:r>
            <w:r>
              <w:rPr>
                <w:rFonts w:ascii="Calibri" w:hAnsi="Calibri"/>
                <w:sz w:val="18"/>
                <w:szCs w:val="18"/>
                <w:lang w:eastAsia="ja-JP"/>
              </w:rPr>
              <w:tab/>
              <w:t>the generation of waste (both hazardous and non-hazardous)?</w:t>
            </w:r>
          </w:p>
        </w:tc>
        <w:tc>
          <w:tcPr>
            <w:tcW w:w="833" w:type="dxa"/>
            <w:tcBorders>
              <w:top w:val="single" w:sz="4" w:space="0" w:color="auto"/>
              <w:left w:val="single" w:sz="4" w:space="0" w:color="auto"/>
              <w:bottom w:val="single" w:sz="4" w:space="0" w:color="auto"/>
              <w:right w:val="single" w:sz="4" w:space="0" w:color="auto"/>
            </w:tcBorders>
            <w:hideMark/>
          </w:tcPr>
          <w:p w14:paraId="266D2496" w14:textId="77777777" w:rsidR="00A82FC1" w:rsidRDefault="00A82FC1">
            <w:pPr>
              <w:spacing w:after="0"/>
              <w:rPr>
                <w:rFonts w:ascii="Calibri" w:hAnsi="Calibri"/>
                <w:sz w:val="18"/>
                <w:szCs w:val="18"/>
                <w:lang w:eastAsia="ja-JP"/>
              </w:rPr>
            </w:pPr>
            <w:r>
              <w:rPr>
                <w:rFonts w:ascii="Calibri" w:hAnsi="Calibri"/>
                <w:sz w:val="18"/>
                <w:szCs w:val="18"/>
                <w:lang w:eastAsia="ja-JP"/>
              </w:rPr>
              <w:t>No</w:t>
            </w:r>
          </w:p>
        </w:tc>
      </w:tr>
      <w:tr w:rsidR="00A82FC1" w14:paraId="6122E918" w14:textId="77777777" w:rsidTr="00A82FC1">
        <w:trPr>
          <w:trHeight w:val="402"/>
        </w:trPr>
        <w:tc>
          <w:tcPr>
            <w:tcW w:w="8635" w:type="dxa"/>
            <w:tcBorders>
              <w:top w:val="single" w:sz="4" w:space="0" w:color="auto"/>
              <w:left w:val="single" w:sz="4" w:space="0" w:color="auto"/>
              <w:bottom w:val="single" w:sz="4" w:space="0" w:color="auto"/>
              <w:right w:val="single" w:sz="4" w:space="0" w:color="auto"/>
            </w:tcBorders>
            <w:hideMark/>
          </w:tcPr>
          <w:p w14:paraId="4B205670"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8.3</w:t>
            </w:r>
            <w:r>
              <w:rPr>
                <w:rFonts w:ascii="Calibri" w:hAnsi="Calibri"/>
                <w:sz w:val="18"/>
                <w:szCs w:val="18"/>
                <w:lang w:eastAsia="ja-JP"/>
              </w:rPr>
              <w:tab/>
              <w:t xml:space="preserve">the manufacture, trade, release, and/or use of hazardous materials and/or chemicals? </w:t>
            </w:r>
          </w:p>
        </w:tc>
        <w:tc>
          <w:tcPr>
            <w:tcW w:w="833" w:type="dxa"/>
            <w:tcBorders>
              <w:top w:val="single" w:sz="4" w:space="0" w:color="auto"/>
              <w:left w:val="single" w:sz="4" w:space="0" w:color="auto"/>
              <w:bottom w:val="single" w:sz="4" w:space="0" w:color="auto"/>
              <w:right w:val="single" w:sz="4" w:space="0" w:color="auto"/>
            </w:tcBorders>
            <w:hideMark/>
          </w:tcPr>
          <w:p w14:paraId="32A0E2A0" w14:textId="77777777" w:rsidR="00A82FC1" w:rsidRDefault="00A82FC1">
            <w:pPr>
              <w:spacing w:after="0"/>
              <w:rPr>
                <w:rFonts w:ascii="Calibri" w:hAnsi="Calibri"/>
                <w:sz w:val="18"/>
                <w:szCs w:val="18"/>
                <w:lang w:eastAsia="ja-JP"/>
              </w:rPr>
            </w:pPr>
            <w:r>
              <w:rPr>
                <w:rFonts w:ascii="Calibri" w:hAnsi="Calibri"/>
                <w:sz w:val="18"/>
                <w:szCs w:val="18"/>
                <w:lang w:eastAsia="ja-JP"/>
              </w:rPr>
              <w:t>No</w:t>
            </w:r>
          </w:p>
        </w:tc>
      </w:tr>
      <w:tr w:rsidR="00A82FC1" w14:paraId="2F20475E" w14:textId="77777777" w:rsidTr="00A82FC1">
        <w:trPr>
          <w:trHeight w:val="402"/>
        </w:trPr>
        <w:tc>
          <w:tcPr>
            <w:tcW w:w="8635" w:type="dxa"/>
            <w:tcBorders>
              <w:top w:val="single" w:sz="4" w:space="0" w:color="auto"/>
              <w:left w:val="single" w:sz="4" w:space="0" w:color="auto"/>
              <w:bottom w:val="single" w:sz="4" w:space="0" w:color="auto"/>
              <w:right w:val="single" w:sz="4" w:space="0" w:color="auto"/>
            </w:tcBorders>
            <w:hideMark/>
          </w:tcPr>
          <w:p w14:paraId="135516D0"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8.4</w:t>
            </w:r>
            <w:r>
              <w:rPr>
                <w:rFonts w:ascii="Calibri" w:hAnsi="Calibri"/>
                <w:sz w:val="18"/>
                <w:szCs w:val="18"/>
                <w:lang w:eastAsia="ja-JP"/>
              </w:rPr>
              <w:tab/>
              <w:t>the use of chemicals or materials subject to international bans or phase-outs?</w:t>
            </w:r>
          </w:p>
          <w:p w14:paraId="4258DBEA"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i/>
                <w:sz w:val="18"/>
                <w:szCs w:val="18"/>
                <w:lang w:eastAsia="ja-JP"/>
              </w:rPr>
              <w:tab/>
              <w:t xml:space="preserve">For example, DDT, PCBs and other chemicals listed in international conventions such as the </w:t>
            </w:r>
            <w:hyperlink r:id="rId10" w:history="1">
              <w:r>
                <w:rPr>
                  <w:rStyle w:val="Hyperlink"/>
                  <w:rFonts w:ascii="Calibri" w:hAnsi="Calibri"/>
                  <w:i/>
                  <w:sz w:val="18"/>
                  <w:szCs w:val="18"/>
                  <w:lang w:eastAsia="ja-JP"/>
                </w:rPr>
                <w:t>Montreal Protocol</w:t>
              </w:r>
            </w:hyperlink>
            <w:r>
              <w:rPr>
                <w:rFonts w:ascii="Calibri" w:hAnsi="Calibri"/>
                <w:i/>
                <w:sz w:val="18"/>
                <w:szCs w:val="18"/>
                <w:lang w:eastAsia="ja-JP"/>
              </w:rPr>
              <w:t xml:space="preserve">, </w:t>
            </w:r>
            <w:hyperlink r:id="rId11" w:history="1">
              <w:r>
                <w:rPr>
                  <w:rStyle w:val="Hyperlink"/>
                  <w:rFonts w:ascii="Calibri" w:hAnsi="Calibri"/>
                  <w:i/>
                  <w:sz w:val="18"/>
                  <w:szCs w:val="18"/>
                  <w:lang w:eastAsia="ja-JP"/>
                </w:rPr>
                <w:t>Minamata Convention</w:t>
              </w:r>
            </w:hyperlink>
            <w:r>
              <w:rPr>
                <w:rFonts w:ascii="Calibri" w:hAnsi="Calibri"/>
                <w:i/>
                <w:sz w:val="18"/>
                <w:szCs w:val="18"/>
                <w:lang w:eastAsia="ja-JP"/>
              </w:rPr>
              <w:t xml:space="preserve">, </w:t>
            </w:r>
            <w:hyperlink r:id="rId12" w:history="1">
              <w:r>
                <w:rPr>
                  <w:rStyle w:val="Hyperlink"/>
                  <w:rFonts w:ascii="Calibri" w:hAnsi="Calibri"/>
                  <w:i/>
                  <w:sz w:val="18"/>
                  <w:szCs w:val="18"/>
                  <w:lang w:eastAsia="ja-JP"/>
                </w:rPr>
                <w:t>Basel Convention</w:t>
              </w:r>
            </w:hyperlink>
            <w:r>
              <w:rPr>
                <w:rFonts w:ascii="Calibri" w:hAnsi="Calibri"/>
                <w:i/>
                <w:sz w:val="18"/>
                <w:szCs w:val="18"/>
                <w:lang w:eastAsia="ja-JP"/>
              </w:rPr>
              <w:t xml:space="preserve">, </w:t>
            </w:r>
            <w:hyperlink r:id="rId13" w:history="1">
              <w:r>
                <w:rPr>
                  <w:rStyle w:val="Hyperlink"/>
                  <w:rFonts w:ascii="Calibri" w:hAnsi="Calibri"/>
                  <w:i/>
                  <w:sz w:val="18"/>
                  <w:szCs w:val="18"/>
                  <w:lang w:eastAsia="ja-JP"/>
                </w:rPr>
                <w:t>Rotterdam Convention</w:t>
              </w:r>
            </w:hyperlink>
            <w:r>
              <w:rPr>
                <w:rFonts w:ascii="Calibri" w:hAnsi="Calibri"/>
                <w:i/>
                <w:sz w:val="18"/>
                <w:szCs w:val="18"/>
                <w:lang w:eastAsia="ja-JP"/>
              </w:rPr>
              <w:t xml:space="preserve">, </w:t>
            </w:r>
            <w:hyperlink r:id="rId14" w:history="1">
              <w:r>
                <w:rPr>
                  <w:rStyle w:val="Hyperlink"/>
                  <w:rFonts w:ascii="Calibri" w:hAnsi="Calibri"/>
                  <w:i/>
                  <w:sz w:val="18"/>
                  <w:szCs w:val="18"/>
                  <w:lang w:eastAsia="ja-JP"/>
                </w:rPr>
                <w:t>Stockholm Convention</w:t>
              </w:r>
            </w:hyperlink>
          </w:p>
        </w:tc>
        <w:tc>
          <w:tcPr>
            <w:tcW w:w="833" w:type="dxa"/>
            <w:tcBorders>
              <w:top w:val="single" w:sz="4" w:space="0" w:color="auto"/>
              <w:left w:val="single" w:sz="4" w:space="0" w:color="auto"/>
              <w:bottom w:val="single" w:sz="4" w:space="0" w:color="auto"/>
              <w:right w:val="single" w:sz="4" w:space="0" w:color="auto"/>
            </w:tcBorders>
            <w:hideMark/>
          </w:tcPr>
          <w:p w14:paraId="65F97C3E" w14:textId="77777777" w:rsidR="00A82FC1" w:rsidRDefault="00A82FC1">
            <w:pPr>
              <w:spacing w:after="0"/>
              <w:rPr>
                <w:rFonts w:ascii="Calibri" w:hAnsi="Calibri"/>
                <w:sz w:val="18"/>
                <w:szCs w:val="18"/>
                <w:lang w:eastAsia="ja-JP"/>
              </w:rPr>
            </w:pPr>
            <w:r>
              <w:rPr>
                <w:rFonts w:ascii="Calibri" w:hAnsi="Calibri"/>
                <w:sz w:val="18"/>
                <w:szCs w:val="18"/>
                <w:lang w:eastAsia="ja-JP"/>
              </w:rPr>
              <w:t>No</w:t>
            </w:r>
          </w:p>
        </w:tc>
      </w:tr>
      <w:tr w:rsidR="00A82FC1" w14:paraId="14C203AB"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045EA9C2"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 xml:space="preserve">8.5 </w:t>
            </w:r>
            <w:r>
              <w:rPr>
                <w:rFonts w:ascii="Calibri" w:hAnsi="Calibri"/>
                <w:sz w:val="18"/>
                <w:szCs w:val="18"/>
                <w:lang w:eastAsia="ja-JP"/>
              </w:rPr>
              <w:tab/>
              <w:t>the application of pesticides that may have a negative effect on the environment or human health?</w:t>
            </w:r>
          </w:p>
        </w:tc>
        <w:tc>
          <w:tcPr>
            <w:tcW w:w="833" w:type="dxa"/>
            <w:tcBorders>
              <w:top w:val="single" w:sz="4" w:space="0" w:color="auto"/>
              <w:left w:val="single" w:sz="4" w:space="0" w:color="auto"/>
              <w:bottom w:val="single" w:sz="4" w:space="0" w:color="auto"/>
              <w:right w:val="single" w:sz="4" w:space="0" w:color="auto"/>
            </w:tcBorders>
            <w:hideMark/>
          </w:tcPr>
          <w:p w14:paraId="3EA32B54"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r w:rsidR="00A82FC1" w14:paraId="4376C0D2" w14:textId="77777777" w:rsidTr="00A82FC1">
        <w:tc>
          <w:tcPr>
            <w:tcW w:w="8635" w:type="dxa"/>
            <w:tcBorders>
              <w:top w:val="single" w:sz="4" w:space="0" w:color="auto"/>
              <w:left w:val="single" w:sz="4" w:space="0" w:color="auto"/>
              <w:bottom w:val="single" w:sz="4" w:space="0" w:color="auto"/>
              <w:right w:val="single" w:sz="4" w:space="0" w:color="auto"/>
            </w:tcBorders>
            <w:hideMark/>
          </w:tcPr>
          <w:p w14:paraId="72137BE7"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8.6</w:t>
            </w:r>
            <w:r>
              <w:rPr>
                <w:rFonts w:ascii="Calibri" w:hAnsi="Calibri"/>
                <w:sz w:val="18"/>
                <w:szCs w:val="18"/>
                <w:lang w:eastAsia="ja-JP"/>
              </w:rPr>
              <w:tab/>
              <w:t xml:space="preserve">significant consumption of raw materials, energy, and/or water? </w:t>
            </w:r>
          </w:p>
        </w:tc>
        <w:tc>
          <w:tcPr>
            <w:tcW w:w="833" w:type="dxa"/>
            <w:tcBorders>
              <w:top w:val="single" w:sz="4" w:space="0" w:color="auto"/>
              <w:left w:val="single" w:sz="4" w:space="0" w:color="auto"/>
              <w:bottom w:val="single" w:sz="4" w:space="0" w:color="auto"/>
              <w:right w:val="single" w:sz="4" w:space="0" w:color="auto"/>
            </w:tcBorders>
            <w:hideMark/>
          </w:tcPr>
          <w:p w14:paraId="70854361" w14:textId="77777777" w:rsidR="00A82FC1" w:rsidRDefault="00A82FC1">
            <w:pPr>
              <w:tabs>
                <w:tab w:val="left" w:pos="585"/>
              </w:tabs>
              <w:spacing w:before="60"/>
              <w:ind w:left="567" w:hanging="567"/>
              <w:rPr>
                <w:rFonts w:ascii="Calibri" w:hAnsi="Calibri"/>
                <w:sz w:val="18"/>
                <w:szCs w:val="18"/>
                <w:lang w:eastAsia="ja-JP"/>
              </w:rPr>
            </w:pPr>
            <w:r>
              <w:rPr>
                <w:rFonts w:ascii="Calibri" w:hAnsi="Calibri"/>
                <w:sz w:val="18"/>
                <w:szCs w:val="18"/>
                <w:lang w:eastAsia="ja-JP"/>
              </w:rPr>
              <w:t>No</w:t>
            </w:r>
          </w:p>
        </w:tc>
      </w:tr>
    </w:tbl>
    <w:p w14:paraId="3DD01760" w14:textId="77777777" w:rsidR="00A82FC1" w:rsidRDefault="00A82FC1" w:rsidP="00A82FC1">
      <w:pPr>
        <w:spacing w:after="0"/>
        <w:rPr>
          <w:rFonts w:ascii="Calibri" w:eastAsia="MS Mincho" w:hAnsi="Calibri"/>
          <w:b/>
          <w:sz w:val="20"/>
          <w:szCs w:val="20"/>
          <w:lang w:eastAsia="ja-JP"/>
        </w:rPr>
      </w:pPr>
    </w:p>
    <w:p w14:paraId="731D849B" w14:textId="77777777" w:rsidR="00A82FC1" w:rsidRDefault="00A82FC1" w:rsidP="00A82FC1"/>
    <w:p w14:paraId="4E751A21" w14:textId="77777777" w:rsidR="00A82FC1" w:rsidRDefault="00A82FC1" w:rsidP="00A82FC1">
      <w:pPr>
        <w:rPr>
          <w:rFonts w:ascii="Calibri" w:hAnsi="Calibri"/>
          <w:iCs/>
        </w:rPr>
      </w:pPr>
    </w:p>
    <w:p w14:paraId="7D784C83" w14:textId="77777777" w:rsidR="00A82FC1" w:rsidRDefault="00A82FC1" w:rsidP="00A82FC1">
      <w:pPr>
        <w:rPr>
          <w:rFonts w:ascii="Calibri" w:hAnsi="Calibri"/>
          <w:iCs/>
        </w:rPr>
      </w:pPr>
    </w:p>
    <w:p w14:paraId="0B1C2658" w14:textId="77777777" w:rsidR="00A82FC1" w:rsidRDefault="00A82FC1" w:rsidP="00A82FC1">
      <w:pPr>
        <w:rPr>
          <w:rFonts w:ascii="Calibri" w:hAnsi="Calibri"/>
          <w:iCs/>
        </w:rPr>
      </w:pPr>
    </w:p>
    <w:p w14:paraId="48CA44A1" w14:textId="77777777" w:rsidR="00BC719C" w:rsidRDefault="00BC719C"/>
    <w:sectPr w:rsidR="00BC71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81B42" w14:textId="77777777" w:rsidR="008A4049" w:rsidRDefault="008A4049" w:rsidP="00A82FC1">
      <w:pPr>
        <w:spacing w:after="0"/>
      </w:pPr>
      <w:r>
        <w:separator/>
      </w:r>
    </w:p>
  </w:endnote>
  <w:endnote w:type="continuationSeparator" w:id="0">
    <w:p w14:paraId="559543D3" w14:textId="77777777" w:rsidR="008A4049" w:rsidRDefault="008A4049" w:rsidP="00A82F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B1F1" w14:textId="77777777" w:rsidR="008A4049" w:rsidRDefault="008A4049" w:rsidP="00A82FC1">
      <w:pPr>
        <w:spacing w:after="0"/>
      </w:pPr>
      <w:r>
        <w:separator/>
      </w:r>
    </w:p>
  </w:footnote>
  <w:footnote w:type="continuationSeparator" w:id="0">
    <w:p w14:paraId="48FA09F7" w14:textId="77777777" w:rsidR="008A4049" w:rsidRDefault="008A4049" w:rsidP="00A82FC1">
      <w:pPr>
        <w:spacing w:after="0"/>
      </w:pPr>
      <w:r>
        <w:continuationSeparator/>
      </w:r>
    </w:p>
  </w:footnote>
  <w:footnote w:id="1">
    <w:p w14:paraId="51F7AF0C" w14:textId="77777777" w:rsidR="00A82FC1" w:rsidRDefault="00A82FC1" w:rsidP="00A82FC1">
      <w:pPr>
        <w:tabs>
          <w:tab w:val="left" w:pos="900"/>
        </w:tabs>
        <w:spacing w:before="60"/>
        <w:ind w:left="567" w:hanging="567"/>
      </w:pPr>
      <w:r>
        <w:rPr>
          <w:rFonts w:ascii="Calibri" w:hAnsi="Calibri"/>
          <w:szCs w:val="18"/>
          <w:lang w:eastAsia="ja-JP"/>
        </w:rPr>
        <w:footnoteRef/>
      </w:r>
      <w:r>
        <w:rPr>
          <w:rFonts w:ascii="Calibri" w:hAnsi="Calibri"/>
          <w:sz w:val="18"/>
          <w:szCs w:val="18"/>
          <w:lang w:eastAsia="ja-JP"/>
        </w:rPr>
        <w:t xml:space="preserve"> Prohibited grounds of discrimination include race, ethnicity, sex, age, language, disability, sexual orientation, gender identity, religion, political or other opinion, national or social or geographical origin, property, birth or other status including as an indigenous person or as a member of a minority. References to “women and men” or similar is understood to include women and men, boys and girls, and other groups discriminated against based on their gender identities, such as transgender and transsexual people.</w:t>
      </w:r>
    </w:p>
  </w:footnote>
  <w:footnote w:id="2">
    <w:p w14:paraId="2603383A" w14:textId="77777777" w:rsidR="00A82FC1" w:rsidRDefault="00A82FC1" w:rsidP="00A82FC1">
      <w:pPr>
        <w:pStyle w:val="FootnoteText"/>
        <w:jc w:val="left"/>
        <w:rPr>
          <w:rFonts w:ascii="Calibri" w:hAnsi="Calibri" w:cs="Calibri"/>
          <w:b w:val="0"/>
          <w:bCs/>
          <w:sz w:val="18"/>
          <w:szCs w:val="16"/>
        </w:rPr>
      </w:pPr>
      <w:r>
        <w:rPr>
          <w:rStyle w:val="FootnoteReference"/>
          <w:rFonts w:ascii="Calibri" w:hAnsi="Calibri" w:cs="Calibri"/>
          <w:b w:val="0"/>
          <w:bCs/>
          <w:color w:val="auto"/>
          <w:sz w:val="14"/>
          <w:szCs w:val="16"/>
        </w:rPr>
        <w:footnoteRef/>
      </w:r>
      <w:r>
        <w:rPr>
          <w:rFonts w:ascii="Calibri" w:hAnsi="Calibri" w:cs="Calibri"/>
          <w:b w:val="0"/>
          <w:bCs/>
          <w:color w:val="auto"/>
          <w:sz w:val="18"/>
          <w:szCs w:val="16"/>
        </w:rPr>
        <w:t xml:space="preserve"> See the </w:t>
      </w:r>
      <w:hyperlink r:id="rId1" w:history="1">
        <w:r>
          <w:rPr>
            <w:rStyle w:val="Hyperlink"/>
            <w:rFonts w:ascii="Calibri" w:hAnsi="Calibri" w:cs="Calibri"/>
            <w:b w:val="0"/>
            <w:bCs/>
            <w:sz w:val="18"/>
            <w:szCs w:val="16"/>
          </w:rPr>
          <w:t>Convention on Biological Diversity</w:t>
        </w:r>
      </w:hyperlink>
      <w:r>
        <w:rPr>
          <w:rFonts w:ascii="Calibri" w:hAnsi="Calibri" w:cs="Calibri"/>
          <w:b w:val="0"/>
          <w:bCs/>
          <w:sz w:val="18"/>
          <w:szCs w:val="16"/>
        </w:rPr>
        <w:t xml:space="preserve"> </w:t>
      </w:r>
      <w:r>
        <w:rPr>
          <w:rFonts w:ascii="Calibri" w:hAnsi="Calibri" w:cs="Calibri"/>
          <w:b w:val="0"/>
          <w:bCs/>
          <w:color w:val="auto"/>
          <w:sz w:val="18"/>
          <w:szCs w:val="16"/>
        </w:rPr>
        <w:t xml:space="preserve">and its </w:t>
      </w:r>
      <w:hyperlink r:id="rId2" w:history="1">
        <w:r>
          <w:rPr>
            <w:rStyle w:val="Hyperlink"/>
            <w:rFonts w:ascii="Calibri" w:hAnsi="Calibri" w:cs="Calibri"/>
            <w:b w:val="0"/>
            <w:bCs/>
            <w:sz w:val="18"/>
            <w:szCs w:val="16"/>
          </w:rPr>
          <w:t>Cartagena Protocol on Biosafety</w:t>
        </w:r>
      </w:hyperlink>
      <w:r>
        <w:rPr>
          <w:rFonts w:ascii="Calibri" w:hAnsi="Calibri" w:cs="Calibri"/>
          <w:b w:val="0"/>
          <w:bCs/>
          <w:sz w:val="18"/>
          <w:szCs w:val="16"/>
        </w:rPr>
        <w:t>.</w:t>
      </w:r>
    </w:p>
  </w:footnote>
  <w:footnote w:id="3">
    <w:p w14:paraId="6490CCE1" w14:textId="77777777" w:rsidR="00A82FC1" w:rsidRDefault="00A82FC1" w:rsidP="00A82FC1">
      <w:pPr>
        <w:pStyle w:val="FootnoteText"/>
        <w:jc w:val="left"/>
        <w:rPr>
          <w:b w:val="0"/>
          <w:bCs/>
        </w:rPr>
      </w:pPr>
      <w:r>
        <w:rPr>
          <w:rStyle w:val="FootnoteReference"/>
          <w:rFonts w:ascii="Calibri" w:hAnsi="Calibri" w:cs="Calibri"/>
          <w:b w:val="0"/>
          <w:bCs/>
          <w:color w:val="auto"/>
          <w:sz w:val="14"/>
          <w:szCs w:val="16"/>
        </w:rPr>
        <w:footnoteRef/>
      </w:r>
      <w:r>
        <w:rPr>
          <w:rFonts w:ascii="Calibri" w:hAnsi="Calibri" w:cs="Calibri"/>
          <w:b w:val="0"/>
          <w:bCs/>
          <w:color w:val="auto"/>
          <w:sz w:val="18"/>
          <w:szCs w:val="16"/>
        </w:rPr>
        <w:t xml:space="preserve"> See the </w:t>
      </w:r>
      <w:hyperlink r:id="rId3" w:history="1">
        <w:r>
          <w:rPr>
            <w:rStyle w:val="Hyperlink"/>
            <w:rFonts w:ascii="Calibri" w:hAnsi="Calibri" w:cs="Calibri"/>
            <w:b w:val="0"/>
            <w:bCs/>
            <w:sz w:val="18"/>
            <w:szCs w:val="16"/>
          </w:rPr>
          <w:t>Convention on Biological Diversity</w:t>
        </w:r>
      </w:hyperlink>
      <w:r>
        <w:rPr>
          <w:rFonts w:ascii="Calibri" w:hAnsi="Calibri" w:cs="Calibri"/>
          <w:b w:val="0"/>
          <w:bCs/>
          <w:color w:val="auto"/>
          <w:sz w:val="18"/>
          <w:szCs w:val="16"/>
        </w:rPr>
        <w:t xml:space="preserve"> and its </w:t>
      </w:r>
      <w:hyperlink r:id="rId4" w:history="1">
        <w:r>
          <w:rPr>
            <w:rStyle w:val="Hyperlink"/>
            <w:rFonts w:ascii="Calibri" w:hAnsi="Calibri" w:cs="Calibri"/>
            <w:b w:val="0"/>
            <w:bCs/>
            <w:sz w:val="18"/>
            <w:szCs w:val="16"/>
          </w:rPr>
          <w:t>Nagoya Protocol</w:t>
        </w:r>
      </w:hyperlink>
      <w:r>
        <w:rPr>
          <w:rFonts w:ascii="Calibri" w:hAnsi="Calibri" w:cs="Calibri"/>
          <w:b w:val="0"/>
          <w:bCs/>
          <w:sz w:val="18"/>
          <w:szCs w:val="16"/>
        </w:rPr>
        <w:t xml:space="preserve"> </w:t>
      </w:r>
      <w:r>
        <w:rPr>
          <w:rFonts w:ascii="Calibri" w:hAnsi="Calibri" w:cs="Calibri"/>
          <w:b w:val="0"/>
          <w:bCs/>
          <w:color w:val="auto"/>
          <w:sz w:val="18"/>
          <w:szCs w:val="16"/>
        </w:rPr>
        <w:t>on access and benefit sharing from use of genetic resources</w:t>
      </w:r>
    </w:p>
  </w:footnote>
  <w:footnote w:id="4">
    <w:p w14:paraId="2210BC57" w14:textId="77777777" w:rsidR="00A82FC1" w:rsidRDefault="00A82FC1" w:rsidP="00A82FC1">
      <w:pPr>
        <w:pStyle w:val="FootnoteText"/>
        <w:rPr>
          <w:rFonts w:ascii="Calibri" w:hAnsi="Calibri" w:cs="Calibri"/>
        </w:rPr>
      </w:pPr>
      <w:r>
        <w:rPr>
          <w:rStyle w:val="FootnoteReference"/>
          <w:rFonts w:ascii="Calibri" w:hAnsi="Calibri" w:cs="Calibri"/>
          <w:sz w:val="14"/>
          <w:szCs w:val="16"/>
        </w:rPr>
        <w:footnoteRef/>
      </w:r>
      <w:r>
        <w:rPr>
          <w:rFonts w:ascii="Calibri" w:hAnsi="Calibri" w:cs="Calibri"/>
          <w:sz w:val="18"/>
          <w:szCs w:val="16"/>
        </w:rPr>
        <w:t xml:space="preserve"> Forced eviction is defined here as the permanent or temporary removal against their will of individuals, families or communities from the homes and/or land which they occupy, without the provision of, and access to, appropriate forms of legal or other protection. Forced evictions constitute gross violations of a range of internationally recognized human rights.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6D"/>
    <w:rsid w:val="008A4049"/>
    <w:rsid w:val="00A82FC1"/>
    <w:rsid w:val="00BC719C"/>
    <w:rsid w:val="00D1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1345"/>
  <w15:chartTrackingRefBased/>
  <w15:docId w15:val="{17E7A50C-6C29-4DC3-B8B6-D95C0182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FC1"/>
    <w:pPr>
      <w:spacing w:after="60" w:line="240" w:lineRule="auto"/>
      <w:jc w:val="both"/>
    </w:pPr>
    <w:rPr>
      <w:rFonts w:ascii="Arial" w:eastAsia="Times New Roman" w:hAnsi="Arial" w:cs="Times New Roman"/>
      <w:szCs w:val="24"/>
      <w:lang w:val="en-GB"/>
    </w:rPr>
  </w:style>
  <w:style w:type="paragraph" w:styleId="Heading2">
    <w:name w:val="heading 2"/>
    <w:basedOn w:val="Normal"/>
    <w:next w:val="Normal"/>
    <w:link w:val="Heading2Char"/>
    <w:uiPriority w:val="9"/>
    <w:semiHidden/>
    <w:unhideWhenUsed/>
    <w:qFormat/>
    <w:rsid w:val="00A82F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82FC1"/>
    <w:rPr>
      <w:color w:val="0000FF"/>
      <w:u w:val="single"/>
    </w:rPr>
  </w:style>
  <w:style w:type="character" w:customStyle="1" w:styleId="FootnoteTextChar">
    <w:name w:val="Footnote Text Char"/>
    <w:aliases w:val="Char Char"/>
    <w:basedOn w:val="DefaultParagraphFont"/>
    <w:link w:val="FootnoteText"/>
    <w:semiHidden/>
    <w:locked/>
    <w:rsid w:val="00A82FC1"/>
    <w:rPr>
      <w:rFonts w:ascii="Tahoma" w:hAnsi="Tahoma" w:cs="Tahoma"/>
      <w:b/>
      <w:color w:val="FFFFFF"/>
      <w:spacing w:val="20"/>
      <w:lang w:val="en-GB" w:eastAsia="zh-CN"/>
    </w:rPr>
  </w:style>
  <w:style w:type="paragraph" w:styleId="FootnoteText">
    <w:name w:val="footnote text"/>
    <w:aliases w:val="Char"/>
    <w:basedOn w:val="Heading2"/>
    <w:link w:val="FootnoteTextChar"/>
    <w:semiHidden/>
    <w:unhideWhenUsed/>
    <w:rsid w:val="00A82FC1"/>
    <w:pPr>
      <w:keepLines w:val="0"/>
      <w:pageBreakBefore/>
      <w:tabs>
        <w:tab w:val="left" w:pos="850"/>
        <w:tab w:val="left" w:pos="1191"/>
        <w:tab w:val="left" w:pos="1531"/>
      </w:tabs>
      <w:spacing w:before="0" w:after="60"/>
      <w:jc w:val="center"/>
    </w:pPr>
    <w:rPr>
      <w:rFonts w:ascii="Tahoma" w:eastAsiaTheme="minorHAnsi" w:hAnsi="Tahoma" w:cs="Tahoma"/>
      <w:b/>
      <w:color w:val="FFFFFF"/>
      <w:spacing w:val="20"/>
      <w:sz w:val="22"/>
      <w:szCs w:val="22"/>
      <w:lang w:eastAsia="zh-CN"/>
    </w:rPr>
  </w:style>
  <w:style w:type="character" w:customStyle="1" w:styleId="FootnoteTextChar1">
    <w:name w:val="Footnote Text Char1"/>
    <w:basedOn w:val="DefaultParagraphFont"/>
    <w:uiPriority w:val="99"/>
    <w:semiHidden/>
    <w:rsid w:val="00A82FC1"/>
    <w:rPr>
      <w:rFonts w:ascii="Arial" w:eastAsia="Times New Roman" w:hAnsi="Arial" w:cs="Times New Roman"/>
      <w:sz w:val="20"/>
      <w:szCs w:val="20"/>
      <w:lang w:val="en-GB"/>
    </w:rPr>
  </w:style>
  <w:style w:type="character" w:styleId="FootnoteReference">
    <w:name w:val="footnote reference"/>
    <w:aliases w:val="ftref,16 Point,Superscript 6 Point,BVI fnr,Footnote Reference Number,nota pié di pagina,Footnote symbol,Footnote reference number,Times 10 Point,Exposant 3 Point,EN Footnote Reference,note TESI,Footnote Reference Char Char Char,fr,f,R"/>
    <w:link w:val="Char2"/>
    <w:unhideWhenUsed/>
    <w:qFormat/>
    <w:rsid w:val="00A82FC1"/>
    <w:rPr>
      <w:rFonts w:ascii="Arial" w:hAnsi="Arial" w:cs="Arial"/>
      <w:sz w:val="18"/>
      <w:vertAlign w:val="superscript"/>
    </w:rPr>
  </w:style>
  <w:style w:type="paragraph" w:customStyle="1" w:styleId="Char2">
    <w:name w:val="Char2"/>
    <w:basedOn w:val="Normal"/>
    <w:link w:val="FootnoteReference"/>
    <w:rsid w:val="00A82FC1"/>
    <w:pPr>
      <w:spacing w:after="160" w:line="240" w:lineRule="exact"/>
    </w:pPr>
    <w:rPr>
      <w:rFonts w:eastAsiaTheme="minorHAnsi" w:cs="Arial"/>
      <w:sz w:val="18"/>
      <w:szCs w:val="22"/>
      <w:vertAlign w:val="superscript"/>
      <w:lang w:val="en-US"/>
    </w:rPr>
  </w:style>
  <w:style w:type="character" w:customStyle="1" w:styleId="Heading2Char">
    <w:name w:val="Heading 2 Char"/>
    <w:basedOn w:val="DefaultParagraphFont"/>
    <w:link w:val="Heading2"/>
    <w:uiPriority w:val="9"/>
    <w:semiHidden/>
    <w:rsid w:val="00A82FC1"/>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2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abus/Desktop/USD%20Decarbonization%20in%20Residential%20Sector%20in%20BiH%20ProDoc%20FINAL%20CLEAN%2017122020.docx" TargetMode="External"/><Relationship Id="rId13" Type="http://schemas.openxmlformats.org/officeDocument/2006/relationships/hyperlink" Target="http://www.pic.int/"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file:///C:/Users/agrabus/Desktop/USD%20Decarbonization%20in%20Residential%20Sector%20in%20BiH%20ProDoc%20FINAL%20CLEAN%2017122020.docx" TargetMode="External"/><Relationship Id="rId12" Type="http://schemas.openxmlformats.org/officeDocument/2006/relationships/hyperlink" Target="http://www.basel.int/"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s://info.undp.org/sites/bpps/ses_toolkit/default.aspx" TargetMode="External"/><Relationship Id="rId11" Type="http://schemas.openxmlformats.org/officeDocument/2006/relationships/hyperlink" Target="http://www.mercuryconvention.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ozone.unep.org/montreal-protocol-substances-deplete-ozone-layer/32506"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file:///C:/Users/agrabus/Desktop/USD%20Decarbonization%20in%20Residential%20Sector%20in%20BiH%20ProDoc%20FINAL%20CLEAN%2017122020.docx" TargetMode="External"/><Relationship Id="rId14" Type="http://schemas.openxmlformats.org/officeDocument/2006/relationships/hyperlink" Target="http://chm.pops.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bd.int/" TargetMode="External"/><Relationship Id="rId2" Type="http://schemas.openxmlformats.org/officeDocument/2006/relationships/hyperlink" Target="https://bch.cbd.int/protocol" TargetMode="External"/><Relationship Id="rId1" Type="http://schemas.openxmlformats.org/officeDocument/2006/relationships/hyperlink" Target="https://www.cbd.int/" TargetMode="External"/><Relationship Id="rId4" Type="http://schemas.openxmlformats.org/officeDocument/2006/relationships/hyperlink" Target="https://www.cbd.int/a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2F5B5BAC834C439CF658717F866FF9" ma:contentTypeVersion="6" ma:contentTypeDescription="Create a new document." ma:contentTypeScope="" ma:versionID="6d1e15af93338d2af631f65a896c3829">
  <xsd:schema xmlns:xsd="http://www.w3.org/2001/XMLSchema" xmlns:xs="http://www.w3.org/2001/XMLSchema" xmlns:p="http://schemas.microsoft.com/office/2006/metadata/properties" xmlns:ns1="http://schemas.microsoft.com/sharepoint/v3" xmlns:ns2="f1161f5b-24a3-4c2d-bc81-44cb9325e8ee" targetNamespace="http://schemas.microsoft.com/office/2006/metadata/properties" ma:root="true" ma:fieldsID="af71d386af4596d87683475a1f5b2303" ns1:_="" ns2:_="">
    <xsd:import namespace="http://schemas.microsoft.com/sharepoint/v3"/>
    <xsd:import namespace="f1161f5b-24a3-4c2d-bc81-44cb9325e8ee"/>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ATLASPDC-4-155886</_dlc_DocId>
    <_dlc_DocIdUrl xmlns="f1161f5b-24a3-4c2d-bc81-44cb9325e8ee">
      <Url>https://info.undp.org/docs/pdc/_layouts/DocIdRedir.aspx?ID=ATLASPDC-4-155886</Url>
      <Description>ATLASPDC-4-155886</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A36856-6D13-4BD0-AEBA-99E9E0272AD1}"/>
</file>

<file path=customXml/itemProps2.xml><?xml version="1.0" encoding="utf-8"?>
<ds:datastoreItem xmlns:ds="http://schemas.openxmlformats.org/officeDocument/2006/customXml" ds:itemID="{FCBD0B1A-BCDC-4B27-8B6D-90E7901377A3}"/>
</file>

<file path=customXml/itemProps3.xml><?xml version="1.0" encoding="utf-8"?>
<ds:datastoreItem xmlns:ds="http://schemas.openxmlformats.org/officeDocument/2006/customXml" ds:itemID="{EF447EE2-E41A-41EA-BC24-06D97F3BE551}"/>
</file>

<file path=customXml/itemProps4.xml><?xml version="1.0" encoding="utf-8"?>
<ds:datastoreItem xmlns:ds="http://schemas.openxmlformats.org/officeDocument/2006/customXml" ds:itemID="{3112A546-67B9-4D54-A350-C0B1F33FA25D}"/>
</file>

<file path=docProps/app.xml><?xml version="1.0" encoding="utf-8"?>
<Properties xmlns="http://schemas.openxmlformats.org/officeDocument/2006/extended-properties" xmlns:vt="http://schemas.openxmlformats.org/officeDocument/2006/docPropsVTypes">
  <Template>Normal</Template>
  <TotalTime>0</TotalTime>
  <Pages>5</Pages>
  <Words>1990</Words>
  <Characters>11344</Characters>
  <Application>Microsoft Office Word</Application>
  <DocSecurity>0</DocSecurity>
  <Lines>94</Lines>
  <Paragraphs>26</Paragraphs>
  <ScaleCrop>false</ScaleCrop>
  <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Environmental Screening Procedure</dc:title>
  <dc:subject/>
  <dc:creator>Alisa Grabus</dc:creator>
  <cp:keywords/>
  <dc:description/>
  <cp:lastModifiedBy>Alisa Grabus</cp:lastModifiedBy>
  <cp:revision>2</cp:revision>
  <dcterms:created xsi:type="dcterms:W3CDTF">2020-12-28T12:16:00Z</dcterms:created>
  <dcterms:modified xsi:type="dcterms:W3CDTF">2020-12-28T12:16:00Z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0x010100E82F5B5BAC834C439CF658717F866FF9</vt:lpwstr>
  </property>
  <property fmtid="{D5CDD505-2E9C-101B-9397-08002B2CF9AE}" pid="3" name="UN LanguagesTaxHTField0">
    <vt:lpwstr>English|7f98b732-4b5b-4b70-ba90-a0eff09b5d2d</vt:lpwstr>
  </property>
  <property fmtid="{D5CDD505-2E9C-101B-9397-08002B2CF9AE}" pid="4" name="o4086b1782a74105bb5269035bccc8e9">
    <vt:lpwstr>Draft|121d40a5-e62e-4d42-82e4-d6d12003de0a</vt:lpwstr>
  </property>
  <property fmtid="{D5CDD505-2E9C-101B-9397-08002B2CF9AE}" pid="5" name="TaxCatchAll">
    <vt:lpwstr>1189;#Social and Environmental Standards (SES)|7a9dffd9-0b1f-4966-9938-9886c04c9893;#1224;#BIH|d5746c13-d793-48c3-975d-cb1e743c116c;#1;#English|7f98b732-4b5b-4b70-ba90-a0eff09b5d2d;#763;#Draft|121d40a5-e62e-4d42-82e4-d6d12003de0a</vt:lpwstr>
  </property>
  <property fmtid="{D5CDD505-2E9C-101B-9397-08002B2CF9AE}" pid="6" name="UNDPPOPPFunctionalArea">
    <vt:lpwstr>Programme and Project</vt:lpwstr>
  </property>
  <property fmtid="{D5CDD505-2E9C-101B-9397-08002B2CF9AE}" pid="7" name="gc6531b704974d528487414686b72f6f">
    <vt:lpwstr>BIH|d5746c13-d793-48c3-975d-cb1e743c116c</vt:lpwstr>
  </property>
  <property fmtid="{D5CDD505-2E9C-101B-9397-08002B2CF9AE}" pid="8" name="Atlas Document Status">
    <vt:lpwstr>763;#Draft|121d40a5-e62e-4d42-82e4-d6d12003de0a</vt:lpwstr>
  </property>
  <property fmtid="{D5CDD505-2E9C-101B-9397-08002B2CF9AE}" pid="9" name="UNDPPublishedDate">
    <vt:filetime>2022-03-19T19:00:00Z</vt:filetime>
  </property>
  <property fmtid="{D5CDD505-2E9C-101B-9397-08002B2CF9AE}" pid="10" name="UndpClassificationLevel">
    <vt:lpwstr>Public</vt:lpwstr>
  </property>
  <property fmtid="{D5CDD505-2E9C-101B-9397-08002B2CF9AE}" pid="11" name="PDC Document Category">
    <vt:lpwstr>Project</vt:lpwstr>
  </property>
  <property fmtid="{D5CDD505-2E9C-101B-9397-08002B2CF9AE}" pid="12" name="UN Languages">
    <vt:lpwstr>1;#English|7f98b732-4b5b-4b70-ba90-a0eff09b5d2d</vt:lpwstr>
  </property>
  <property fmtid="{D5CDD505-2E9C-101B-9397-08002B2CF9AE}" pid="13" name="Operating Unit0">
    <vt:lpwstr>1224;#BIH|d5746c13-d793-48c3-975d-cb1e743c116c</vt:lpwstr>
  </property>
  <property fmtid="{D5CDD505-2E9C-101B-9397-08002B2CF9AE}" pid="14" name="_dlc_DocIdItemGuid">
    <vt:lpwstr>858bb4d8-7e05-4bb9-8153-9d1aff6eed7c</vt:lpwstr>
  </property>
  <property fmtid="{D5CDD505-2E9C-101B-9397-08002B2CF9AE}" pid="15" name="Atlas Document Type">
    <vt:lpwstr>1189;#Social and Environmental Standards (SES)|7a9dffd9-0b1f-4966-9938-9886c04c9893</vt:lpwstr>
  </property>
  <property fmtid="{D5CDD505-2E9C-101B-9397-08002B2CF9AE}" pid="16" name="UndpProjectNo">
    <vt:lpwstr>132014</vt:lpwstr>
  </property>
  <property fmtid="{D5CDD505-2E9C-101B-9397-08002B2CF9AE}" pid="17" name="Document Coverage Period End Date">
    <vt:filetime>2024-02-29T06:00:00Z</vt:filetime>
  </property>
  <property fmtid="{D5CDD505-2E9C-101B-9397-08002B2CF9AE}" pid="18" name="idff2b682fce4d0680503cd9036a3260">
    <vt:lpwstr>Social and Environmental Standards (SES)|7a9dffd9-0b1f-4966-9938-9886c04c9893</vt:lpwstr>
  </property>
  <property fmtid="{D5CDD505-2E9C-101B-9397-08002B2CF9AE}" pid="19" name="UNDPCountry">
    <vt:lpwstr/>
  </property>
  <property fmtid="{D5CDD505-2E9C-101B-9397-08002B2CF9AE}" pid="20" name="UNDPFocusAreasTaxHTField0">
    <vt:lpwstr/>
  </property>
  <property fmtid="{D5CDD505-2E9C-101B-9397-08002B2CF9AE}" pid="21" name="UndpOUCode">
    <vt:lpwstr/>
  </property>
  <property fmtid="{D5CDD505-2E9C-101B-9397-08002B2CF9AE}" pid="23" name="Outcome1">
    <vt:lpwstr/>
  </property>
  <property fmtid="{D5CDD505-2E9C-101B-9397-08002B2CF9AE}" pid="24" name="UNDPSummary">
    <vt:lpwstr/>
  </property>
  <property fmtid="{D5CDD505-2E9C-101B-9397-08002B2CF9AE}" pid="25" name="UNDPCountryTaxHTField0">
    <vt:lpwstr/>
  </property>
  <property fmtid="{D5CDD505-2E9C-101B-9397-08002B2CF9AE}" pid="26" name="DocumentSetDescription">
    <vt:lpwstr/>
  </property>
  <property fmtid="{D5CDD505-2E9C-101B-9397-08002B2CF9AE}" pid="27" name="c4e2ab2cc9354bbf9064eeb465a566ea">
    <vt:lpwstr/>
  </property>
  <property fmtid="{D5CDD505-2E9C-101B-9397-08002B2CF9AE}" pid="28" name="UnitTaxHTField0">
    <vt:lpwstr/>
  </property>
  <property fmtid="{D5CDD505-2E9C-101B-9397-08002B2CF9AE}" pid="29" name="Project Manager">
    <vt:lpwstr/>
  </property>
  <property fmtid="{D5CDD505-2E9C-101B-9397-08002B2CF9AE}" pid="30" name="_Publisher">
    <vt:lpwstr/>
  </property>
  <property fmtid="{D5CDD505-2E9C-101B-9397-08002B2CF9AE}" pid="31" name="UndpDocStatus">
    <vt:lpwstr/>
  </property>
  <property fmtid="{D5CDD505-2E9C-101B-9397-08002B2CF9AE}" pid="32" name="Project Number">
    <vt:lpwstr/>
  </property>
  <property fmtid="{D5CDD505-2E9C-101B-9397-08002B2CF9AE}" pid="33" name="UNDPDocumentCategoryTaxHTField0">
    <vt:lpwstr/>
  </property>
  <property fmtid="{D5CDD505-2E9C-101B-9397-08002B2CF9AE}" pid="34" name="UndpDocFormat">
    <vt:lpwstr/>
  </property>
  <property fmtid="{D5CDD505-2E9C-101B-9397-08002B2CF9AE}" pid="35" name="UndpUnitMM">
    <vt:lpwstr/>
  </property>
  <property fmtid="{D5CDD505-2E9C-101B-9397-08002B2CF9AE}" pid="36" name="eRegFilingCodeMM">
    <vt:lpwstr/>
  </property>
  <property fmtid="{D5CDD505-2E9C-101B-9397-08002B2CF9AE}" pid="37" name="Unit">
    <vt:lpwstr/>
  </property>
  <property fmtid="{D5CDD505-2E9C-101B-9397-08002B2CF9AE}" pid="38" name="UndpIsTemplate">
    <vt:lpwstr/>
  </property>
  <property fmtid="{D5CDD505-2E9C-101B-9397-08002B2CF9AE}" pid="39" name="UNDPFocusAreas">
    <vt:lpwstr/>
  </property>
  <property fmtid="{D5CDD505-2E9C-101B-9397-08002B2CF9AE}" pid="40" name="UndpDocTypeMMTaxHTField0">
    <vt:lpwstr/>
  </property>
  <property fmtid="{D5CDD505-2E9C-101B-9397-08002B2CF9AE}" pid="41" name="UndpDocTypeMM">
    <vt:lpwstr/>
  </property>
  <property fmtid="{D5CDD505-2E9C-101B-9397-08002B2CF9AE}" pid="42" name="URL">
    <vt:lpwstr/>
  </property>
  <property fmtid="{D5CDD505-2E9C-101B-9397-08002B2CF9AE}" pid="43" name="UNDPDocumentCategory">
    <vt:lpwstr/>
  </property>
  <property fmtid="{D5CDD505-2E9C-101B-9397-08002B2CF9AE}" pid="44" name="b6db62fdefd74bd188b0c1cc54de5bcf">
    <vt:lpwstr/>
  </property>
  <property fmtid="{D5CDD505-2E9C-101B-9397-08002B2CF9AE}" pid="45" name="UndpDocID">
    <vt:lpwstr/>
  </property>
</Properties>
</file>