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0C669" w14:textId="77777777" w:rsidR="001502DD" w:rsidRPr="00F21185" w:rsidRDefault="001502DD" w:rsidP="001502DD">
      <w:pPr>
        <w:pStyle w:val="Heading5"/>
        <w:jc w:val="left"/>
        <w:rPr>
          <w:rFonts w:cstheme="minorHAnsi"/>
          <w:color w:val="000000" w:themeColor="text1"/>
        </w:rPr>
      </w:pPr>
      <w:bookmarkStart w:id="0" w:name="_Toc34653688"/>
      <w:bookmarkStart w:id="1" w:name="_Toc445541818"/>
      <w:bookmarkStart w:id="2" w:name="_Toc445543085"/>
      <w:bookmarkStart w:id="3" w:name="_Toc445545016"/>
      <w:bookmarkStart w:id="4" w:name="_Toc447454281"/>
      <w:bookmarkStart w:id="5" w:name="_Toc447456541"/>
      <w:bookmarkStart w:id="6" w:name="_Toc447465907"/>
      <w:bookmarkStart w:id="7" w:name="_Toc447887860"/>
      <w:bookmarkStart w:id="8" w:name="_Toc447887893"/>
      <w:bookmarkStart w:id="9" w:name="_Toc462603684"/>
      <w:bookmarkStart w:id="10" w:name="_Toc462603713"/>
      <w:bookmarkStart w:id="11" w:name="_GoBack"/>
      <w:bookmarkEnd w:id="11"/>
      <w:r w:rsidRPr="00F21185">
        <w:rPr>
          <w:rFonts w:cstheme="minorHAnsi"/>
          <w:color w:val="000000" w:themeColor="text1"/>
        </w:rPr>
        <w:t xml:space="preserve">Annex </w:t>
      </w:r>
      <w:r>
        <w:rPr>
          <w:rFonts w:cstheme="minorHAnsi"/>
          <w:color w:val="000000" w:themeColor="text1"/>
        </w:rPr>
        <w:t>5</w:t>
      </w:r>
      <w:r w:rsidRPr="00F21185">
        <w:rPr>
          <w:rFonts w:cstheme="minorHAnsi"/>
          <w:color w:val="000000" w:themeColor="text1"/>
        </w:rPr>
        <w:t>: UNDP Social and Environmental Screening Procedure (SESP)</w:t>
      </w:r>
      <w:bookmarkEnd w:id="0"/>
      <w:bookmarkEnd w:id="1"/>
      <w:bookmarkEnd w:id="2"/>
      <w:bookmarkEnd w:id="3"/>
      <w:bookmarkEnd w:id="4"/>
      <w:bookmarkEnd w:id="5"/>
      <w:bookmarkEnd w:id="6"/>
      <w:bookmarkEnd w:id="7"/>
      <w:bookmarkEnd w:id="8"/>
      <w:bookmarkEnd w:id="9"/>
      <w:bookmarkEnd w:id="10"/>
    </w:p>
    <w:p w14:paraId="01386EC8" w14:textId="77777777" w:rsidR="001502DD" w:rsidRPr="00F21185" w:rsidRDefault="001502DD" w:rsidP="001502DD">
      <w:pPr>
        <w:rPr>
          <w:rFonts w:asciiTheme="minorHAnsi" w:hAnsiTheme="minorHAnsi" w:cstheme="minorHAnsi"/>
          <w:color w:val="000000" w:themeColor="text1"/>
          <w:szCs w:val="20"/>
        </w:rPr>
      </w:pPr>
    </w:p>
    <w:p w14:paraId="6CFEB0D1" w14:textId="77777777" w:rsidR="001502DD" w:rsidRPr="00F21185" w:rsidRDefault="001502DD" w:rsidP="001502DD">
      <w:pPr>
        <w:pStyle w:val="Caption"/>
        <w:jc w:val="left"/>
        <w:rPr>
          <w:rFonts w:asciiTheme="minorHAnsi" w:hAnsiTheme="minorHAnsi" w:cstheme="minorHAnsi"/>
          <w:color w:val="000000" w:themeColor="text1"/>
        </w:rPr>
      </w:pPr>
      <w:r w:rsidRPr="00F21185">
        <w:rPr>
          <w:rFonts w:asciiTheme="minorHAnsi" w:hAnsiTheme="minorHAnsi" w:cstheme="minorHAnsi"/>
          <w:color w:val="000000" w:themeColor="text1"/>
        </w:rPr>
        <w:t>Project Information</w:t>
      </w:r>
    </w:p>
    <w:p w14:paraId="01D241AD" w14:textId="77777777" w:rsidR="001502DD" w:rsidRPr="00F21185" w:rsidRDefault="001502DD" w:rsidP="001502DD">
      <w:pPr>
        <w:rPr>
          <w:rFonts w:asciiTheme="minorHAnsi" w:hAnsiTheme="minorHAnsi" w:cstheme="minorHAnsi"/>
          <w:color w:val="000000" w:themeColor="text1"/>
        </w:rPr>
      </w:pPr>
    </w:p>
    <w:tbl>
      <w:tblPr>
        <w:tblStyle w:val="TableGrid"/>
        <w:tblW w:w="13248" w:type="dxa"/>
        <w:tblLook w:val="04A0" w:firstRow="1" w:lastRow="0" w:firstColumn="1" w:lastColumn="0" w:noHBand="0" w:noVBand="1"/>
      </w:tblPr>
      <w:tblGrid>
        <w:gridCol w:w="3325"/>
        <w:gridCol w:w="9923"/>
      </w:tblGrid>
      <w:tr w:rsidR="001502DD" w:rsidRPr="00F21185" w14:paraId="376441F8" w14:textId="77777777" w:rsidTr="00425B80">
        <w:tc>
          <w:tcPr>
            <w:tcW w:w="3325" w:type="dxa"/>
            <w:shd w:val="clear" w:color="auto" w:fill="C0C0C0"/>
            <w:vAlign w:val="center"/>
          </w:tcPr>
          <w:p w14:paraId="7A2E44F6" w14:textId="77777777" w:rsidR="001502DD" w:rsidRPr="00F21185" w:rsidRDefault="001502DD" w:rsidP="00425B80">
            <w:pPr>
              <w:tabs>
                <w:tab w:val="left" w:pos="360"/>
              </w:tabs>
              <w:rPr>
                <w:rFonts w:asciiTheme="minorHAnsi" w:hAnsiTheme="minorHAnsi" w:cstheme="minorHAnsi"/>
                <w:b/>
                <w:i/>
                <w:color w:val="000000" w:themeColor="text1"/>
                <w:sz w:val="20"/>
                <w:szCs w:val="20"/>
              </w:rPr>
            </w:pPr>
            <w:r w:rsidRPr="00F21185">
              <w:rPr>
                <w:rFonts w:asciiTheme="minorHAnsi" w:hAnsiTheme="minorHAnsi" w:cstheme="minorHAnsi"/>
                <w:b/>
                <w:i/>
                <w:color w:val="000000" w:themeColor="text1"/>
                <w:sz w:val="20"/>
                <w:szCs w:val="20"/>
              </w:rPr>
              <w:t xml:space="preserve">Project Information </w:t>
            </w:r>
          </w:p>
        </w:tc>
        <w:tc>
          <w:tcPr>
            <w:tcW w:w="9923" w:type="dxa"/>
            <w:shd w:val="clear" w:color="auto" w:fill="C0C0C0"/>
            <w:vAlign w:val="center"/>
          </w:tcPr>
          <w:p w14:paraId="5C189DA2" w14:textId="77777777" w:rsidR="001502DD" w:rsidRPr="00F21185" w:rsidRDefault="001502DD" w:rsidP="00425B80">
            <w:pPr>
              <w:rPr>
                <w:rFonts w:asciiTheme="minorHAnsi" w:hAnsiTheme="minorHAnsi" w:cstheme="minorHAnsi"/>
                <w:i/>
                <w:color w:val="000000" w:themeColor="text1"/>
                <w:szCs w:val="20"/>
              </w:rPr>
            </w:pPr>
          </w:p>
        </w:tc>
      </w:tr>
      <w:tr w:rsidR="001502DD" w:rsidRPr="00F21185" w14:paraId="012CD5C2" w14:textId="77777777" w:rsidTr="00425B80">
        <w:trPr>
          <w:trHeight w:val="288"/>
        </w:trPr>
        <w:tc>
          <w:tcPr>
            <w:tcW w:w="3325" w:type="dxa"/>
            <w:vAlign w:val="center"/>
          </w:tcPr>
          <w:p w14:paraId="1C439313" w14:textId="77777777" w:rsidR="001502DD" w:rsidRPr="00F21185" w:rsidRDefault="001502DD" w:rsidP="001502DD">
            <w:pPr>
              <w:pStyle w:val="ListParagraph"/>
              <w:numPr>
                <w:ilvl w:val="0"/>
                <w:numId w:val="2"/>
              </w:numPr>
              <w:rPr>
                <w:rFonts w:cstheme="minorHAnsi"/>
                <w:color w:val="000000" w:themeColor="text1"/>
              </w:rPr>
            </w:pPr>
            <w:r w:rsidRPr="00F21185">
              <w:rPr>
                <w:rFonts w:cstheme="minorHAnsi"/>
                <w:color w:val="000000" w:themeColor="text1"/>
              </w:rPr>
              <w:t>Project Title</w:t>
            </w:r>
          </w:p>
        </w:tc>
        <w:tc>
          <w:tcPr>
            <w:tcW w:w="9923" w:type="dxa"/>
            <w:vAlign w:val="center"/>
          </w:tcPr>
          <w:p w14:paraId="676DFA6B" w14:textId="77777777" w:rsidR="001502DD" w:rsidRPr="00F21185" w:rsidRDefault="001502DD" w:rsidP="00425B80">
            <w:pPr>
              <w:rPr>
                <w:rFonts w:asciiTheme="minorHAnsi" w:hAnsiTheme="minorHAnsi" w:cstheme="minorHAnsi"/>
                <w:color w:val="000000" w:themeColor="text1"/>
                <w:sz w:val="18"/>
                <w:szCs w:val="18"/>
              </w:rPr>
            </w:pPr>
            <w:r w:rsidRPr="00F21185">
              <w:rPr>
                <w:rFonts w:asciiTheme="minorHAnsi" w:hAnsiTheme="minorHAnsi" w:cstheme="minorHAnsi"/>
                <w:color w:val="000000" w:themeColor="text1"/>
                <w:sz w:val="18"/>
                <w:szCs w:val="18"/>
              </w:rPr>
              <w:t>Enhancing jaguar corridors and strongholds through improved management and threat reduction</w:t>
            </w:r>
          </w:p>
        </w:tc>
      </w:tr>
      <w:tr w:rsidR="001502DD" w:rsidRPr="00F21185" w14:paraId="71B32813" w14:textId="77777777" w:rsidTr="00425B80">
        <w:trPr>
          <w:trHeight w:val="288"/>
        </w:trPr>
        <w:tc>
          <w:tcPr>
            <w:tcW w:w="3325" w:type="dxa"/>
            <w:vAlign w:val="center"/>
          </w:tcPr>
          <w:p w14:paraId="301122C2" w14:textId="77777777" w:rsidR="001502DD" w:rsidRPr="00F21185" w:rsidRDefault="001502DD" w:rsidP="001502DD">
            <w:pPr>
              <w:pStyle w:val="ListParagraph"/>
              <w:numPr>
                <w:ilvl w:val="0"/>
                <w:numId w:val="2"/>
              </w:numPr>
              <w:rPr>
                <w:rFonts w:cstheme="minorHAnsi"/>
                <w:color w:val="000000" w:themeColor="text1"/>
              </w:rPr>
            </w:pPr>
            <w:r w:rsidRPr="00F21185">
              <w:rPr>
                <w:rFonts w:cstheme="minorHAnsi"/>
                <w:color w:val="000000" w:themeColor="text1"/>
              </w:rPr>
              <w:t>Project Number</w:t>
            </w:r>
          </w:p>
        </w:tc>
        <w:tc>
          <w:tcPr>
            <w:tcW w:w="9923" w:type="dxa"/>
            <w:vAlign w:val="center"/>
          </w:tcPr>
          <w:p w14:paraId="1C6F378F" w14:textId="77777777" w:rsidR="001502DD" w:rsidRPr="00F21185" w:rsidRDefault="001502DD" w:rsidP="00425B80">
            <w:pPr>
              <w:rPr>
                <w:rFonts w:asciiTheme="minorHAnsi" w:hAnsiTheme="minorHAnsi" w:cstheme="minorHAnsi"/>
                <w:color w:val="000000" w:themeColor="text1"/>
                <w:sz w:val="18"/>
                <w:szCs w:val="18"/>
              </w:rPr>
            </w:pPr>
            <w:r w:rsidRPr="00F21185">
              <w:rPr>
                <w:rFonts w:asciiTheme="minorHAnsi" w:hAnsiTheme="minorHAnsi" w:cstheme="minorHAnsi"/>
                <w:color w:val="000000" w:themeColor="text1"/>
                <w:sz w:val="18"/>
                <w:szCs w:val="18"/>
              </w:rPr>
              <w:t>6397</w:t>
            </w:r>
          </w:p>
        </w:tc>
      </w:tr>
      <w:tr w:rsidR="001502DD" w:rsidRPr="00F21185" w14:paraId="47951932" w14:textId="77777777" w:rsidTr="00425B80">
        <w:trPr>
          <w:trHeight w:val="288"/>
        </w:trPr>
        <w:tc>
          <w:tcPr>
            <w:tcW w:w="3325" w:type="dxa"/>
            <w:vAlign w:val="center"/>
          </w:tcPr>
          <w:p w14:paraId="01154F2A" w14:textId="77777777" w:rsidR="001502DD" w:rsidRPr="00F21185" w:rsidRDefault="001502DD" w:rsidP="001502DD">
            <w:pPr>
              <w:pStyle w:val="ListParagraph"/>
              <w:numPr>
                <w:ilvl w:val="0"/>
                <w:numId w:val="2"/>
              </w:numPr>
              <w:rPr>
                <w:rFonts w:cstheme="minorHAnsi"/>
                <w:color w:val="000000" w:themeColor="text1"/>
              </w:rPr>
            </w:pPr>
            <w:r w:rsidRPr="00F21185">
              <w:rPr>
                <w:rFonts w:cstheme="minorHAnsi"/>
                <w:color w:val="000000" w:themeColor="text1"/>
              </w:rPr>
              <w:t>Location (Global/Region/Country)</w:t>
            </w:r>
          </w:p>
        </w:tc>
        <w:tc>
          <w:tcPr>
            <w:tcW w:w="9923" w:type="dxa"/>
            <w:vAlign w:val="center"/>
          </w:tcPr>
          <w:p w14:paraId="298AA97E" w14:textId="77777777" w:rsidR="001502DD" w:rsidRPr="00F21185" w:rsidRDefault="001502DD" w:rsidP="00425B80">
            <w:pPr>
              <w:rPr>
                <w:rFonts w:asciiTheme="minorHAnsi" w:hAnsiTheme="minorHAnsi" w:cstheme="minorHAnsi"/>
                <w:color w:val="000000" w:themeColor="text1"/>
                <w:sz w:val="18"/>
                <w:szCs w:val="18"/>
              </w:rPr>
            </w:pPr>
            <w:r w:rsidRPr="00F21185">
              <w:rPr>
                <w:rFonts w:asciiTheme="minorHAnsi" w:hAnsiTheme="minorHAnsi" w:cstheme="minorHAnsi"/>
                <w:color w:val="000000" w:themeColor="text1"/>
                <w:sz w:val="18"/>
                <w:szCs w:val="18"/>
              </w:rPr>
              <w:t>Belize</w:t>
            </w:r>
          </w:p>
        </w:tc>
      </w:tr>
    </w:tbl>
    <w:p w14:paraId="3DF47103" w14:textId="77777777" w:rsidR="001502DD" w:rsidRPr="00F21185" w:rsidRDefault="001502DD" w:rsidP="001502DD">
      <w:pPr>
        <w:tabs>
          <w:tab w:val="left" w:pos="360"/>
        </w:tabs>
        <w:rPr>
          <w:rFonts w:asciiTheme="minorHAnsi" w:hAnsiTheme="minorHAnsi" w:cstheme="minorHAnsi"/>
          <w:color w:val="000000" w:themeColor="text1"/>
          <w:szCs w:val="20"/>
        </w:rPr>
      </w:pPr>
    </w:p>
    <w:p w14:paraId="65A05A27" w14:textId="77777777" w:rsidR="001502DD" w:rsidRPr="00F21185" w:rsidRDefault="001502DD" w:rsidP="001502DD">
      <w:pPr>
        <w:pStyle w:val="Caption"/>
        <w:jc w:val="left"/>
        <w:rPr>
          <w:rFonts w:asciiTheme="minorHAnsi" w:hAnsiTheme="minorHAnsi" w:cstheme="minorHAnsi"/>
          <w:color w:val="000000" w:themeColor="text1"/>
        </w:rPr>
      </w:pPr>
      <w:r w:rsidRPr="00F21185">
        <w:rPr>
          <w:rFonts w:asciiTheme="minorHAnsi" w:hAnsiTheme="minorHAnsi" w:cstheme="minorHAnsi"/>
          <w:color w:val="000000" w:themeColor="text1"/>
        </w:rPr>
        <w:t>Part A. Integrating Overarching Principles to Strengthen Social and Environmental Sustainability</w:t>
      </w:r>
    </w:p>
    <w:p w14:paraId="53AF70BE" w14:textId="77777777" w:rsidR="001502DD" w:rsidRPr="00F21185" w:rsidRDefault="001502DD" w:rsidP="001502DD">
      <w:pPr>
        <w:rPr>
          <w:rFonts w:asciiTheme="minorHAnsi" w:hAnsiTheme="minorHAnsi" w:cstheme="minorHAnsi"/>
          <w:b/>
          <w:color w:val="000000" w:themeColor="text1"/>
          <w:szCs w:val="20"/>
        </w:rPr>
      </w:pPr>
    </w:p>
    <w:tbl>
      <w:tblPr>
        <w:tblStyle w:val="TableGrid"/>
        <w:tblW w:w="13248" w:type="dxa"/>
        <w:tblLook w:val="04A0" w:firstRow="1" w:lastRow="0" w:firstColumn="1" w:lastColumn="0" w:noHBand="0" w:noVBand="1"/>
      </w:tblPr>
      <w:tblGrid>
        <w:gridCol w:w="13248"/>
      </w:tblGrid>
      <w:tr w:rsidR="001502DD" w:rsidRPr="00F21185" w14:paraId="699FDDDB" w14:textId="77777777" w:rsidTr="00425B80">
        <w:trPr>
          <w:trHeight w:val="449"/>
        </w:trPr>
        <w:tc>
          <w:tcPr>
            <w:tcW w:w="13248" w:type="dxa"/>
            <w:shd w:val="clear" w:color="auto" w:fill="C0C0C0"/>
            <w:vAlign w:val="center"/>
          </w:tcPr>
          <w:p w14:paraId="0C851C6B" w14:textId="77777777" w:rsidR="001502DD" w:rsidRPr="00F21185" w:rsidRDefault="001502DD" w:rsidP="00425B80">
            <w:pPr>
              <w:tabs>
                <w:tab w:val="left" w:pos="360"/>
              </w:tabs>
              <w:rPr>
                <w:rFonts w:asciiTheme="minorHAnsi" w:hAnsiTheme="minorHAnsi" w:cstheme="minorHAnsi"/>
                <w:color w:val="000000" w:themeColor="text1"/>
                <w:szCs w:val="20"/>
              </w:rPr>
            </w:pPr>
            <w:r w:rsidRPr="00F21185">
              <w:rPr>
                <w:rFonts w:asciiTheme="minorHAnsi" w:hAnsiTheme="minorHAnsi" w:cstheme="minorHAnsi"/>
                <w:b/>
                <w:color w:val="000000" w:themeColor="text1"/>
                <w:sz w:val="20"/>
                <w:szCs w:val="20"/>
              </w:rPr>
              <w:t>QUESTION 1: How Does the Project Integrate the Overarching Principles in order to Strengthen Social and Environmental Sustainability?</w:t>
            </w:r>
          </w:p>
        </w:tc>
      </w:tr>
      <w:tr w:rsidR="001502DD" w:rsidRPr="00F21185" w14:paraId="1BD0C710" w14:textId="77777777" w:rsidTr="00425B80">
        <w:tc>
          <w:tcPr>
            <w:tcW w:w="13248" w:type="dxa"/>
            <w:shd w:val="clear" w:color="auto" w:fill="auto"/>
          </w:tcPr>
          <w:p w14:paraId="350F021C" w14:textId="77777777" w:rsidR="001502DD" w:rsidRPr="00F21185" w:rsidRDefault="001502DD" w:rsidP="00425B80">
            <w:pPr>
              <w:tabs>
                <w:tab w:val="left" w:pos="432"/>
              </w:tabs>
              <w:spacing w:before="60"/>
              <w:rPr>
                <w:rFonts w:asciiTheme="minorHAnsi" w:hAnsiTheme="minorHAnsi" w:cstheme="minorHAnsi"/>
                <w:b/>
                <w:i/>
                <w:color w:val="000000" w:themeColor="text1"/>
                <w:sz w:val="18"/>
                <w:szCs w:val="18"/>
              </w:rPr>
            </w:pPr>
            <w:r w:rsidRPr="00F21185">
              <w:rPr>
                <w:rFonts w:asciiTheme="minorHAnsi" w:hAnsiTheme="minorHAnsi" w:cstheme="minorHAnsi"/>
                <w:b/>
                <w:i/>
                <w:color w:val="000000" w:themeColor="text1"/>
                <w:sz w:val="18"/>
                <w:szCs w:val="18"/>
              </w:rPr>
              <w:t xml:space="preserve">Briefly describe in the space below how the Project mainstreams the human-rights based approach </w:t>
            </w:r>
          </w:p>
        </w:tc>
      </w:tr>
      <w:tr w:rsidR="001502DD" w:rsidRPr="00F21185" w14:paraId="0298D480" w14:textId="77777777" w:rsidTr="00425B80">
        <w:tc>
          <w:tcPr>
            <w:tcW w:w="13248" w:type="dxa"/>
            <w:shd w:val="clear" w:color="auto" w:fill="auto"/>
          </w:tcPr>
          <w:p w14:paraId="337170F4" w14:textId="77777777" w:rsidR="001502DD" w:rsidRPr="00F21185" w:rsidRDefault="001502DD" w:rsidP="00425B80">
            <w:pPr>
              <w:keepNext/>
              <w:keepLines/>
              <w:tabs>
                <w:tab w:val="left" w:pos="432"/>
              </w:tabs>
              <w:spacing w:before="60"/>
              <w:outlineLvl w:val="7"/>
              <w:rPr>
                <w:rFonts w:asciiTheme="minorHAnsi" w:hAnsiTheme="minorHAnsi" w:cstheme="minorHAnsi"/>
                <w:color w:val="000000" w:themeColor="text1"/>
                <w:sz w:val="18"/>
                <w:szCs w:val="18"/>
              </w:rPr>
            </w:pPr>
            <w:r w:rsidRPr="00F21185">
              <w:rPr>
                <w:rFonts w:asciiTheme="minorHAnsi" w:hAnsiTheme="minorHAnsi" w:cstheme="minorHAnsi"/>
                <w:color w:val="000000" w:themeColor="text1"/>
                <w:sz w:val="18"/>
                <w:szCs w:val="18"/>
              </w:rPr>
              <w:t>The project as presented ensures the meaningful participation of communities in the effective management of environmental resources directly impacting/ influencing lives and livelihoods. The project design ensures social equity and equality through its targeting of marginalized populations who commonly interface with Belize’s natural systems (includes community groups, indigenous groups, women and youth). The participatory approach considered in project design, development and implementation empowers community resource users as well as resource managers, ensuring the protection of the country’s natural heritage. The project explores in its design the interaction between environment protection and human rights, asserting rights to access and use of resources, building on the principles of “sustainable development,” which considers the needs of present and future generations. The inclusion of the human rights approach in environmental protection is important as it allows for the effective treatment of developmental and environmental conflicts through the management of human/ environment interfaces.</w:t>
            </w:r>
          </w:p>
          <w:p w14:paraId="220706B3" w14:textId="77777777" w:rsidR="001502DD" w:rsidRPr="00F21185" w:rsidRDefault="001502DD" w:rsidP="00425B80">
            <w:pPr>
              <w:keepNext/>
              <w:keepLines/>
              <w:tabs>
                <w:tab w:val="left" w:pos="432"/>
              </w:tabs>
              <w:spacing w:before="60"/>
              <w:outlineLvl w:val="7"/>
              <w:rPr>
                <w:rFonts w:asciiTheme="minorHAnsi" w:hAnsiTheme="minorHAnsi" w:cstheme="minorHAnsi"/>
                <w:color w:val="000000" w:themeColor="text1"/>
                <w:sz w:val="18"/>
                <w:szCs w:val="18"/>
              </w:rPr>
            </w:pPr>
            <w:r w:rsidRPr="00F21185">
              <w:rPr>
                <w:rFonts w:asciiTheme="minorHAnsi" w:hAnsiTheme="minorHAnsi" w:cstheme="minorHAnsi"/>
                <w:color w:val="000000" w:themeColor="text1"/>
                <w:sz w:val="18"/>
                <w:szCs w:val="18"/>
              </w:rPr>
              <w:t xml:space="preserve">The project interfaces with a cross section of Belize’s most vulnerable, its rural dwellers, who depend heavily on the health of the environment and the effective management of natural resources for the meeting of basic needs, including shelter, food security and livelihoods. The targeted areas for intervention coincide with the country’s poorest districts and areas which in some cases support substantial indigenous communities. </w:t>
            </w:r>
          </w:p>
        </w:tc>
      </w:tr>
      <w:tr w:rsidR="001502DD" w:rsidRPr="00F21185" w14:paraId="3DAF227A" w14:textId="77777777" w:rsidTr="00425B80">
        <w:trPr>
          <w:trHeight w:val="296"/>
        </w:trPr>
        <w:tc>
          <w:tcPr>
            <w:tcW w:w="13248" w:type="dxa"/>
            <w:shd w:val="clear" w:color="auto" w:fill="auto"/>
          </w:tcPr>
          <w:p w14:paraId="3C1CF350" w14:textId="4566D942" w:rsidR="001502DD" w:rsidRPr="00F21185" w:rsidRDefault="001502DD" w:rsidP="00425B80">
            <w:pPr>
              <w:spacing w:after="120"/>
              <w:contextualSpacing/>
              <w:rPr>
                <w:rFonts w:asciiTheme="minorHAnsi" w:hAnsiTheme="minorHAnsi" w:cstheme="minorHAnsi"/>
                <w:b/>
                <w:i/>
                <w:color w:val="000000" w:themeColor="text1"/>
                <w:sz w:val="18"/>
                <w:szCs w:val="18"/>
              </w:rPr>
            </w:pPr>
            <w:r w:rsidRPr="00F21185">
              <w:rPr>
                <w:rFonts w:asciiTheme="minorHAnsi" w:hAnsiTheme="minorHAnsi" w:cstheme="minorHAnsi"/>
                <w:b/>
                <w:i/>
                <w:color w:val="000000" w:themeColor="text1"/>
                <w:sz w:val="18"/>
                <w:szCs w:val="18"/>
              </w:rPr>
              <w:t>Briefly describe in the space below how the Project is likely to improve gender equality and women’s empowerment</w:t>
            </w:r>
          </w:p>
        </w:tc>
      </w:tr>
      <w:tr w:rsidR="001502DD" w:rsidRPr="00F21185" w14:paraId="29F945E0" w14:textId="77777777" w:rsidTr="00425B80">
        <w:tc>
          <w:tcPr>
            <w:tcW w:w="13248" w:type="dxa"/>
            <w:shd w:val="clear" w:color="auto" w:fill="auto"/>
          </w:tcPr>
          <w:p w14:paraId="02CA67B5" w14:textId="77777777" w:rsidR="001502DD" w:rsidRPr="00F21185" w:rsidRDefault="001502DD" w:rsidP="00425B80">
            <w:pPr>
              <w:tabs>
                <w:tab w:val="left" w:pos="432"/>
              </w:tabs>
              <w:spacing w:before="60"/>
              <w:rPr>
                <w:rFonts w:asciiTheme="minorHAnsi" w:hAnsiTheme="minorHAnsi" w:cstheme="minorHAnsi"/>
                <w:color w:val="000000" w:themeColor="text1"/>
                <w:sz w:val="18"/>
                <w:szCs w:val="18"/>
              </w:rPr>
            </w:pPr>
            <w:r w:rsidRPr="00F21185">
              <w:rPr>
                <w:rFonts w:asciiTheme="minorHAnsi" w:hAnsiTheme="minorHAnsi" w:cstheme="minorHAnsi"/>
                <w:color w:val="000000" w:themeColor="text1"/>
                <w:sz w:val="18"/>
                <w:szCs w:val="18"/>
              </w:rPr>
              <w:t>The project through its design and implementation is expected to treat the differentiated roles of men and women in the management of the country’s biodiversity, as the wellbeing and the livelihoods of both women and men in rural Belize depend on an effectively managed natural resource base.  The utilization of Gender assessments during the project design phase has created a clearer understanding of these differentiated roles which allows for more effective and targeted project communications and engagement of women beneficiaries in project implementation. This is particularly important in Component 2 of the initiative which speaks to the “promotion of wildlife-based economy” which targets specifically women as beneficiaries of proposed interventions in</w:t>
            </w:r>
            <w:r w:rsidRPr="00F21185">
              <w:rPr>
                <w:rFonts w:asciiTheme="minorHAnsi" w:hAnsiTheme="minorHAnsi" w:cstheme="minorHAnsi"/>
                <w:color w:val="000000" w:themeColor="text1"/>
                <w:szCs w:val="18"/>
              </w:rPr>
              <w:t xml:space="preserve"> </w:t>
            </w:r>
            <w:r w:rsidRPr="00F21185">
              <w:rPr>
                <w:rFonts w:asciiTheme="minorHAnsi" w:hAnsiTheme="minorHAnsi" w:cstheme="minorHAnsi"/>
                <w:color w:val="000000" w:themeColor="text1"/>
                <w:sz w:val="18"/>
                <w:szCs w:val="18"/>
              </w:rPr>
              <w:t>an attempt to take women’s needs and the needs of indigenous resource users into greater consideration.  Because of the traditional close affiliation between women and indigenous groups and the environment, the project encourages the involvement of these groups in advising and participating in the management of the resources.  </w:t>
            </w:r>
          </w:p>
        </w:tc>
      </w:tr>
      <w:tr w:rsidR="001502DD" w:rsidRPr="00F21185" w14:paraId="528B400C" w14:textId="77777777" w:rsidTr="00425B80">
        <w:trPr>
          <w:trHeight w:val="305"/>
        </w:trPr>
        <w:tc>
          <w:tcPr>
            <w:tcW w:w="13248" w:type="dxa"/>
            <w:shd w:val="clear" w:color="auto" w:fill="auto"/>
          </w:tcPr>
          <w:p w14:paraId="5AFA61EA" w14:textId="77777777" w:rsidR="001502DD" w:rsidRPr="00F21185" w:rsidRDefault="001502DD" w:rsidP="00425B80">
            <w:pPr>
              <w:spacing w:after="120"/>
              <w:contextualSpacing/>
              <w:rPr>
                <w:rFonts w:asciiTheme="minorHAnsi" w:hAnsiTheme="minorHAnsi" w:cstheme="minorHAnsi"/>
                <w:b/>
                <w:i/>
                <w:color w:val="000000" w:themeColor="text1"/>
                <w:sz w:val="18"/>
                <w:szCs w:val="18"/>
                <w:u w:val="single"/>
              </w:rPr>
            </w:pPr>
            <w:r w:rsidRPr="00F21185">
              <w:rPr>
                <w:rFonts w:asciiTheme="minorHAnsi" w:hAnsiTheme="minorHAnsi" w:cstheme="minorHAnsi"/>
                <w:b/>
                <w:i/>
                <w:color w:val="000000" w:themeColor="text1"/>
                <w:sz w:val="18"/>
                <w:szCs w:val="18"/>
              </w:rPr>
              <w:t>Briefly describe in the space below how the Project mainstreams environmental sustainability</w:t>
            </w:r>
          </w:p>
        </w:tc>
      </w:tr>
      <w:tr w:rsidR="001502DD" w:rsidRPr="00F21185" w14:paraId="7C40A5EF" w14:textId="77777777" w:rsidTr="00425B80">
        <w:tc>
          <w:tcPr>
            <w:tcW w:w="13248" w:type="dxa"/>
            <w:shd w:val="clear" w:color="auto" w:fill="auto"/>
          </w:tcPr>
          <w:p w14:paraId="4324F7BB" w14:textId="77777777" w:rsidR="001502DD" w:rsidRPr="00F21185" w:rsidRDefault="001502DD" w:rsidP="00425B80">
            <w:pPr>
              <w:tabs>
                <w:tab w:val="left" w:pos="432"/>
              </w:tabs>
              <w:spacing w:before="60"/>
              <w:rPr>
                <w:rFonts w:asciiTheme="minorHAnsi" w:hAnsiTheme="minorHAnsi" w:cstheme="minorHAnsi"/>
                <w:color w:val="000000" w:themeColor="text1"/>
                <w:sz w:val="18"/>
                <w:szCs w:val="18"/>
              </w:rPr>
            </w:pPr>
            <w:r w:rsidRPr="00F21185">
              <w:rPr>
                <w:rFonts w:asciiTheme="minorHAnsi" w:hAnsiTheme="minorHAnsi" w:cstheme="minorHAnsi"/>
                <w:color w:val="000000" w:themeColor="text1"/>
                <w:sz w:val="18"/>
                <w:szCs w:val="18"/>
              </w:rPr>
              <w:lastRenderedPageBreak/>
              <w:t>The project recognizes the importance of maintaining ecological functionality and connectivity as a critical success factor of Belize’s sustainable development pathway. The project promotes the jaguar as a flagship species which supports the introduction of transformational changes to the national governance architecture supporting sustainable resource management in the country. Belize’s long</w:t>
            </w:r>
            <w:r>
              <w:rPr>
                <w:rFonts w:asciiTheme="minorHAnsi" w:hAnsiTheme="minorHAnsi" w:cstheme="minorHAnsi"/>
                <w:color w:val="000000" w:themeColor="text1"/>
                <w:sz w:val="18"/>
                <w:szCs w:val="18"/>
              </w:rPr>
              <w:t>-</w:t>
            </w:r>
            <w:r w:rsidRPr="00F21185">
              <w:rPr>
                <w:rFonts w:asciiTheme="minorHAnsi" w:hAnsiTheme="minorHAnsi" w:cstheme="minorHAnsi"/>
                <w:color w:val="000000" w:themeColor="text1"/>
                <w:sz w:val="18"/>
                <w:szCs w:val="18"/>
              </w:rPr>
              <w:t xml:space="preserve">term development strategy relies on the performance of key productive sectors such as agriculture and tourism linked to the country's fragile/ vulnerable natural resource base. The expansion of the agriculture frontier and investments supporting the tourism industry have resulted in negative environmental impacts and degradation / depletion of the supporting natural resource base due to increased acceptance among decision makers of trade-offs between economic and environmental goals. The project introduces tools, </w:t>
            </w:r>
            <w:proofErr w:type="spellStart"/>
            <w:r w:rsidRPr="00F21185">
              <w:rPr>
                <w:rFonts w:asciiTheme="minorHAnsi" w:hAnsiTheme="minorHAnsi" w:cstheme="minorHAnsi"/>
                <w:color w:val="000000" w:themeColor="text1"/>
                <w:sz w:val="18"/>
                <w:szCs w:val="18"/>
              </w:rPr>
              <w:t>programmes</w:t>
            </w:r>
            <w:proofErr w:type="spellEnd"/>
            <w:r w:rsidRPr="00F21185">
              <w:rPr>
                <w:rFonts w:asciiTheme="minorHAnsi" w:hAnsiTheme="minorHAnsi" w:cstheme="minorHAnsi"/>
                <w:color w:val="000000" w:themeColor="text1"/>
                <w:sz w:val="18"/>
                <w:szCs w:val="18"/>
              </w:rPr>
              <w:t xml:space="preserve"> and institutional and policy changes to address human/ wildlife conflicts and enable a long-term shift to a more sustainable growth path.</w:t>
            </w:r>
          </w:p>
        </w:tc>
      </w:tr>
    </w:tbl>
    <w:p w14:paraId="572ABC55" w14:textId="77777777" w:rsidR="001502DD" w:rsidRPr="00F21185" w:rsidRDefault="001502DD" w:rsidP="001502DD">
      <w:pPr>
        <w:rPr>
          <w:rFonts w:asciiTheme="minorHAnsi" w:hAnsiTheme="minorHAnsi" w:cstheme="minorHAnsi"/>
          <w:b/>
          <w:color w:val="000000" w:themeColor="text1"/>
          <w:szCs w:val="20"/>
        </w:rPr>
      </w:pPr>
    </w:p>
    <w:p w14:paraId="1D87E21F" w14:textId="77777777" w:rsidR="001502DD" w:rsidRPr="00F21185" w:rsidRDefault="001502DD" w:rsidP="001502DD">
      <w:pPr>
        <w:pStyle w:val="Caption"/>
        <w:spacing w:after="240"/>
        <w:jc w:val="left"/>
        <w:rPr>
          <w:rFonts w:asciiTheme="minorHAnsi" w:hAnsiTheme="minorHAnsi" w:cstheme="minorHAnsi"/>
          <w:color w:val="000000" w:themeColor="text1"/>
        </w:rPr>
      </w:pPr>
      <w:r w:rsidRPr="00F21185">
        <w:rPr>
          <w:rFonts w:asciiTheme="minorHAnsi" w:hAnsiTheme="minorHAnsi" w:cstheme="minorHAnsi"/>
          <w:color w:val="000000" w:themeColor="text1"/>
        </w:rPr>
        <w:t xml:space="preserve">Part B. Identifying and Managing Social and Environmental </w:t>
      </w:r>
      <w:r w:rsidRPr="00F21185">
        <w:rPr>
          <w:rFonts w:asciiTheme="minorHAnsi" w:hAnsiTheme="minorHAnsi" w:cstheme="minorHAnsi"/>
          <w:color w:val="000000" w:themeColor="text1"/>
          <w:u w:val="single"/>
        </w:rPr>
        <w:t>Risks</w:t>
      </w: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4770"/>
      </w:tblGrid>
      <w:tr w:rsidR="001502DD" w:rsidRPr="00F21185" w14:paraId="267C7901" w14:textId="77777777" w:rsidTr="00425B80">
        <w:trPr>
          <w:trHeight w:val="1061"/>
        </w:trPr>
        <w:tc>
          <w:tcPr>
            <w:tcW w:w="3510" w:type="dxa"/>
            <w:shd w:val="clear" w:color="auto" w:fill="C0C0C0"/>
          </w:tcPr>
          <w:p w14:paraId="00FA7F8E" w14:textId="77777777" w:rsidR="001502DD" w:rsidRPr="00F21185" w:rsidRDefault="001502DD" w:rsidP="00425B80">
            <w:pPr>
              <w:keepNext/>
              <w:tabs>
                <w:tab w:val="left" w:pos="101"/>
              </w:tabs>
              <w:ind w:right="252" w:firstLine="11"/>
              <w:rPr>
                <w:rFonts w:asciiTheme="minorHAnsi" w:hAnsiTheme="minorHAnsi" w:cstheme="minorHAnsi"/>
                <w:b/>
                <w:color w:val="000000" w:themeColor="text1"/>
                <w:sz w:val="20"/>
                <w:szCs w:val="20"/>
              </w:rPr>
            </w:pPr>
            <w:r w:rsidRPr="00F21185">
              <w:rPr>
                <w:rFonts w:asciiTheme="minorHAnsi" w:hAnsiTheme="minorHAnsi" w:cstheme="minorHAnsi"/>
                <w:b/>
                <w:color w:val="000000" w:themeColor="text1"/>
                <w:sz w:val="20"/>
                <w:szCs w:val="20"/>
              </w:rPr>
              <w:t xml:space="preserve">QUESTION 2: What are the Potential Social and Environmental Risks? </w:t>
            </w:r>
          </w:p>
          <w:p w14:paraId="24FC1838" w14:textId="77777777" w:rsidR="001502DD" w:rsidRPr="00F21185" w:rsidRDefault="001502DD" w:rsidP="00425B80">
            <w:pPr>
              <w:keepNext/>
              <w:tabs>
                <w:tab w:val="left" w:pos="101"/>
              </w:tabs>
              <w:ind w:right="252" w:firstLine="11"/>
              <w:rPr>
                <w:rFonts w:asciiTheme="minorHAnsi" w:hAnsiTheme="minorHAnsi" w:cstheme="minorHAnsi"/>
                <w:b/>
                <w:color w:val="000000" w:themeColor="text1"/>
                <w:szCs w:val="20"/>
              </w:rPr>
            </w:pPr>
            <w:r w:rsidRPr="00F21185">
              <w:rPr>
                <w:rFonts w:asciiTheme="minorHAnsi" w:hAnsiTheme="minorHAnsi" w:cstheme="minorHAnsi"/>
                <w:i/>
                <w:color w:val="000000" w:themeColor="text1"/>
                <w:sz w:val="18"/>
                <w:szCs w:val="18"/>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4860" w:type="dxa"/>
            <w:gridSpan w:val="4"/>
            <w:shd w:val="clear" w:color="auto" w:fill="C0C0C0"/>
          </w:tcPr>
          <w:p w14:paraId="7639E792" w14:textId="77777777" w:rsidR="001502DD" w:rsidRPr="00F21185" w:rsidRDefault="001502DD" w:rsidP="00425B80">
            <w:pPr>
              <w:keepNext/>
              <w:tabs>
                <w:tab w:val="left" w:pos="101"/>
              </w:tabs>
              <w:ind w:right="252" w:firstLine="11"/>
              <w:rPr>
                <w:rFonts w:asciiTheme="minorHAnsi" w:hAnsiTheme="minorHAnsi" w:cstheme="minorHAnsi"/>
                <w:b/>
                <w:color w:val="000000" w:themeColor="text1"/>
                <w:sz w:val="20"/>
                <w:szCs w:val="20"/>
              </w:rPr>
            </w:pPr>
            <w:r w:rsidRPr="00F21185">
              <w:rPr>
                <w:rFonts w:asciiTheme="minorHAnsi" w:hAnsiTheme="minorHAnsi" w:cstheme="minorHAnsi"/>
                <w:b/>
                <w:color w:val="000000" w:themeColor="text1"/>
                <w:sz w:val="20"/>
                <w:szCs w:val="20"/>
              </w:rPr>
              <w:t>QUESTION 3: What is the level of significance of the potential social and environmental risks?</w:t>
            </w:r>
          </w:p>
          <w:p w14:paraId="2675BF78" w14:textId="77777777" w:rsidR="001502DD" w:rsidRPr="00F21185" w:rsidRDefault="001502DD" w:rsidP="00425B80">
            <w:pPr>
              <w:keepNext/>
              <w:tabs>
                <w:tab w:val="left" w:pos="432"/>
              </w:tabs>
              <w:rPr>
                <w:rFonts w:asciiTheme="minorHAnsi" w:hAnsiTheme="minorHAnsi" w:cstheme="minorHAnsi"/>
                <w:b/>
                <w:color w:val="000000" w:themeColor="text1"/>
                <w:szCs w:val="20"/>
              </w:rPr>
            </w:pPr>
            <w:r w:rsidRPr="00F21185">
              <w:rPr>
                <w:rFonts w:asciiTheme="minorHAnsi" w:hAnsiTheme="minorHAnsi" w:cstheme="minorHAnsi"/>
                <w:i/>
                <w:color w:val="000000" w:themeColor="text1"/>
                <w:sz w:val="18"/>
                <w:szCs w:val="18"/>
              </w:rPr>
              <w:t>Note: Respond to Questions 4 and 5 below before proceeding to Question 6</w:t>
            </w:r>
          </w:p>
        </w:tc>
        <w:tc>
          <w:tcPr>
            <w:tcW w:w="4770" w:type="dxa"/>
            <w:shd w:val="clear" w:color="auto" w:fill="C0C0C0"/>
          </w:tcPr>
          <w:p w14:paraId="0E3F1E5C" w14:textId="77777777" w:rsidR="001502DD" w:rsidRPr="00F21185" w:rsidRDefault="001502DD" w:rsidP="00425B80">
            <w:pPr>
              <w:keepNext/>
              <w:tabs>
                <w:tab w:val="left" w:pos="432"/>
              </w:tabs>
              <w:rPr>
                <w:rFonts w:asciiTheme="minorHAnsi" w:hAnsiTheme="minorHAnsi" w:cstheme="minorHAnsi"/>
                <w:b/>
                <w:color w:val="000000" w:themeColor="text1"/>
                <w:sz w:val="20"/>
                <w:szCs w:val="20"/>
              </w:rPr>
            </w:pPr>
            <w:r w:rsidRPr="00F21185">
              <w:rPr>
                <w:rFonts w:asciiTheme="minorHAnsi" w:hAnsiTheme="minorHAnsi" w:cstheme="minorHAnsi"/>
                <w:b/>
                <w:color w:val="000000" w:themeColor="text1"/>
                <w:sz w:val="20"/>
                <w:szCs w:val="20"/>
              </w:rPr>
              <w:t>QUESTION 6: What social and environmental assessment and management measures have been conducted and/or are required to address potential risks (for Risks with Moderate and High Significance)?</w:t>
            </w:r>
          </w:p>
        </w:tc>
      </w:tr>
      <w:tr w:rsidR="001502DD" w:rsidRPr="00F21185" w14:paraId="2CB98897" w14:textId="77777777" w:rsidTr="00425B80">
        <w:tc>
          <w:tcPr>
            <w:tcW w:w="3510" w:type="dxa"/>
            <w:shd w:val="clear" w:color="auto" w:fill="auto"/>
          </w:tcPr>
          <w:p w14:paraId="103ADD14" w14:textId="77777777" w:rsidR="001502DD" w:rsidRPr="00F21185" w:rsidRDefault="001502DD" w:rsidP="00425B80">
            <w:pPr>
              <w:rPr>
                <w:rFonts w:asciiTheme="minorHAnsi" w:hAnsiTheme="minorHAnsi" w:cstheme="minorHAnsi"/>
                <w:b/>
                <w:i/>
                <w:color w:val="000000" w:themeColor="text1"/>
                <w:sz w:val="18"/>
                <w:szCs w:val="18"/>
              </w:rPr>
            </w:pPr>
            <w:r w:rsidRPr="00F21185">
              <w:rPr>
                <w:rFonts w:asciiTheme="minorHAnsi" w:hAnsiTheme="minorHAnsi" w:cstheme="minorHAnsi"/>
                <w:b/>
                <w:i/>
                <w:color w:val="000000" w:themeColor="text1"/>
                <w:sz w:val="18"/>
                <w:szCs w:val="18"/>
              </w:rPr>
              <w:t>Risk Description</w:t>
            </w:r>
          </w:p>
        </w:tc>
        <w:tc>
          <w:tcPr>
            <w:tcW w:w="1080" w:type="dxa"/>
            <w:shd w:val="clear" w:color="auto" w:fill="auto"/>
          </w:tcPr>
          <w:p w14:paraId="3D400735" w14:textId="77777777" w:rsidR="001502DD" w:rsidRPr="00F21185" w:rsidRDefault="001502DD" w:rsidP="00425B80">
            <w:pPr>
              <w:rPr>
                <w:rFonts w:asciiTheme="minorHAnsi" w:hAnsiTheme="minorHAnsi" w:cstheme="minorHAnsi"/>
                <w:b/>
                <w:i/>
                <w:color w:val="000000" w:themeColor="text1"/>
                <w:sz w:val="18"/>
                <w:szCs w:val="18"/>
              </w:rPr>
            </w:pPr>
            <w:r w:rsidRPr="00F21185">
              <w:rPr>
                <w:rFonts w:asciiTheme="minorHAnsi" w:hAnsiTheme="minorHAnsi" w:cstheme="minorHAnsi"/>
                <w:b/>
                <w:i/>
                <w:color w:val="000000" w:themeColor="text1"/>
                <w:sz w:val="18"/>
                <w:szCs w:val="18"/>
              </w:rPr>
              <w:t>Impact and Probability  (1-5)</w:t>
            </w:r>
          </w:p>
        </w:tc>
        <w:tc>
          <w:tcPr>
            <w:tcW w:w="1170" w:type="dxa"/>
            <w:shd w:val="clear" w:color="auto" w:fill="auto"/>
          </w:tcPr>
          <w:p w14:paraId="5C6145E8" w14:textId="77777777" w:rsidR="001502DD" w:rsidRPr="00F21185" w:rsidRDefault="001502DD" w:rsidP="00425B80">
            <w:pPr>
              <w:rPr>
                <w:rFonts w:asciiTheme="minorHAnsi" w:hAnsiTheme="minorHAnsi" w:cstheme="minorHAnsi"/>
                <w:b/>
                <w:i/>
                <w:color w:val="000000" w:themeColor="text1"/>
                <w:sz w:val="18"/>
                <w:szCs w:val="18"/>
              </w:rPr>
            </w:pPr>
            <w:r w:rsidRPr="00F21185">
              <w:rPr>
                <w:rFonts w:asciiTheme="minorHAnsi" w:hAnsiTheme="minorHAnsi" w:cstheme="minorHAnsi"/>
                <w:b/>
                <w:i/>
                <w:color w:val="000000" w:themeColor="text1"/>
                <w:sz w:val="18"/>
                <w:szCs w:val="18"/>
              </w:rPr>
              <w:t>Significance</w:t>
            </w:r>
          </w:p>
          <w:p w14:paraId="1AC3C454" w14:textId="77777777" w:rsidR="001502DD" w:rsidRPr="00F21185" w:rsidRDefault="001502DD" w:rsidP="00425B80">
            <w:pPr>
              <w:rPr>
                <w:rFonts w:asciiTheme="minorHAnsi" w:hAnsiTheme="minorHAnsi" w:cstheme="minorHAnsi"/>
                <w:b/>
                <w:i/>
                <w:color w:val="000000" w:themeColor="text1"/>
                <w:sz w:val="18"/>
                <w:szCs w:val="18"/>
              </w:rPr>
            </w:pPr>
            <w:r w:rsidRPr="00F21185">
              <w:rPr>
                <w:rFonts w:asciiTheme="minorHAnsi" w:hAnsiTheme="minorHAnsi" w:cstheme="minorHAnsi"/>
                <w:b/>
                <w:i/>
                <w:color w:val="000000" w:themeColor="text1"/>
                <w:sz w:val="18"/>
                <w:szCs w:val="18"/>
              </w:rPr>
              <w:t>(Low, Moderate, High)</w:t>
            </w:r>
          </w:p>
        </w:tc>
        <w:tc>
          <w:tcPr>
            <w:tcW w:w="2610" w:type="dxa"/>
            <w:gridSpan w:val="2"/>
            <w:shd w:val="clear" w:color="auto" w:fill="auto"/>
          </w:tcPr>
          <w:p w14:paraId="634F8555" w14:textId="77777777" w:rsidR="001502DD" w:rsidRPr="00F21185" w:rsidRDefault="001502DD" w:rsidP="00425B80">
            <w:pPr>
              <w:rPr>
                <w:rFonts w:asciiTheme="minorHAnsi" w:hAnsiTheme="minorHAnsi" w:cstheme="minorHAnsi"/>
                <w:b/>
                <w:i/>
                <w:color w:val="000000" w:themeColor="text1"/>
                <w:sz w:val="18"/>
                <w:szCs w:val="18"/>
              </w:rPr>
            </w:pPr>
            <w:r w:rsidRPr="00F21185">
              <w:rPr>
                <w:rFonts w:asciiTheme="minorHAnsi" w:hAnsiTheme="minorHAnsi" w:cstheme="minorHAnsi"/>
                <w:b/>
                <w:i/>
                <w:color w:val="000000" w:themeColor="text1"/>
                <w:sz w:val="18"/>
                <w:szCs w:val="18"/>
              </w:rPr>
              <w:t>Comments</w:t>
            </w:r>
          </w:p>
        </w:tc>
        <w:tc>
          <w:tcPr>
            <w:tcW w:w="4770" w:type="dxa"/>
            <w:shd w:val="clear" w:color="auto" w:fill="auto"/>
          </w:tcPr>
          <w:p w14:paraId="7CBAFE45" w14:textId="77777777" w:rsidR="001502DD" w:rsidRPr="00F21185" w:rsidRDefault="001502DD" w:rsidP="00425B80">
            <w:pPr>
              <w:rPr>
                <w:rFonts w:asciiTheme="minorHAnsi" w:hAnsiTheme="minorHAnsi" w:cstheme="minorHAnsi"/>
                <w:b/>
                <w:i/>
                <w:color w:val="000000" w:themeColor="text1"/>
                <w:sz w:val="18"/>
                <w:szCs w:val="18"/>
              </w:rPr>
            </w:pPr>
            <w:r w:rsidRPr="00F21185">
              <w:rPr>
                <w:rFonts w:asciiTheme="minorHAnsi" w:hAnsiTheme="minorHAnsi" w:cstheme="minorHAnsi"/>
                <w:b/>
                <w:i/>
                <w:color w:val="000000" w:themeColor="text1"/>
                <w:sz w:val="18"/>
                <w:szCs w:val="18"/>
              </w:rPr>
              <w:t>Description of assessment and management measures as reflected in the Project design. If ESIA or SESA is required note that the assessment should consider all potential impacts and risks.</w:t>
            </w:r>
          </w:p>
        </w:tc>
      </w:tr>
      <w:tr w:rsidR="001502DD" w:rsidRPr="00F21185" w14:paraId="2DCF440C" w14:textId="77777777" w:rsidTr="00425B80">
        <w:tc>
          <w:tcPr>
            <w:tcW w:w="3510" w:type="dxa"/>
            <w:shd w:val="clear" w:color="auto" w:fill="auto"/>
          </w:tcPr>
          <w:p w14:paraId="64B9D581" w14:textId="77777777" w:rsidR="001502DD" w:rsidRPr="00F21185" w:rsidRDefault="001502DD" w:rsidP="00425B80">
            <w:pPr>
              <w:rPr>
                <w:rFonts w:asciiTheme="minorHAnsi" w:hAnsiTheme="minorHAnsi" w:cstheme="minorHAnsi"/>
                <w:color w:val="000000" w:themeColor="text1"/>
                <w:sz w:val="18"/>
                <w:szCs w:val="18"/>
              </w:rPr>
            </w:pPr>
            <w:r w:rsidRPr="00F21185">
              <w:rPr>
                <w:rFonts w:asciiTheme="minorHAnsi" w:hAnsiTheme="minorHAnsi" w:cstheme="minorHAnsi"/>
                <w:color w:val="000000" w:themeColor="text1"/>
                <w:sz w:val="18"/>
                <w:szCs w:val="18"/>
              </w:rPr>
              <w:t>Risk 1:  Government agencies / institutions may not effectively engage and coordinate the participation of the wider targeted critical population.</w:t>
            </w:r>
          </w:p>
          <w:p w14:paraId="4840AF19" w14:textId="77777777" w:rsidR="001502DD" w:rsidRPr="00F21185" w:rsidRDefault="001502DD" w:rsidP="00425B80">
            <w:pPr>
              <w:rPr>
                <w:rFonts w:asciiTheme="minorHAnsi" w:hAnsiTheme="minorHAnsi" w:cstheme="minorHAnsi"/>
                <w:color w:val="000000" w:themeColor="text1"/>
                <w:sz w:val="18"/>
                <w:szCs w:val="18"/>
              </w:rPr>
            </w:pPr>
          </w:p>
          <w:p w14:paraId="748A27DF" w14:textId="77777777" w:rsidR="001502DD" w:rsidRPr="00F21185" w:rsidRDefault="001502DD" w:rsidP="00425B80">
            <w:pPr>
              <w:rPr>
                <w:rFonts w:asciiTheme="minorHAnsi" w:hAnsiTheme="minorHAnsi" w:cstheme="minorHAnsi"/>
                <w:color w:val="000000" w:themeColor="text1"/>
                <w:sz w:val="18"/>
                <w:szCs w:val="18"/>
              </w:rPr>
            </w:pPr>
            <w:r w:rsidRPr="00F21185">
              <w:rPr>
                <w:rFonts w:asciiTheme="minorHAnsi" w:hAnsiTheme="minorHAnsi" w:cstheme="minorHAnsi"/>
                <w:color w:val="000000" w:themeColor="text1"/>
                <w:sz w:val="18"/>
                <w:szCs w:val="18"/>
              </w:rPr>
              <w:t>(Principle 1: q</w:t>
            </w:r>
            <w:r>
              <w:rPr>
                <w:rFonts w:asciiTheme="minorHAnsi" w:hAnsiTheme="minorHAnsi" w:cstheme="minorHAnsi"/>
                <w:color w:val="000000" w:themeColor="text1"/>
                <w:sz w:val="18"/>
                <w:szCs w:val="18"/>
              </w:rPr>
              <w:t>4</w:t>
            </w:r>
            <w:r w:rsidRPr="00F21185">
              <w:rPr>
                <w:rFonts w:asciiTheme="minorHAnsi" w:hAnsiTheme="minorHAnsi" w:cstheme="minorHAnsi"/>
                <w:color w:val="000000" w:themeColor="text1"/>
                <w:sz w:val="18"/>
                <w:szCs w:val="18"/>
              </w:rPr>
              <w:t>; Standard 6: 6.1, 6.2)</w:t>
            </w:r>
          </w:p>
        </w:tc>
        <w:tc>
          <w:tcPr>
            <w:tcW w:w="1080" w:type="dxa"/>
            <w:shd w:val="clear" w:color="auto" w:fill="auto"/>
          </w:tcPr>
          <w:p w14:paraId="73289563" w14:textId="77777777" w:rsidR="001502DD" w:rsidRPr="00F21185" w:rsidRDefault="001502DD" w:rsidP="00425B80">
            <w:pPr>
              <w:rPr>
                <w:rFonts w:asciiTheme="minorHAnsi" w:hAnsiTheme="minorHAnsi" w:cstheme="minorHAnsi"/>
                <w:color w:val="000000" w:themeColor="text1"/>
                <w:sz w:val="18"/>
                <w:szCs w:val="18"/>
              </w:rPr>
            </w:pPr>
            <w:r w:rsidRPr="00F21185">
              <w:rPr>
                <w:rFonts w:asciiTheme="minorHAnsi" w:hAnsiTheme="minorHAnsi" w:cstheme="minorHAnsi"/>
                <w:color w:val="000000" w:themeColor="text1"/>
                <w:sz w:val="18"/>
                <w:szCs w:val="18"/>
              </w:rPr>
              <w:t>I =  4</w:t>
            </w:r>
          </w:p>
          <w:p w14:paraId="76F7EF12" w14:textId="77777777" w:rsidR="001502DD" w:rsidRPr="00F21185" w:rsidRDefault="001502DD" w:rsidP="00425B80">
            <w:pPr>
              <w:rPr>
                <w:rFonts w:asciiTheme="minorHAnsi" w:hAnsiTheme="minorHAnsi" w:cstheme="minorHAnsi"/>
                <w:color w:val="000000" w:themeColor="text1"/>
                <w:sz w:val="18"/>
                <w:szCs w:val="18"/>
              </w:rPr>
            </w:pPr>
            <w:r w:rsidRPr="00F21185">
              <w:rPr>
                <w:rFonts w:asciiTheme="minorHAnsi" w:hAnsiTheme="minorHAnsi" w:cstheme="minorHAnsi"/>
                <w:color w:val="000000" w:themeColor="text1"/>
                <w:sz w:val="18"/>
                <w:szCs w:val="18"/>
              </w:rPr>
              <w:t>P = 2</w:t>
            </w:r>
          </w:p>
        </w:tc>
        <w:tc>
          <w:tcPr>
            <w:tcW w:w="1170" w:type="dxa"/>
            <w:shd w:val="clear" w:color="auto" w:fill="auto"/>
          </w:tcPr>
          <w:p w14:paraId="209B8C56" w14:textId="77777777" w:rsidR="001502DD" w:rsidRPr="00F21185" w:rsidRDefault="001502DD" w:rsidP="00425B80">
            <w:pPr>
              <w:rPr>
                <w:rFonts w:asciiTheme="minorHAnsi" w:hAnsiTheme="minorHAnsi" w:cstheme="minorHAnsi"/>
                <w:color w:val="000000" w:themeColor="text1"/>
                <w:sz w:val="18"/>
                <w:szCs w:val="18"/>
              </w:rPr>
            </w:pPr>
            <w:r w:rsidRPr="00F21185">
              <w:rPr>
                <w:rFonts w:asciiTheme="minorHAnsi" w:hAnsiTheme="minorHAnsi" w:cstheme="minorHAnsi"/>
                <w:color w:val="000000" w:themeColor="text1"/>
                <w:sz w:val="18"/>
                <w:szCs w:val="18"/>
              </w:rPr>
              <w:t>Moderate</w:t>
            </w:r>
          </w:p>
        </w:tc>
        <w:tc>
          <w:tcPr>
            <w:tcW w:w="2610" w:type="dxa"/>
            <w:gridSpan w:val="2"/>
            <w:shd w:val="clear" w:color="auto" w:fill="auto"/>
          </w:tcPr>
          <w:p w14:paraId="0A639065" w14:textId="77777777" w:rsidR="001502DD" w:rsidRPr="00F21185" w:rsidRDefault="001502DD" w:rsidP="00425B80">
            <w:pPr>
              <w:rPr>
                <w:rFonts w:asciiTheme="minorHAnsi" w:hAnsiTheme="minorHAnsi" w:cstheme="minorHAnsi"/>
                <w:color w:val="000000" w:themeColor="text1"/>
                <w:sz w:val="18"/>
                <w:szCs w:val="18"/>
              </w:rPr>
            </w:pPr>
            <w:r w:rsidRPr="00F21185">
              <w:rPr>
                <w:rFonts w:asciiTheme="minorHAnsi" w:hAnsiTheme="minorHAnsi" w:cstheme="minorHAnsi"/>
                <w:color w:val="000000" w:themeColor="text1"/>
                <w:sz w:val="18"/>
                <w:szCs w:val="18"/>
              </w:rPr>
              <w:t>The success of this project is closely tied to the ability of implementing entities to ensure communities’ buy in and support as well as their ability to broker effective public/ private partnerships, as connectivity of systems and effective wildlife management is dependent on the inclusion of non-state lands within established networks and the engagement of communities and land owners in wildlife conflict resolution measures.</w:t>
            </w:r>
          </w:p>
        </w:tc>
        <w:tc>
          <w:tcPr>
            <w:tcW w:w="4770" w:type="dxa"/>
            <w:shd w:val="clear" w:color="auto" w:fill="auto"/>
          </w:tcPr>
          <w:p w14:paraId="28A71B4E" w14:textId="583E50CE" w:rsidR="001502DD" w:rsidRPr="006933FC" w:rsidRDefault="001502DD" w:rsidP="00425B80">
            <w:pPr>
              <w:rPr>
                <w:rFonts w:asciiTheme="minorHAnsi" w:hAnsiTheme="minorHAnsi" w:cstheme="minorHAnsi"/>
                <w:color w:val="000000" w:themeColor="text1"/>
                <w:sz w:val="18"/>
                <w:szCs w:val="18"/>
              </w:rPr>
            </w:pPr>
            <w:r w:rsidRPr="006933FC">
              <w:rPr>
                <w:rFonts w:asciiTheme="minorHAnsi" w:hAnsiTheme="minorHAnsi" w:cstheme="minorHAnsi"/>
                <w:color w:val="000000" w:themeColor="text1"/>
                <w:sz w:val="18"/>
                <w:szCs w:val="18"/>
              </w:rPr>
              <w:t>The project has included in its design a stakeholder (community, indigenous and private sector) engagement plan supporting project interventions to minimize this risk</w:t>
            </w:r>
            <w:r w:rsidR="00F63D42" w:rsidRPr="006933FC">
              <w:rPr>
                <w:rFonts w:asciiTheme="minorHAnsi" w:hAnsiTheme="minorHAnsi" w:cstheme="minorHAnsi"/>
                <w:color w:val="000000" w:themeColor="text1"/>
                <w:sz w:val="18"/>
                <w:szCs w:val="18"/>
              </w:rPr>
              <w:t xml:space="preserve">, along with an </w:t>
            </w:r>
            <w:r w:rsidR="00834EA3" w:rsidRPr="006933FC">
              <w:rPr>
                <w:rFonts w:asciiTheme="minorHAnsi" w:hAnsiTheme="minorHAnsi" w:cstheme="minorHAnsi"/>
                <w:color w:val="000000" w:themeColor="text1"/>
                <w:sz w:val="18"/>
                <w:szCs w:val="18"/>
              </w:rPr>
              <w:t>Indigenous</w:t>
            </w:r>
            <w:r w:rsidR="00F63D42" w:rsidRPr="006933FC">
              <w:rPr>
                <w:rFonts w:asciiTheme="minorHAnsi" w:hAnsiTheme="minorHAnsi" w:cstheme="minorHAnsi"/>
                <w:color w:val="000000" w:themeColor="text1"/>
                <w:sz w:val="18"/>
                <w:szCs w:val="18"/>
              </w:rPr>
              <w:t xml:space="preserve"> Peoples Planning Framework (IPPF)</w:t>
            </w:r>
            <w:r w:rsidRPr="006933FC">
              <w:rPr>
                <w:rFonts w:asciiTheme="minorHAnsi" w:hAnsiTheme="minorHAnsi" w:cstheme="minorHAnsi"/>
                <w:color w:val="000000" w:themeColor="text1"/>
                <w:sz w:val="18"/>
                <w:szCs w:val="18"/>
              </w:rPr>
              <w:t xml:space="preserve">. The project has allocated significant budgetary resources (see Budget Notes #5, 8, 10, 11, 18 and 20) to ensure the full participation of key groups in project implementation.  </w:t>
            </w:r>
          </w:p>
        </w:tc>
      </w:tr>
      <w:tr w:rsidR="001502DD" w:rsidRPr="00F21185" w14:paraId="677C898F" w14:textId="77777777" w:rsidTr="00425B80">
        <w:tc>
          <w:tcPr>
            <w:tcW w:w="3510" w:type="dxa"/>
            <w:shd w:val="clear" w:color="auto" w:fill="auto"/>
          </w:tcPr>
          <w:p w14:paraId="0372497E" w14:textId="77777777" w:rsidR="001502DD" w:rsidRPr="00F21185" w:rsidRDefault="001502DD" w:rsidP="00425B80">
            <w:pPr>
              <w:rPr>
                <w:rFonts w:asciiTheme="minorHAnsi" w:hAnsiTheme="minorHAnsi" w:cstheme="minorHAnsi"/>
                <w:color w:val="000000" w:themeColor="text1"/>
                <w:sz w:val="18"/>
                <w:szCs w:val="18"/>
              </w:rPr>
            </w:pPr>
            <w:r w:rsidRPr="00F21185">
              <w:rPr>
                <w:rFonts w:asciiTheme="minorHAnsi" w:hAnsiTheme="minorHAnsi" w:cstheme="minorHAnsi"/>
                <w:color w:val="000000" w:themeColor="text1"/>
                <w:sz w:val="18"/>
                <w:szCs w:val="18"/>
              </w:rPr>
              <w:t>Risk 2: Project implementation reproduces existing discrimination against women</w:t>
            </w:r>
          </w:p>
          <w:p w14:paraId="527A250A" w14:textId="77777777" w:rsidR="001502DD" w:rsidRPr="00F21185" w:rsidRDefault="001502DD" w:rsidP="00425B80">
            <w:pPr>
              <w:rPr>
                <w:rFonts w:asciiTheme="minorHAnsi" w:hAnsiTheme="minorHAnsi" w:cstheme="minorHAnsi"/>
                <w:color w:val="000000" w:themeColor="text1"/>
                <w:sz w:val="18"/>
                <w:szCs w:val="18"/>
              </w:rPr>
            </w:pPr>
          </w:p>
          <w:p w14:paraId="32EBC84D" w14:textId="77777777" w:rsidR="001502DD" w:rsidRPr="00F21185" w:rsidRDefault="001502DD" w:rsidP="00425B80">
            <w:pPr>
              <w:rPr>
                <w:rStyle w:val="CommentReference"/>
                <w:rFonts w:asciiTheme="minorHAnsi" w:hAnsiTheme="minorHAnsi" w:cstheme="minorHAnsi"/>
                <w:color w:val="000000" w:themeColor="text1"/>
              </w:rPr>
            </w:pPr>
            <w:r w:rsidRPr="00F21185">
              <w:rPr>
                <w:rFonts w:asciiTheme="minorHAnsi" w:hAnsiTheme="minorHAnsi" w:cstheme="minorHAnsi"/>
                <w:color w:val="000000" w:themeColor="text1"/>
                <w:sz w:val="18"/>
                <w:szCs w:val="18"/>
              </w:rPr>
              <w:t>(Principle 2: Standard 2)</w:t>
            </w:r>
          </w:p>
        </w:tc>
        <w:tc>
          <w:tcPr>
            <w:tcW w:w="1080" w:type="dxa"/>
            <w:shd w:val="clear" w:color="auto" w:fill="auto"/>
          </w:tcPr>
          <w:p w14:paraId="1A6FF962" w14:textId="77777777" w:rsidR="001502DD" w:rsidRPr="00F21185" w:rsidRDefault="001502DD" w:rsidP="00425B80">
            <w:pPr>
              <w:rPr>
                <w:rFonts w:asciiTheme="minorHAnsi" w:hAnsiTheme="minorHAnsi" w:cstheme="minorHAnsi"/>
                <w:color w:val="000000" w:themeColor="text1"/>
                <w:sz w:val="18"/>
                <w:szCs w:val="18"/>
              </w:rPr>
            </w:pPr>
            <w:r w:rsidRPr="00F21185">
              <w:rPr>
                <w:rFonts w:asciiTheme="minorHAnsi" w:hAnsiTheme="minorHAnsi" w:cstheme="minorHAnsi"/>
                <w:color w:val="000000" w:themeColor="text1"/>
                <w:sz w:val="18"/>
                <w:szCs w:val="18"/>
              </w:rPr>
              <w:lastRenderedPageBreak/>
              <w:t>I= 3</w:t>
            </w:r>
          </w:p>
          <w:p w14:paraId="54BEDC0C" w14:textId="77777777" w:rsidR="001502DD" w:rsidRPr="00F21185" w:rsidRDefault="001502DD" w:rsidP="00425B80">
            <w:pPr>
              <w:rPr>
                <w:rFonts w:asciiTheme="minorHAnsi" w:hAnsiTheme="minorHAnsi" w:cstheme="minorHAnsi"/>
                <w:color w:val="000000" w:themeColor="text1"/>
                <w:sz w:val="18"/>
                <w:szCs w:val="18"/>
              </w:rPr>
            </w:pPr>
            <w:r w:rsidRPr="00F21185">
              <w:rPr>
                <w:rFonts w:asciiTheme="minorHAnsi" w:hAnsiTheme="minorHAnsi" w:cstheme="minorHAnsi"/>
                <w:color w:val="000000" w:themeColor="text1"/>
                <w:sz w:val="18"/>
                <w:szCs w:val="18"/>
              </w:rPr>
              <w:t>P= 2</w:t>
            </w:r>
          </w:p>
          <w:p w14:paraId="390CA215" w14:textId="77777777" w:rsidR="001502DD" w:rsidRPr="00F21185" w:rsidRDefault="001502DD" w:rsidP="00425B80">
            <w:pPr>
              <w:rPr>
                <w:rFonts w:asciiTheme="minorHAnsi" w:hAnsiTheme="minorHAnsi" w:cstheme="minorHAnsi"/>
                <w:color w:val="000000" w:themeColor="text1"/>
                <w:sz w:val="18"/>
                <w:szCs w:val="18"/>
              </w:rPr>
            </w:pPr>
          </w:p>
        </w:tc>
        <w:tc>
          <w:tcPr>
            <w:tcW w:w="1170" w:type="dxa"/>
            <w:shd w:val="clear" w:color="auto" w:fill="auto"/>
          </w:tcPr>
          <w:p w14:paraId="34B2E4C8" w14:textId="77777777" w:rsidR="001502DD" w:rsidRPr="00F21185" w:rsidRDefault="001502DD" w:rsidP="00425B80">
            <w:pPr>
              <w:rPr>
                <w:rFonts w:asciiTheme="minorHAnsi" w:hAnsiTheme="minorHAnsi" w:cstheme="minorHAnsi"/>
                <w:color w:val="000000" w:themeColor="text1"/>
                <w:sz w:val="18"/>
                <w:szCs w:val="18"/>
              </w:rPr>
            </w:pPr>
            <w:r w:rsidRPr="00F21185">
              <w:rPr>
                <w:rFonts w:asciiTheme="minorHAnsi" w:hAnsiTheme="minorHAnsi" w:cstheme="minorHAnsi"/>
                <w:color w:val="000000" w:themeColor="text1"/>
                <w:sz w:val="18"/>
                <w:szCs w:val="18"/>
              </w:rPr>
              <w:lastRenderedPageBreak/>
              <w:t>Moderate</w:t>
            </w:r>
          </w:p>
        </w:tc>
        <w:tc>
          <w:tcPr>
            <w:tcW w:w="2610" w:type="dxa"/>
            <w:gridSpan w:val="2"/>
            <w:shd w:val="clear" w:color="auto" w:fill="auto"/>
          </w:tcPr>
          <w:p w14:paraId="4DFFAEBD" w14:textId="77777777" w:rsidR="001502DD" w:rsidRPr="00F21185" w:rsidRDefault="001502DD" w:rsidP="00425B80">
            <w:pPr>
              <w:rPr>
                <w:rStyle w:val="CommentReference"/>
                <w:rFonts w:asciiTheme="minorHAnsi" w:hAnsiTheme="minorHAnsi" w:cstheme="minorHAnsi"/>
                <w:color w:val="000000" w:themeColor="text1"/>
              </w:rPr>
            </w:pPr>
            <w:r w:rsidRPr="00F21185">
              <w:rPr>
                <w:rFonts w:asciiTheme="minorHAnsi" w:hAnsiTheme="minorHAnsi" w:cstheme="minorHAnsi"/>
                <w:color w:val="000000" w:themeColor="text1"/>
                <w:sz w:val="18"/>
                <w:szCs w:val="18"/>
              </w:rPr>
              <w:t xml:space="preserve">Within the national setting the role of women in community </w:t>
            </w:r>
            <w:r w:rsidRPr="00F21185">
              <w:rPr>
                <w:rFonts w:asciiTheme="minorHAnsi" w:hAnsiTheme="minorHAnsi" w:cstheme="minorHAnsi"/>
                <w:color w:val="000000" w:themeColor="text1"/>
                <w:sz w:val="18"/>
                <w:szCs w:val="18"/>
              </w:rPr>
              <w:lastRenderedPageBreak/>
              <w:t xml:space="preserve">level conservation efforts is not sufficiently valued or officially recognized. </w:t>
            </w:r>
          </w:p>
        </w:tc>
        <w:tc>
          <w:tcPr>
            <w:tcW w:w="4770" w:type="dxa"/>
            <w:shd w:val="clear" w:color="auto" w:fill="auto"/>
          </w:tcPr>
          <w:p w14:paraId="64DF5995" w14:textId="77777777" w:rsidR="001502DD" w:rsidRPr="00F21185" w:rsidRDefault="001502DD" w:rsidP="00425B80">
            <w:pPr>
              <w:rPr>
                <w:rFonts w:asciiTheme="minorHAnsi" w:hAnsiTheme="minorHAnsi" w:cstheme="minorHAnsi"/>
                <w:color w:val="000000" w:themeColor="text1"/>
                <w:sz w:val="18"/>
                <w:szCs w:val="18"/>
              </w:rPr>
            </w:pPr>
            <w:r w:rsidRPr="00F21185">
              <w:rPr>
                <w:rFonts w:asciiTheme="minorHAnsi" w:hAnsiTheme="minorHAnsi" w:cstheme="minorHAnsi"/>
                <w:color w:val="000000" w:themeColor="text1"/>
                <w:sz w:val="18"/>
                <w:szCs w:val="18"/>
              </w:rPr>
              <w:lastRenderedPageBreak/>
              <w:t xml:space="preserve">The Gender Action Plan (GAP) of this project proposes empowerment and decision-making spaces, livelihood </w:t>
            </w:r>
            <w:r w:rsidRPr="00F21185">
              <w:rPr>
                <w:rFonts w:asciiTheme="minorHAnsi" w:hAnsiTheme="minorHAnsi" w:cstheme="minorHAnsi"/>
                <w:color w:val="000000" w:themeColor="text1"/>
                <w:sz w:val="18"/>
                <w:szCs w:val="18"/>
              </w:rPr>
              <w:lastRenderedPageBreak/>
              <w:t>opportunities and environmental education for women beneficiaries and stakeholders in response to this risk. Gender-specific activities and indicators strongly encourage positive impacts by the project.</w:t>
            </w:r>
          </w:p>
        </w:tc>
      </w:tr>
      <w:tr w:rsidR="001502DD" w:rsidRPr="00250CD4" w14:paraId="782D1B5D" w14:textId="77777777" w:rsidTr="00425B80">
        <w:tc>
          <w:tcPr>
            <w:tcW w:w="3510" w:type="dxa"/>
            <w:shd w:val="clear" w:color="auto" w:fill="auto"/>
          </w:tcPr>
          <w:p w14:paraId="2FB62A63"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lastRenderedPageBreak/>
              <w:t xml:space="preserve">Risk 3: Any eventual limits on wildlife harvests might be interpreted by some as limiting customary rights to wildlife resources  </w:t>
            </w:r>
          </w:p>
          <w:p w14:paraId="7A84DFF8" w14:textId="77777777" w:rsidR="001502DD" w:rsidRPr="00250CD4" w:rsidRDefault="001502DD" w:rsidP="00425B80">
            <w:pPr>
              <w:rPr>
                <w:rFonts w:asciiTheme="minorHAnsi" w:hAnsiTheme="minorHAnsi" w:cstheme="minorHAnsi"/>
                <w:color w:val="000000" w:themeColor="text1"/>
                <w:sz w:val="18"/>
                <w:szCs w:val="18"/>
              </w:rPr>
            </w:pPr>
          </w:p>
          <w:p w14:paraId="56911C49"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(Principle 3; Standard 5: 5.4; Standard 6: 6.1; 6.2)</w:t>
            </w:r>
          </w:p>
        </w:tc>
        <w:tc>
          <w:tcPr>
            <w:tcW w:w="1080" w:type="dxa"/>
            <w:shd w:val="clear" w:color="auto" w:fill="auto"/>
          </w:tcPr>
          <w:p w14:paraId="17F70BA4"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I = 3</w:t>
            </w:r>
          </w:p>
          <w:p w14:paraId="7B86545D"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P = 2</w:t>
            </w:r>
          </w:p>
        </w:tc>
        <w:tc>
          <w:tcPr>
            <w:tcW w:w="1170" w:type="dxa"/>
            <w:shd w:val="clear" w:color="auto" w:fill="auto"/>
          </w:tcPr>
          <w:p w14:paraId="6B5F600E"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Moderate</w:t>
            </w:r>
          </w:p>
        </w:tc>
        <w:tc>
          <w:tcPr>
            <w:tcW w:w="2610" w:type="dxa"/>
            <w:gridSpan w:val="2"/>
            <w:shd w:val="clear" w:color="auto" w:fill="auto"/>
          </w:tcPr>
          <w:p w14:paraId="44F4E50F"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 xml:space="preserve">This risk has been identified because the project, under Activity 3.2.1, will include the development of community resource use management plans to support efforts by indigenous communities to sustainably manage wildlife resources within their area. In the context of increased human population and hunting pressure, the project aims to ensure that communities are empowered to use wildlife sustainably by providing them with instruments to self-check the status of available wildlife for offtake. This requires setting up monitoring systems and help with analysis on potential level of sustainable offtake in relation to wildlife carrying capacity.   </w:t>
            </w:r>
          </w:p>
        </w:tc>
        <w:tc>
          <w:tcPr>
            <w:tcW w:w="4770" w:type="dxa"/>
            <w:shd w:val="clear" w:color="auto" w:fill="auto"/>
          </w:tcPr>
          <w:p w14:paraId="0204408D" w14:textId="69AEE658"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 xml:space="preserve">Under Component 3, the project seeks to establish processes and structures within which communities may exercise their customary rights within a broader context of sustainable development. The project design ensures that communities are fully engaged and participating in all processes of wildlife population and hunting assessments and that they have direct responsibility for designing and overseeing implementation of, regulatory systems designed to ensure the sustainability of harvests. In so doing, the project promotes a high level of community-level engagement and management of natural resources. Together, these measures will serve to address any concerns that potential limitations on harvests represent anything other than communities increasing their resource management capacities and exercising responsibilities for same. </w:t>
            </w:r>
            <w:r w:rsidR="001D3395" w:rsidRPr="006933FC">
              <w:rPr>
                <w:rFonts w:asciiTheme="minorHAnsi" w:hAnsiTheme="minorHAnsi" w:cstheme="minorHAnsi"/>
                <w:color w:val="000000" w:themeColor="text1"/>
                <w:sz w:val="18"/>
                <w:szCs w:val="18"/>
              </w:rPr>
              <w:t xml:space="preserve">Per the project’s </w:t>
            </w:r>
            <w:r w:rsidR="00834EA3" w:rsidRPr="006933FC">
              <w:rPr>
                <w:rFonts w:asciiTheme="minorHAnsi" w:hAnsiTheme="minorHAnsi" w:cstheme="minorHAnsi"/>
                <w:color w:val="000000" w:themeColor="text1"/>
                <w:sz w:val="18"/>
                <w:szCs w:val="18"/>
              </w:rPr>
              <w:t>Indigenous</w:t>
            </w:r>
            <w:r w:rsidR="001D3395" w:rsidRPr="006933FC">
              <w:rPr>
                <w:rFonts w:asciiTheme="minorHAnsi" w:hAnsiTheme="minorHAnsi" w:cstheme="minorHAnsi"/>
                <w:color w:val="000000" w:themeColor="text1"/>
                <w:sz w:val="18"/>
                <w:szCs w:val="18"/>
              </w:rPr>
              <w:t xml:space="preserve"> Peoples Planning Framework (IPPF), however, this risk and all other relevant risks will be further assessed and the necessary management measures (including FPIC protocols) will be included in the project’s Indigenous Peoples Plan (IPP).</w:t>
            </w:r>
            <w:r w:rsidR="001D3395" w:rsidRPr="00250CD4">
              <w:rPr>
                <w:rFonts w:asciiTheme="minorHAnsi" w:hAnsiTheme="minorHAnsi" w:cstheme="minorHAnsi"/>
                <w:color w:val="000000" w:themeColor="text1"/>
                <w:sz w:val="18"/>
                <w:szCs w:val="18"/>
              </w:rPr>
              <w:t xml:space="preserve"> </w:t>
            </w:r>
          </w:p>
        </w:tc>
      </w:tr>
      <w:tr w:rsidR="001502DD" w:rsidRPr="00250CD4" w14:paraId="5BA7EDEF" w14:textId="77777777" w:rsidTr="00425B80">
        <w:tc>
          <w:tcPr>
            <w:tcW w:w="3510" w:type="dxa"/>
            <w:shd w:val="clear" w:color="auto" w:fill="auto"/>
          </w:tcPr>
          <w:p w14:paraId="757FBD30"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Risk 4: Project support for conservation of wildlife as an economic resource for indigenous populations may lead communities to impose limitations on their hunting, via catch quotas or other measures, with short-term reductions in harvests (but probable long-term gains)</w:t>
            </w:r>
          </w:p>
          <w:p w14:paraId="4089DBB0" w14:textId="77777777" w:rsidR="001502DD" w:rsidRPr="00250CD4" w:rsidRDefault="001502DD" w:rsidP="00425B80">
            <w:pPr>
              <w:rPr>
                <w:rFonts w:asciiTheme="minorHAnsi" w:hAnsiTheme="minorHAnsi" w:cstheme="minorHAnsi"/>
                <w:color w:val="000000" w:themeColor="text1"/>
                <w:sz w:val="18"/>
                <w:szCs w:val="18"/>
              </w:rPr>
            </w:pPr>
          </w:p>
          <w:p w14:paraId="03BDD585"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(Principle 3: Standard 5: 5.4; Standard 6: 6.3, 6.5, 6.9)</w:t>
            </w:r>
          </w:p>
        </w:tc>
        <w:tc>
          <w:tcPr>
            <w:tcW w:w="1080" w:type="dxa"/>
            <w:shd w:val="clear" w:color="auto" w:fill="auto"/>
          </w:tcPr>
          <w:p w14:paraId="24B4F5FB"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 xml:space="preserve">I = 3 </w:t>
            </w:r>
          </w:p>
          <w:p w14:paraId="4D4D6D88"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P= 4</w:t>
            </w:r>
          </w:p>
        </w:tc>
        <w:tc>
          <w:tcPr>
            <w:tcW w:w="1170" w:type="dxa"/>
            <w:shd w:val="clear" w:color="auto" w:fill="auto"/>
          </w:tcPr>
          <w:p w14:paraId="2E6FE1F5"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Moderate</w:t>
            </w:r>
          </w:p>
        </w:tc>
        <w:tc>
          <w:tcPr>
            <w:tcW w:w="2610" w:type="dxa"/>
            <w:gridSpan w:val="2"/>
            <w:shd w:val="clear" w:color="auto" w:fill="auto"/>
          </w:tcPr>
          <w:p w14:paraId="153C4EE5"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 xml:space="preserve">Communities in the project region rely to some extent on game species for household food security and, to a significantly lesser extent, livelihoods. The growing population in the area means that offtake levels and long-term sustainable use are at risk. The project ensures long-term livelihood opportunities through the institution of systems to maintain wildlife populations. The implementation of instruments of feedback loops on the sustainability of the activities under their own control means that this can be regarded as an empowering instrument, assuring long-term management of wildlife presence in the area. </w:t>
            </w:r>
          </w:p>
        </w:tc>
        <w:tc>
          <w:tcPr>
            <w:tcW w:w="4770" w:type="dxa"/>
            <w:shd w:val="clear" w:color="auto" w:fill="auto"/>
          </w:tcPr>
          <w:p w14:paraId="45AB6754" w14:textId="64255A85"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As with any intervention aimed at encouraging sustainable use, short-term limitations on consumption are designed to enable long-term maintenance of same, in this case via maintenance of viable wildlife populations. The project is designed to collect, share and disseminate data in collaboration with the communities. This data and information will be used jointly with the community to set quotas and/or seasonal access. P</w:t>
            </w:r>
            <w:r w:rsidR="008A2A16" w:rsidRPr="00250CD4">
              <w:rPr>
                <w:rFonts w:asciiTheme="minorHAnsi" w:hAnsiTheme="minorHAnsi" w:cstheme="minorHAnsi"/>
                <w:color w:val="000000" w:themeColor="text1"/>
                <w:sz w:val="18"/>
                <w:szCs w:val="18"/>
              </w:rPr>
              <w:t>er the IPPF, p</w:t>
            </w:r>
            <w:r w:rsidRPr="00250CD4">
              <w:rPr>
                <w:rFonts w:asciiTheme="minorHAnsi" w:hAnsiTheme="minorHAnsi" w:cstheme="minorHAnsi"/>
                <w:color w:val="000000" w:themeColor="text1"/>
                <w:sz w:val="18"/>
                <w:szCs w:val="18"/>
              </w:rPr>
              <w:t>rocedures for doing so will be developed as part of the IPP, at which time this risk will be further assessed.</w:t>
            </w:r>
          </w:p>
        </w:tc>
      </w:tr>
      <w:tr w:rsidR="001502DD" w:rsidRPr="00250CD4" w14:paraId="15521E85" w14:textId="77777777" w:rsidTr="00425B80">
        <w:tc>
          <w:tcPr>
            <w:tcW w:w="3510" w:type="dxa"/>
            <w:shd w:val="clear" w:color="auto" w:fill="auto"/>
          </w:tcPr>
          <w:p w14:paraId="545FE3A8"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 xml:space="preserve">Risk 5 Capture of jaguars poses risk of bodily harm to personnel both trainees and trainer, and jaguars </w:t>
            </w:r>
          </w:p>
          <w:p w14:paraId="7DAD8B34"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(Principle 3: Standard 3.7)</w:t>
            </w:r>
          </w:p>
        </w:tc>
        <w:tc>
          <w:tcPr>
            <w:tcW w:w="1080" w:type="dxa"/>
            <w:shd w:val="clear" w:color="auto" w:fill="auto"/>
          </w:tcPr>
          <w:p w14:paraId="05C24EAB"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I = 4</w:t>
            </w:r>
          </w:p>
          <w:p w14:paraId="0A50A481"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P = 1</w:t>
            </w:r>
          </w:p>
        </w:tc>
        <w:tc>
          <w:tcPr>
            <w:tcW w:w="1170" w:type="dxa"/>
            <w:shd w:val="clear" w:color="auto" w:fill="auto"/>
          </w:tcPr>
          <w:p w14:paraId="52C3AD0C"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Moderate</w:t>
            </w:r>
          </w:p>
        </w:tc>
        <w:tc>
          <w:tcPr>
            <w:tcW w:w="2610" w:type="dxa"/>
            <w:gridSpan w:val="2"/>
            <w:shd w:val="clear" w:color="auto" w:fill="auto"/>
          </w:tcPr>
          <w:p w14:paraId="37D28A70"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The risk is real and almost completely related to the expertise of the trainer and capture expert. The trapping requires high expertise in terms of the physical capture mechanisms and control of timing of capture, knowledge of jaguar behavior when captured, high veterinary knowledge about jaguars, and ability to take charge and control the situation in terms of people trained around him.</w:t>
            </w:r>
          </w:p>
        </w:tc>
        <w:tc>
          <w:tcPr>
            <w:tcW w:w="4770" w:type="dxa"/>
            <w:shd w:val="clear" w:color="auto" w:fill="auto"/>
          </w:tcPr>
          <w:p w14:paraId="2315C5CD"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 xml:space="preserve">Belize has a strong record of safe jaguar captures with several highly experienced trappers, having worked within Belize. The trapper tentatively identified for the project likely has the highest number of safe live release captures of jaguars in the world, has worked previously with CSFI in the North, and understands the landscape and culture of personnel. He has extremely rigid safety protocols that will be implemented with care, and with this we feel the project can place the risk of accidents as extremely low with confidence. These will be carefully chosen and will have a proven record of no harm to jaguars, themselves, and involved personnel. </w:t>
            </w:r>
          </w:p>
        </w:tc>
      </w:tr>
      <w:tr w:rsidR="001502DD" w:rsidRPr="00250CD4" w14:paraId="3C899088" w14:textId="77777777" w:rsidTr="00425B80">
        <w:trPr>
          <w:trHeight w:val="3410"/>
        </w:trPr>
        <w:tc>
          <w:tcPr>
            <w:tcW w:w="3510" w:type="dxa"/>
            <w:shd w:val="clear" w:color="auto" w:fill="auto"/>
          </w:tcPr>
          <w:p w14:paraId="0A698E04"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Risk 6: Project activities and outcomes could be vulnerable to the potential impacts of climate change.</w:t>
            </w:r>
          </w:p>
          <w:p w14:paraId="0E79DDB0" w14:textId="77777777" w:rsidR="001502DD" w:rsidRPr="00250CD4" w:rsidRDefault="001502DD" w:rsidP="00425B80">
            <w:pPr>
              <w:rPr>
                <w:rFonts w:asciiTheme="minorHAnsi" w:hAnsiTheme="minorHAnsi" w:cstheme="minorHAnsi"/>
                <w:color w:val="000000" w:themeColor="text1"/>
                <w:sz w:val="18"/>
                <w:szCs w:val="18"/>
              </w:rPr>
            </w:pPr>
          </w:p>
          <w:p w14:paraId="743A5F2F"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(Principle 3; Standard 2: 2.2)</w:t>
            </w:r>
          </w:p>
          <w:p w14:paraId="7E627B64" w14:textId="77777777" w:rsidR="001502DD" w:rsidRPr="00250CD4" w:rsidRDefault="001502DD" w:rsidP="00425B80">
            <w:pPr>
              <w:rPr>
                <w:rFonts w:asciiTheme="minorHAnsi" w:hAnsiTheme="minorHAnsi" w:cstheme="minorHAnsi"/>
                <w:color w:val="000000" w:themeColor="text1"/>
                <w:sz w:val="18"/>
                <w:szCs w:val="18"/>
              </w:rPr>
            </w:pPr>
          </w:p>
        </w:tc>
        <w:tc>
          <w:tcPr>
            <w:tcW w:w="1080" w:type="dxa"/>
            <w:shd w:val="clear" w:color="auto" w:fill="auto"/>
          </w:tcPr>
          <w:p w14:paraId="2324AC22"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I=3</w:t>
            </w:r>
          </w:p>
          <w:p w14:paraId="50EC511E"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P=3</w:t>
            </w:r>
          </w:p>
        </w:tc>
        <w:tc>
          <w:tcPr>
            <w:tcW w:w="1170" w:type="dxa"/>
            <w:shd w:val="clear" w:color="auto" w:fill="auto"/>
          </w:tcPr>
          <w:p w14:paraId="14F0D1A7"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Moderate</w:t>
            </w:r>
          </w:p>
        </w:tc>
        <w:tc>
          <w:tcPr>
            <w:tcW w:w="2610" w:type="dxa"/>
            <w:gridSpan w:val="2"/>
            <w:shd w:val="clear" w:color="auto" w:fill="auto"/>
          </w:tcPr>
          <w:p w14:paraId="75A7C0C4"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 xml:space="preserve">Corridors (and increased landscape connectivity more generally) are the most frequently recommended conservation strategy to protect biodiversity as climate changes. Climate change, however, can influence natural corridors and connectivity of systems. Those managing corridors must consider range shifts, as well as alternative corridors which provide paths for individuals to recolonize habitats where populations have been lost. </w:t>
            </w:r>
          </w:p>
        </w:tc>
        <w:tc>
          <w:tcPr>
            <w:tcW w:w="4770" w:type="dxa"/>
            <w:shd w:val="clear" w:color="auto" w:fill="auto"/>
          </w:tcPr>
          <w:p w14:paraId="3F9B1BE2"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 xml:space="preserve">This risk is managed within the project design by further bolstering corridor systems delineated formally through government decree and by supporting actions within productive landscapes to further benefit connectivity.  </w:t>
            </w:r>
          </w:p>
        </w:tc>
      </w:tr>
      <w:tr w:rsidR="001502DD" w:rsidRPr="00250CD4" w14:paraId="7D658D33" w14:textId="77777777" w:rsidTr="00425B80">
        <w:tc>
          <w:tcPr>
            <w:tcW w:w="3510" w:type="dxa"/>
            <w:shd w:val="clear" w:color="auto" w:fill="auto"/>
          </w:tcPr>
          <w:p w14:paraId="047A8CAC"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 xml:space="preserve">Risk 7: Trail cutting for camera trapping will increase the possibility of access by hunters to sensitive habitats and wildlife, including within and adjacent to protected areas </w:t>
            </w:r>
          </w:p>
          <w:p w14:paraId="6C735F19" w14:textId="77777777" w:rsidR="001502DD" w:rsidRPr="00250CD4" w:rsidRDefault="001502DD" w:rsidP="00425B80">
            <w:pPr>
              <w:rPr>
                <w:rFonts w:asciiTheme="minorHAnsi" w:hAnsiTheme="minorHAnsi" w:cstheme="minorHAnsi"/>
                <w:color w:val="000000" w:themeColor="text1"/>
                <w:sz w:val="18"/>
                <w:szCs w:val="18"/>
              </w:rPr>
            </w:pPr>
          </w:p>
          <w:p w14:paraId="21144043"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 xml:space="preserve">(Principle 3; Standard 1: 1.1, 1.2) </w:t>
            </w:r>
          </w:p>
        </w:tc>
        <w:tc>
          <w:tcPr>
            <w:tcW w:w="1080" w:type="dxa"/>
            <w:shd w:val="clear" w:color="auto" w:fill="auto"/>
          </w:tcPr>
          <w:p w14:paraId="20F21FAF" w14:textId="75C7B34E"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I=</w:t>
            </w:r>
            <w:r w:rsidR="008A2A16" w:rsidRPr="00250CD4">
              <w:rPr>
                <w:rFonts w:asciiTheme="minorHAnsi" w:hAnsiTheme="minorHAnsi" w:cstheme="minorHAnsi"/>
                <w:color w:val="000000" w:themeColor="text1"/>
                <w:sz w:val="18"/>
                <w:szCs w:val="18"/>
              </w:rPr>
              <w:t>3</w:t>
            </w:r>
          </w:p>
          <w:p w14:paraId="03B65225"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P=2</w:t>
            </w:r>
          </w:p>
        </w:tc>
        <w:tc>
          <w:tcPr>
            <w:tcW w:w="1170" w:type="dxa"/>
            <w:shd w:val="clear" w:color="auto" w:fill="auto"/>
          </w:tcPr>
          <w:p w14:paraId="047A198E" w14:textId="0936A26A" w:rsidR="001502DD" w:rsidRPr="006933FC" w:rsidRDefault="008A2A16" w:rsidP="00425B80">
            <w:pPr>
              <w:rPr>
                <w:rFonts w:asciiTheme="minorHAnsi" w:hAnsiTheme="minorHAnsi" w:cstheme="minorHAnsi"/>
                <w:color w:val="000000" w:themeColor="text1"/>
                <w:sz w:val="18"/>
                <w:szCs w:val="18"/>
              </w:rPr>
            </w:pPr>
            <w:r w:rsidRPr="006933FC">
              <w:rPr>
                <w:rFonts w:asciiTheme="minorHAnsi" w:hAnsiTheme="minorHAnsi" w:cstheme="minorHAnsi"/>
                <w:color w:val="000000" w:themeColor="text1"/>
                <w:sz w:val="18"/>
                <w:szCs w:val="18"/>
              </w:rPr>
              <w:t>Moderate</w:t>
            </w:r>
          </w:p>
        </w:tc>
        <w:tc>
          <w:tcPr>
            <w:tcW w:w="2610" w:type="dxa"/>
            <w:gridSpan w:val="2"/>
            <w:shd w:val="clear" w:color="auto" w:fill="auto"/>
          </w:tcPr>
          <w:p w14:paraId="5B331455"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 xml:space="preserve">The project target landscapes are located within ecologically important areas and within, or adjacent to, formally protected areas. While the project design aims to improve the effectiveness and value of this habitat for its constituent biodiversity, including jaguar and prey species, some activities, such as ecotourism and creation or expansion of trails to support camera trapping, may include </w:t>
            </w:r>
            <w:r w:rsidRPr="00250CD4">
              <w:rPr>
                <w:rFonts w:asciiTheme="minorHAnsi" w:hAnsiTheme="minorHAnsi" w:cstheme="minorHAnsi"/>
                <w:i/>
                <w:iCs/>
                <w:color w:val="000000" w:themeColor="text1"/>
                <w:sz w:val="18"/>
                <w:szCs w:val="18"/>
              </w:rPr>
              <w:t>slight</w:t>
            </w:r>
            <w:r w:rsidRPr="00250CD4">
              <w:rPr>
                <w:rFonts w:asciiTheme="minorHAnsi" w:hAnsiTheme="minorHAnsi" w:cstheme="minorHAnsi"/>
                <w:color w:val="000000" w:themeColor="text1"/>
                <w:sz w:val="18"/>
                <w:szCs w:val="18"/>
              </w:rPr>
              <w:t xml:space="preserve"> risks of increased impacts associated with human presence.  </w:t>
            </w:r>
          </w:p>
        </w:tc>
        <w:tc>
          <w:tcPr>
            <w:tcW w:w="4770" w:type="dxa"/>
            <w:shd w:val="clear" w:color="auto" w:fill="auto"/>
          </w:tcPr>
          <w:p w14:paraId="519FE01D" w14:textId="3CFF33ED"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sz w:val="18"/>
                <w:szCs w:val="18"/>
              </w:rPr>
              <w:t>Trail design will ensure minimal disturbance to the ecosystem, in line with conservation biology criteria.</w:t>
            </w:r>
            <w:r w:rsidRPr="00250CD4">
              <w:rPr>
                <w:rFonts w:asciiTheme="minorHAnsi" w:hAnsiTheme="minorHAnsi" w:cstheme="minorHAnsi"/>
                <w:color w:val="000000" w:themeColor="text1"/>
                <w:sz w:val="18"/>
                <w:szCs w:val="18"/>
              </w:rPr>
              <w:t xml:space="preserve"> Project staff, who understand risks created by enhanced access, will take action to safeguard against this, e.g. minimize trail cutting to minimal requirements, assuring trails easily overgrow within short period</w:t>
            </w:r>
            <w:r w:rsidRPr="006933FC">
              <w:rPr>
                <w:rFonts w:asciiTheme="minorHAnsi" w:hAnsiTheme="minorHAnsi" w:cstheme="minorHAnsi"/>
                <w:color w:val="000000" w:themeColor="text1"/>
                <w:sz w:val="18"/>
                <w:szCs w:val="18"/>
              </w:rPr>
              <w:t xml:space="preserve">. </w:t>
            </w:r>
            <w:r w:rsidR="008A2A16" w:rsidRPr="006933FC">
              <w:rPr>
                <w:rFonts w:asciiTheme="minorHAnsi" w:hAnsiTheme="minorHAnsi" w:cstheme="minorHAnsi"/>
                <w:color w:val="000000" w:themeColor="text1"/>
                <w:sz w:val="18"/>
                <w:szCs w:val="18"/>
              </w:rPr>
              <w:t>This has been captured in the design of output 1.2.2.</w:t>
            </w:r>
          </w:p>
        </w:tc>
      </w:tr>
      <w:tr w:rsidR="001502DD" w:rsidRPr="00250CD4" w14:paraId="486476AF" w14:textId="77777777" w:rsidTr="00425B80">
        <w:tc>
          <w:tcPr>
            <w:tcW w:w="3510" w:type="dxa"/>
            <w:shd w:val="clear" w:color="auto" w:fill="auto"/>
          </w:tcPr>
          <w:p w14:paraId="3BE6E779"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Risk 8: Project’s approach to promoting cultural heritage, in the context of ecotourism, could result in unintended social and cultural consequences.</w:t>
            </w:r>
          </w:p>
          <w:p w14:paraId="244ACFDF"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(Principle 3: Standard 4: 4.2)</w:t>
            </w:r>
          </w:p>
        </w:tc>
        <w:tc>
          <w:tcPr>
            <w:tcW w:w="1080" w:type="dxa"/>
            <w:shd w:val="clear" w:color="auto" w:fill="auto"/>
          </w:tcPr>
          <w:p w14:paraId="6515595A"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I= 2</w:t>
            </w:r>
          </w:p>
          <w:p w14:paraId="7F11CC80"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P= 2</w:t>
            </w:r>
          </w:p>
        </w:tc>
        <w:tc>
          <w:tcPr>
            <w:tcW w:w="1170" w:type="dxa"/>
            <w:shd w:val="clear" w:color="auto" w:fill="auto"/>
          </w:tcPr>
          <w:p w14:paraId="68DF3F89"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Low</w:t>
            </w:r>
          </w:p>
        </w:tc>
        <w:tc>
          <w:tcPr>
            <w:tcW w:w="2610" w:type="dxa"/>
            <w:gridSpan w:val="2"/>
            <w:shd w:val="clear" w:color="auto" w:fill="auto"/>
          </w:tcPr>
          <w:p w14:paraId="4C65C109"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Belize promotes cultural tourism. In an effort to introduce opportunities for non-traditional livelihoods within the project area, and to further engage local, mainly Creole communities in conservation efforts, the project proposes to further develop and scale up the model being piloted under Output 2.2 which presents a hybrid cultural and ecosystem-based tourism.</w:t>
            </w:r>
          </w:p>
          <w:p w14:paraId="259A4EEE" w14:textId="77777777" w:rsidR="008A2A16" w:rsidRPr="00250CD4" w:rsidRDefault="008A2A16" w:rsidP="00425B80">
            <w:pPr>
              <w:rPr>
                <w:rFonts w:asciiTheme="minorHAnsi" w:hAnsiTheme="minorHAnsi" w:cstheme="minorHAnsi"/>
                <w:color w:val="000000" w:themeColor="text1"/>
                <w:sz w:val="18"/>
                <w:szCs w:val="18"/>
              </w:rPr>
            </w:pPr>
          </w:p>
          <w:p w14:paraId="5795607B" w14:textId="10015F5A" w:rsidR="008A2A16" w:rsidRPr="00250CD4" w:rsidRDefault="008A2A16"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This risk is assessed as low, first because tourism activities will not take place in sites having indigenous communities. In addition, the project is not introducing a new avenue of activity, but helping communities participate better and benefit from existing tourism packages. Finally, Belize has significant existing safeguards, including a tourism board and industry association. Nevertheless, the project has been designed to monitor and maintain ongoing and close engagement with participating communities, ensuring that project-supported interventions serve their needs and that cultural practices are fully respected.</w:t>
            </w:r>
          </w:p>
        </w:tc>
        <w:tc>
          <w:tcPr>
            <w:tcW w:w="4770" w:type="dxa"/>
            <w:shd w:val="clear" w:color="auto" w:fill="auto"/>
          </w:tcPr>
          <w:p w14:paraId="18A3363D" w14:textId="6EC065BC" w:rsidR="001502DD" w:rsidRPr="00250CD4" w:rsidRDefault="001502DD" w:rsidP="00425B80">
            <w:pPr>
              <w:rPr>
                <w:rFonts w:asciiTheme="minorHAnsi" w:hAnsiTheme="minorHAnsi" w:cstheme="minorHAnsi"/>
                <w:color w:val="000000" w:themeColor="text1"/>
                <w:sz w:val="18"/>
                <w:szCs w:val="18"/>
              </w:rPr>
            </w:pPr>
          </w:p>
        </w:tc>
      </w:tr>
      <w:tr w:rsidR="001502DD" w:rsidRPr="00250CD4" w14:paraId="303CB8FA" w14:textId="77777777" w:rsidTr="00425B80">
        <w:tc>
          <w:tcPr>
            <w:tcW w:w="3510" w:type="dxa"/>
            <w:shd w:val="clear" w:color="auto" w:fill="auto"/>
          </w:tcPr>
          <w:p w14:paraId="5129FE13" w14:textId="77777777" w:rsidR="001502DD" w:rsidRPr="00250CD4" w:rsidRDefault="001502DD" w:rsidP="00425B80">
            <w:pPr>
              <w:rPr>
                <w:rFonts w:asciiTheme="minorHAnsi" w:hAnsiTheme="minorHAnsi" w:cstheme="minorHAnsi"/>
                <w:color w:val="000000" w:themeColor="text1"/>
              </w:rPr>
            </w:pPr>
            <w:r w:rsidRPr="00250CD4">
              <w:rPr>
                <w:rFonts w:asciiTheme="minorHAnsi" w:hAnsiTheme="minorHAnsi" w:cstheme="minorHAnsi"/>
                <w:color w:val="000000" w:themeColor="text1"/>
                <w:sz w:val="18"/>
                <w:szCs w:val="18"/>
              </w:rPr>
              <w:t xml:space="preserve">Risk 9: </w:t>
            </w:r>
            <w:r w:rsidRPr="00250CD4">
              <w:rPr>
                <w:rFonts w:asciiTheme="minorHAnsi" w:hAnsiTheme="minorHAnsi" w:cstheme="minorHAnsi"/>
                <w:color w:val="000000" w:themeColor="text1"/>
                <w:sz w:val="18"/>
                <w:szCs w:val="18"/>
                <w:shd w:val="clear" w:color="auto" w:fill="FFFFFF"/>
              </w:rPr>
              <w:t>Due to the COVID-19 pandemic, there may be risks to individuals participating in project activities, including consultations, until the crisis is under control</w:t>
            </w:r>
          </w:p>
          <w:p w14:paraId="53050B53"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 xml:space="preserve">(Principle 3: Standard 3: 3.6 </w:t>
            </w:r>
          </w:p>
        </w:tc>
        <w:tc>
          <w:tcPr>
            <w:tcW w:w="1080" w:type="dxa"/>
            <w:tcBorders>
              <w:bottom w:val="single" w:sz="4" w:space="0" w:color="auto"/>
            </w:tcBorders>
            <w:shd w:val="clear" w:color="auto" w:fill="auto"/>
          </w:tcPr>
          <w:p w14:paraId="039042A0"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I = 3</w:t>
            </w:r>
          </w:p>
          <w:p w14:paraId="5058B4F0"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P = 3</w:t>
            </w:r>
          </w:p>
        </w:tc>
        <w:tc>
          <w:tcPr>
            <w:tcW w:w="1170" w:type="dxa"/>
            <w:tcBorders>
              <w:bottom w:val="single" w:sz="4" w:space="0" w:color="auto"/>
            </w:tcBorders>
            <w:shd w:val="clear" w:color="auto" w:fill="auto"/>
          </w:tcPr>
          <w:p w14:paraId="76223998"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Moderate</w:t>
            </w:r>
          </w:p>
        </w:tc>
        <w:tc>
          <w:tcPr>
            <w:tcW w:w="2610" w:type="dxa"/>
            <w:gridSpan w:val="2"/>
            <w:tcBorders>
              <w:bottom w:val="single" w:sz="4" w:space="0" w:color="auto"/>
            </w:tcBorders>
            <w:shd w:val="clear" w:color="auto" w:fill="auto"/>
          </w:tcPr>
          <w:p w14:paraId="1A087754"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 xml:space="preserve">The spread of the novel Coronavirus has created new risks to project implementation. </w:t>
            </w:r>
          </w:p>
        </w:tc>
        <w:tc>
          <w:tcPr>
            <w:tcW w:w="4770" w:type="dxa"/>
            <w:tcBorders>
              <w:bottom w:val="single" w:sz="4" w:space="0" w:color="auto"/>
            </w:tcBorders>
            <w:shd w:val="clear" w:color="auto" w:fill="auto"/>
          </w:tcPr>
          <w:p w14:paraId="51D695C6" w14:textId="77777777" w:rsidR="001502DD" w:rsidRPr="00250CD4" w:rsidRDefault="001502DD" w:rsidP="00425B80">
            <w:pPr>
              <w:rPr>
                <w:rFonts w:asciiTheme="minorHAnsi" w:hAnsiTheme="minorHAnsi" w:cstheme="minorHAnsi"/>
                <w:color w:val="000000" w:themeColor="text1"/>
              </w:rPr>
            </w:pPr>
            <w:r w:rsidRPr="00250CD4">
              <w:rPr>
                <w:rFonts w:asciiTheme="minorHAnsi" w:hAnsiTheme="minorHAnsi" w:cstheme="minorHAnsi"/>
                <w:color w:val="000000" w:themeColor="text1"/>
                <w:sz w:val="18"/>
                <w:szCs w:val="18"/>
                <w:shd w:val="clear" w:color="auto" w:fill="FFFFFF"/>
              </w:rPr>
              <w:t>At the time of writing, reported cases in Belize are few. However, this will of course change and it is extremely difficult to predict the degree of future spread. Should future circumstances warrant, and in order to mitigate risk, travel by central office personnel in Belmopan to the project sites may be cancelled and meetings with local and strategic partners will be held using virtual platforms. The fact that the country has good internet connectivity makes it possible to implement these alternative forms of work with relative ease. Activities in the field that require the presence of project personnel or staff from partner organizations (especially activities involving travel for multiple staff) will be postponed if necessary. Instead, virtual communication will be promoted using mobile phone networks to exchange messages and images, and virtual forums will be held. Virtual meetings will be held with local beneficiaries’ associations, using the proper prevention measures and only when necessary, at locations that have the required connectivity. This will ensure a reduced number of participants to those who are considered essential. On a quarterly basis, project progress will be assessed and activities will be rescheduled as needed.</w:t>
            </w:r>
          </w:p>
        </w:tc>
      </w:tr>
      <w:tr w:rsidR="00881048" w:rsidRPr="00250CD4" w14:paraId="1E5D96E9" w14:textId="77777777" w:rsidTr="00425B80">
        <w:tc>
          <w:tcPr>
            <w:tcW w:w="3510" w:type="dxa"/>
            <w:shd w:val="clear" w:color="auto" w:fill="auto"/>
          </w:tcPr>
          <w:p w14:paraId="6DAD68FE" w14:textId="7B98F156" w:rsidR="00881048" w:rsidRPr="006933FC" w:rsidRDefault="00881048" w:rsidP="00425B80">
            <w:pPr>
              <w:rPr>
                <w:rFonts w:asciiTheme="minorHAnsi" w:hAnsiTheme="minorHAnsi" w:cstheme="minorHAnsi"/>
                <w:color w:val="000000" w:themeColor="text1"/>
                <w:sz w:val="18"/>
                <w:szCs w:val="18"/>
              </w:rPr>
            </w:pPr>
            <w:r w:rsidRPr="006933FC">
              <w:rPr>
                <w:rFonts w:asciiTheme="minorHAnsi" w:hAnsiTheme="minorHAnsi" w:cstheme="minorHAnsi"/>
                <w:color w:val="000000" w:themeColor="text1"/>
                <w:sz w:val="18"/>
                <w:szCs w:val="18"/>
              </w:rPr>
              <w:t>Risk 10: The risks associated with the seed funding (output 2.2) are currently unknown because the</w:t>
            </w:r>
            <w:r w:rsidR="00E215F1" w:rsidRPr="006933FC">
              <w:rPr>
                <w:rFonts w:asciiTheme="minorHAnsi" w:hAnsiTheme="minorHAnsi" w:cstheme="minorHAnsi"/>
                <w:color w:val="000000" w:themeColor="text1"/>
                <w:sz w:val="18"/>
                <w:szCs w:val="18"/>
              </w:rPr>
              <w:t xml:space="preserve"> </w:t>
            </w:r>
            <w:r w:rsidR="00EF675A" w:rsidRPr="006933FC">
              <w:rPr>
                <w:rFonts w:asciiTheme="minorHAnsi" w:hAnsiTheme="minorHAnsi" w:cstheme="minorHAnsi"/>
                <w:color w:val="000000" w:themeColor="text1"/>
                <w:sz w:val="18"/>
                <w:szCs w:val="18"/>
              </w:rPr>
              <w:t xml:space="preserve">specific </w:t>
            </w:r>
            <w:r w:rsidR="00E215F1" w:rsidRPr="006933FC">
              <w:rPr>
                <w:rFonts w:asciiTheme="minorHAnsi" w:hAnsiTheme="minorHAnsi" w:cstheme="minorHAnsi"/>
                <w:color w:val="000000" w:themeColor="text1"/>
                <w:sz w:val="18"/>
                <w:szCs w:val="18"/>
              </w:rPr>
              <w:t>alternative</w:t>
            </w:r>
            <w:r w:rsidRPr="006933FC">
              <w:rPr>
                <w:rFonts w:asciiTheme="minorHAnsi" w:hAnsiTheme="minorHAnsi" w:cstheme="minorHAnsi"/>
                <w:color w:val="000000" w:themeColor="text1"/>
                <w:sz w:val="18"/>
                <w:szCs w:val="18"/>
              </w:rPr>
              <w:t xml:space="preserve"> </w:t>
            </w:r>
            <w:r w:rsidR="00E215F1" w:rsidRPr="006933FC">
              <w:rPr>
                <w:rFonts w:asciiTheme="minorHAnsi" w:hAnsiTheme="minorHAnsi" w:cstheme="minorHAnsi"/>
                <w:color w:val="000000" w:themeColor="text1"/>
                <w:sz w:val="18"/>
                <w:szCs w:val="18"/>
              </w:rPr>
              <w:t>livelihoods</w:t>
            </w:r>
            <w:r w:rsidRPr="006933FC">
              <w:rPr>
                <w:rFonts w:asciiTheme="minorHAnsi" w:hAnsiTheme="minorHAnsi" w:cstheme="minorHAnsi"/>
                <w:color w:val="000000" w:themeColor="text1"/>
                <w:sz w:val="18"/>
                <w:szCs w:val="18"/>
              </w:rPr>
              <w:t xml:space="preserve"> will be</w:t>
            </w:r>
            <w:r w:rsidR="00E215F1" w:rsidRPr="006933FC">
              <w:rPr>
                <w:rFonts w:asciiTheme="minorHAnsi" w:hAnsiTheme="minorHAnsi" w:cstheme="minorHAnsi"/>
                <w:color w:val="000000" w:themeColor="text1"/>
                <w:sz w:val="18"/>
                <w:szCs w:val="18"/>
              </w:rPr>
              <w:t xml:space="preserve"> selected and</w:t>
            </w:r>
            <w:r w:rsidRPr="006933FC">
              <w:rPr>
                <w:rFonts w:asciiTheme="minorHAnsi" w:hAnsiTheme="minorHAnsi" w:cstheme="minorHAnsi"/>
                <w:color w:val="000000" w:themeColor="text1"/>
                <w:sz w:val="18"/>
                <w:szCs w:val="18"/>
              </w:rPr>
              <w:t xml:space="preserve"> designed during the project’s implementation. </w:t>
            </w:r>
          </w:p>
          <w:p w14:paraId="4B765804" w14:textId="77777777" w:rsidR="00881048" w:rsidRPr="006933FC" w:rsidRDefault="00881048" w:rsidP="00425B80">
            <w:pPr>
              <w:rPr>
                <w:rFonts w:asciiTheme="minorHAnsi" w:hAnsiTheme="minorHAnsi" w:cstheme="minorHAnsi"/>
                <w:color w:val="000000" w:themeColor="text1"/>
                <w:sz w:val="18"/>
                <w:szCs w:val="18"/>
              </w:rPr>
            </w:pPr>
          </w:p>
          <w:p w14:paraId="168968EA" w14:textId="67142DA7" w:rsidR="00881048" w:rsidRPr="006933FC" w:rsidRDefault="00881048" w:rsidP="00425B80">
            <w:pPr>
              <w:rPr>
                <w:rFonts w:asciiTheme="minorHAnsi" w:hAnsiTheme="minorHAnsi" w:cstheme="minorHAnsi"/>
                <w:color w:val="000000" w:themeColor="text1"/>
                <w:sz w:val="18"/>
                <w:szCs w:val="18"/>
              </w:rPr>
            </w:pPr>
            <w:r w:rsidRPr="006933FC">
              <w:rPr>
                <w:rFonts w:asciiTheme="minorHAnsi" w:hAnsiTheme="minorHAnsi" w:cstheme="minorHAnsi"/>
                <w:color w:val="000000" w:themeColor="text1"/>
                <w:sz w:val="18"/>
                <w:szCs w:val="18"/>
              </w:rPr>
              <w:t>(Principles/Standards TBD)</w:t>
            </w:r>
          </w:p>
        </w:tc>
        <w:tc>
          <w:tcPr>
            <w:tcW w:w="1080" w:type="dxa"/>
            <w:tcBorders>
              <w:bottom w:val="single" w:sz="4" w:space="0" w:color="auto"/>
            </w:tcBorders>
            <w:shd w:val="clear" w:color="auto" w:fill="auto"/>
          </w:tcPr>
          <w:p w14:paraId="75093131" w14:textId="56736A3B" w:rsidR="00881048" w:rsidRPr="006933FC" w:rsidRDefault="00881048" w:rsidP="00425B80">
            <w:pPr>
              <w:rPr>
                <w:rFonts w:asciiTheme="minorHAnsi" w:hAnsiTheme="minorHAnsi" w:cstheme="minorHAnsi"/>
                <w:color w:val="000000" w:themeColor="text1"/>
                <w:sz w:val="18"/>
                <w:szCs w:val="18"/>
              </w:rPr>
            </w:pPr>
            <w:r w:rsidRPr="006933FC">
              <w:rPr>
                <w:rFonts w:asciiTheme="minorHAnsi" w:hAnsiTheme="minorHAnsi" w:cstheme="minorHAnsi"/>
                <w:color w:val="000000" w:themeColor="text1"/>
                <w:sz w:val="18"/>
                <w:szCs w:val="18"/>
              </w:rPr>
              <w:t xml:space="preserve">I = </w:t>
            </w:r>
            <w:r w:rsidR="00E215F1" w:rsidRPr="006933FC">
              <w:rPr>
                <w:rFonts w:asciiTheme="minorHAnsi" w:hAnsiTheme="minorHAnsi" w:cstheme="minorHAnsi"/>
                <w:color w:val="000000" w:themeColor="text1"/>
                <w:sz w:val="18"/>
                <w:szCs w:val="18"/>
              </w:rPr>
              <w:t>4</w:t>
            </w:r>
          </w:p>
          <w:p w14:paraId="308A8FEE" w14:textId="24BF2C4E" w:rsidR="00881048" w:rsidRPr="006933FC" w:rsidRDefault="00881048" w:rsidP="00425B80">
            <w:pPr>
              <w:rPr>
                <w:rFonts w:asciiTheme="minorHAnsi" w:hAnsiTheme="minorHAnsi" w:cstheme="minorHAnsi"/>
                <w:color w:val="000000" w:themeColor="text1"/>
                <w:sz w:val="18"/>
                <w:szCs w:val="18"/>
              </w:rPr>
            </w:pPr>
            <w:r w:rsidRPr="006933FC">
              <w:rPr>
                <w:rFonts w:asciiTheme="minorHAnsi" w:hAnsiTheme="minorHAnsi" w:cstheme="minorHAnsi"/>
                <w:color w:val="000000" w:themeColor="text1"/>
                <w:sz w:val="18"/>
                <w:szCs w:val="18"/>
              </w:rPr>
              <w:t xml:space="preserve">P = </w:t>
            </w:r>
            <w:r w:rsidR="00E215F1" w:rsidRPr="006933FC">
              <w:rPr>
                <w:rFonts w:asciiTheme="minorHAnsi" w:hAnsiTheme="minorHAnsi" w:cstheme="minorHAnsi"/>
                <w:color w:val="000000" w:themeColor="text1"/>
                <w:sz w:val="18"/>
                <w:szCs w:val="18"/>
              </w:rPr>
              <w:t>2</w:t>
            </w:r>
          </w:p>
        </w:tc>
        <w:tc>
          <w:tcPr>
            <w:tcW w:w="1170" w:type="dxa"/>
            <w:tcBorders>
              <w:bottom w:val="single" w:sz="4" w:space="0" w:color="auto"/>
            </w:tcBorders>
            <w:shd w:val="clear" w:color="auto" w:fill="auto"/>
          </w:tcPr>
          <w:p w14:paraId="4EC07CC5" w14:textId="6A5192A3" w:rsidR="00881048" w:rsidRPr="006933FC" w:rsidRDefault="00E215F1" w:rsidP="00425B80">
            <w:pPr>
              <w:rPr>
                <w:rFonts w:asciiTheme="minorHAnsi" w:hAnsiTheme="minorHAnsi" w:cstheme="minorHAnsi"/>
                <w:color w:val="000000" w:themeColor="text1"/>
                <w:sz w:val="18"/>
                <w:szCs w:val="18"/>
              </w:rPr>
            </w:pPr>
            <w:r w:rsidRPr="006933FC">
              <w:rPr>
                <w:rFonts w:asciiTheme="minorHAnsi" w:hAnsiTheme="minorHAnsi" w:cstheme="minorHAnsi"/>
                <w:color w:val="000000" w:themeColor="text1"/>
                <w:sz w:val="18"/>
                <w:szCs w:val="18"/>
              </w:rPr>
              <w:t>Moderate</w:t>
            </w:r>
          </w:p>
        </w:tc>
        <w:tc>
          <w:tcPr>
            <w:tcW w:w="2610" w:type="dxa"/>
            <w:gridSpan w:val="2"/>
            <w:tcBorders>
              <w:bottom w:val="single" w:sz="4" w:space="0" w:color="auto"/>
            </w:tcBorders>
            <w:shd w:val="clear" w:color="auto" w:fill="auto"/>
          </w:tcPr>
          <w:p w14:paraId="497F6D34" w14:textId="456D83FA" w:rsidR="00881048" w:rsidRPr="006933FC" w:rsidRDefault="00881048" w:rsidP="00425B80">
            <w:pPr>
              <w:rPr>
                <w:rFonts w:asciiTheme="minorHAnsi" w:hAnsiTheme="minorHAnsi" w:cstheme="minorHAnsi"/>
                <w:color w:val="000000" w:themeColor="text1"/>
                <w:sz w:val="18"/>
                <w:szCs w:val="18"/>
              </w:rPr>
            </w:pPr>
          </w:p>
        </w:tc>
        <w:tc>
          <w:tcPr>
            <w:tcW w:w="4770" w:type="dxa"/>
            <w:tcBorders>
              <w:bottom w:val="single" w:sz="4" w:space="0" w:color="auto"/>
            </w:tcBorders>
            <w:shd w:val="clear" w:color="auto" w:fill="auto"/>
          </w:tcPr>
          <w:p w14:paraId="388D435A" w14:textId="1030D7DF" w:rsidR="00881048" w:rsidRPr="007D00E6" w:rsidRDefault="007D00E6" w:rsidP="00425B80">
            <w:pPr>
              <w:rPr>
                <w:rFonts w:asciiTheme="minorHAnsi" w:hAnsiTheme="minorHAnsi" w:cstheme="minorHAnsi"/>
                <w:color w:val="000000" w:themeColor="text1"/>
                <w:sz w:val="18"/>
                <w:szCs w:val="18"/>
                <w:shd w:val="clear" w:color="auto" w:fill="FFFFFF"/>
              </w:rPr>
            </w:pPr>
            <w:r w:rsidRPr="00BA7DA7">
              <w:rPr>
                <w:rFonts w:asciiTheme="minorHAnsi" w:hAnsiTheme="minorHAnsi" w:cstheme="minorHAnsi"/>
                <w:sz w:val="18"/>
                <w:szCs w:val="18"/>
                <w:highlight w:val="yellow"/>
              </w:rPr>
              <w:t>During the first year of implementation, the project will conduct livelihood analysis/ assessments to establish sustainable livelihood alternatives through a thorough stakeholder consultation process within the buffer communities of the northern “Jaguar Corridor”.  Once defined, such alternative livelihood activities will undergo the environmental and social risk screening process following the UNDP SES procedure. If risks are identified, the project will develop the appropriate management measures and plans, such as a Livelihood Action Plan to avoid, reduce or mitigate the impact of such risks</w:t>
            </w:r>
            <w:r w:rsidRPr="007D00E6">
              <w:rPr>
                <w:rFonts w:asciiTheme="minorHAnsi" w:hAnsiTheme="minorHAnsi" w:cstheme="minorHAnsi"/>
                <w:sz w:val="18"/>
                <w:szCs w:val="18"/>
              </w:rPr>
              <w:t>.</w:t>
            </w:r>
          </w:p>
        </w:tc>
      </w:tr>
      <w:tr w:rsidR="001502DD" w:rsidRPr="00250CD4" w14:paraId="7B7586B7" w14:textId="77777777" w:rsidTr="00425B80">
        <w:trPr>
          <w:trHeight w:val="593"/>
        </w:trPr>
        <w:tc>
          <w:tcPr>
            <w:tcW w:w="3510" w:type="dxa"/>
            <w:vMerge w:val="restart"/>
            <w:shd w:val="clear" w:color="auto" w:fill="auto"/>
          </w:tcPr>
          <w:p w14:paraId="249125D0" w14:textId="77777777" w:rsidR="001502DD" w:rsidRPr="00250CD4" w:rsidRDefault="001502DD" w:rsidP="00425B80">
            <w:pPr>
              <w:rPr>
                <w:rFonts w:asciiTheme="minorHAnsi" w:hAnsiTheme="minorHAnsi" w:cstheme="minorHAnsi"/>
                <w:b/>
                <w:color w:val="000000" w:themeColor="text1"/>
                <w:szCs w:val="20"/>
              </w:rPr>
            </w:pPr>
          </w:p>
        </w:tc>
        <w:tc>
          <w:tcPr>
            <w:tcW w:w="9630" w:type="dxa"/>
            <w:gridSpan w:val="5"/>
            <w:shd w:val="clear" w:color="auto" w:fill="C0C0C0"/>
          </w:tcPr>
          <w:p w14:paraId="6F6471FA" w14:textId="77777777" w:rsidR="001502DD" w:rsidRPr="00250CD4" w:rsidRDefault="001502DD" w:rsidP="00425B80">
            <w:pPr>
              <w:rPr>
                <w:rFonts w:asciiTheme="minorHAnsi" w:hAnsiTheme="minorHAnsi" w:cstheme="minorHAnsi"/>
                <w:b/>
                <w:color w:val="000000" w:themeColor="text1"/>
                <w:sz w:val="20"/>
                <w:szCs w:val="20"/>
              </w:rPr>
            </w:pPr>
            <w:r w:rsidRPr="00250CD4">
              <w:rPr>
                <w:rFonts w:asciiTheme="minorHAnsi" w:hAnsiTheme="minorHAnsi" w:cstheme="minorHAnsi"/>
                <w:b/>
                <w:color w:val="000000" w:themeColor="text1"/>
                <w:sz w:val="20"/>
                <w:szCs w:val="20"/>
              </w:rPr>
              <w:t xml:space="preserve">QUESTION 4: What is the overall Project risk categorization? </w:t>
            </w:r>
          </w:p>
        </w:tc>
      </w:tr>
      <w:tr w:rsidR="001502DD" w:rsidRPr="00250CD4" w14:paraId="275484FA" w14:textId="77777777" w:rsidTr="00425B80">
        <w:tc>
          <w:tcPr>
            <w:tcW w:w="3510" w:type="dxa"/>
            <w:vMerge/>
            <w:shd w:val="clear" w:color="auto" w:fill="auto"/>
          </w:tcPr>
          <w:p w14:paraId="66BE2745" w14:textId="77777777" w:rsidR="001502DD" w:rsidRPr="00250CD4" w:rsidRDefault="001502DD" w:rsidP="00425B80">
            <w:pPr>
              <w:rPr>
                <w:rFonts w:asciiTheme="minorHAnsi" w:hAnsiTheme="minorHAnsi" w:cstheme="minorHAnsi"/>
                <w:color w:val="000000" w:themeColor="text1"/>
                <w:sz w:val="18"/>
                <w:szCs w:val="18"/>
                <w:u w:val="single"/>
              </w:rPr>
            </w:pPr>
          </w:p>
        </w:tc>
        <w:tc>
          <w:tcPr>
            <w:tcW w:w="4860" w:type="dxa"/>
            <w:gridSpan w:val="4"/>
            <w:shd w:val="clear" w:color="auto" w:fill="auto"/>
          </w:tcPr>
          <w:p w14:paraId="27F56799" w14:textId="77777777" w:rsidR="001502DD" w:rsidRPr="00250CD4" w:rsidRDefault="001502DD" w:rsidP="00425B80">
            <w:pPr>
              <w:rPr>
                <w:rFonts w:asciiTheme="minorHAnsi" w:hAnsiTheme="minorHAnsi" w:cstheme="minorHAnsi"/>
                <w:b/>
                <w:color w:val="000000" w:themeColor="text1"/>
                <w:sz w:val="18"/>
                <w:szCs w:val="18"/>
              </w:rPr>
            </w:pPr>
            <w:r w:rsidRPr="00250CD4">
              <w:rPr>
                <w:rFonts w:asciiTheme="minorHAnsi" w:hAnsiTheme="minorHAnsi" w:cstheme="minorHAnsi"/>
                <w:b/>
                <w:color w:val="000000" w:themeColor="text1"/>
                <w:sz w:val="18"/>
                <w:szCs w:val="18"/>
              </w:rPr>
              <w:t xml:space="preserve">Select one (see </w:t>
            </w:r>
            <w:hyperlink r:id="rId7" w:history="1">
              <w:r w:rsidRPr="00250CD4">
                <w:rPr>
                  <w:rStyle w:val="Hyperlink"/>
                  <w:rFonts w:asciiTheme="minorHAnsi" w:hAnsiTheme="minorHAnsi" w:cstheme="minorHAnsi"/>
                  <w:b/>
                  <w:color w:val="000000" w:themeColor="text1"/>
                  <w:szCs w:val="18"/>
                </w:rPr>
                <w:t>SESP</w:t>
              </w:r>
            </w:hyperlink>
            <w:r w:rsidRPr="00250CD4">
              <w:rPr>
                <w:rFonts w:asciiTheme="minorHAnsi" w:hAnsiTheme="minorHAnsi" w:cstheme="minorHAnsi"/>
                <w:b/>
                <w:color w:val="000000" w:themeColor="text1"/>
                <w:sz w:val="18"/>
                <w:szCs w:val="18"/>
              </w:rPr>
              <w:t xml:space="preserve"> for guidance)</w:t>
            </w:r>
          </w:p>
        </w:tc>
        <w:tc>
          <w:tcPr>
            <w:tcW w:w="4770" w:type="dxa"/>
            <w:shd w:val="clear" w:color="auto" w:fill="auto"/>
          </w:tcPr>
          <w:p w14:paraId="0C9410C8" w14:textId="77777777" w:rsidR="001502DD" w:rsidRPr="00250CD4" w:rsidRDefault="001502DD" w:rsidP="00425B80">
            <w:pPr>
              <w:rPr>
                <w:rFonts w:asciiTheme="minorHAnsi" w:hAnsiTheme="minorHAnsi" w:cstheme="minorHAnsi"/>
                <w:b/>
                <w:color w:val="000000" w:themeColor="text1"/>
                <w:sz w:val="18"/>
                <w:szCs w:val="18"/>
              </w:rPr>
            </w:pPr>
            <w:r w:rsidRPr="00250CD4">
              <w:rPr>
                <w:rFonts w:asciiTheme="minorHAnsi" w:hAnsiTheme="minorHAnsi" w:cstheme="minorHAnsi"/>
                <w:b/>
                <w:color w:val="000000" w:themeColor="text1"/>
                <w:sz w:val="18"/>
                <w:szCs w:val="18"/>
              </w:rPr>
              <w:t>Comments</w:t>
            </w:r>
          </w:p>
        </w:tc>
      </w:tr>
      <w:tr w:rsidR="001502DD" w:rsidRPr="00250CD4" w14:paraId="20411956" w14:textId="77777777" w:rsidTr="00425B80">
        <w:trPr>
          <w:trHeight w:val="251"/>
        </w:trPr>
        <w:tc>
          <w:tcPr>
            <w:tcW w:w="3510" w:type="dxa"/>
            <w:vMerge/>
            <w:shd w:val="clear" w:color="auto" w:fill="auto"/>
          </w:tcPr>
          <w:p w14:paraId="707E26C3" w14:textId="77777777" w:rsidR="001502DD" w:rsidRPr="00250CD4" w:rsidRDefault="001502DD" w:rsidP="00425B80">
            <w:pPr>
              <w:rPr>
                <w:rFonts w:asciiTheme="minorHAnsi" w:hAnsiTheme="minorHAnsi" w:cstheme="minorHAnsi"/>
                <w:color w:val="000000" w:themeColor="text1"/>
                <w:sz w:val="18"/>
                <w:szCs w:val="18"/>
              </w:rPr>
            </w:pPr>
          </w:p>
        </w:tc>
        <w:tc>
          <w:tcPr>
            <w:tcW w:w="4343" w:type="dxa"/>
            <w:gridSpan w:val="3"/>
            <w:shd w:val="clear" w:color="auto" w:fill="auto"/>
          </w:tcPr>
          <w:p w14:paraId="32A1ECAB" w14:textId="77777777" w:rsidR="001502DD" w:rsidRPr="00250CD4" w:rsidRDefault="001502DD" w:rsidP="00425B80">
            <w:pPr>
              <w:rPr>
                <w:rFonts w:asciiTheme="minorHAnsi" w:hAnsiTheme="minorHAnsi" w:cstheme="minorHAnsi"/>
                <w:b/>
                <w:i/>
                <w:color w:val="000000" w:themeColor="text1"/>
                <w:sz w:val="18"/>
                <w:szCs w:val="18"/>
              </w:rPr>
            </w:pPr>
            <w:r w:rsidRPr="00250CD4">
              <w:rPr>
                <w:rFonts w:asciiTheme="minorHAnsi" w:hAnsiTheme="minorHAnsi" w:cstheme="minorHAnsi"/>
                <w:b/>
                <w:i/>
                <w:color w:val="000000" w:themeColor="text1"/>
                <w:sz w:val="18"/>
                <w:szCs w:val="18"/>
              </w:rPr>
              <w:t>Low Risk</w:t>
            </w:r>
          </w:p>
        </w:tc>
        <w:tc>
          <w:tcPr>
            <w:tcW w:w="517" w:type="dxa"/>
            <w:shd w:val="clear" w:color="auto" w:fill="auto"/>
          </w:tcPr>
          <w:p w14:paraId="09013045" w14:textId="77777777" w:rsidR="001502DD" w:rsidRPr="00250CD4" w:rsidRDefault="001502DD" w:rsidP="00425B80">
            <w:pPr>
              <w:ind w:left="-2230" w:firstLine="2230"/>
              <w:rPr>
                <w:rFonts w:asciiTheme="minorHAnsi" w:hAnsiTheme="minorHAnsi" w:cstheme="minorHAnsi"/>
                <w:b/>
                <w:color w:val="000000" w:themeColor="text1"/>
                <w:sz w:val="18"/>
                <w:szCs w:val="18"/>
              </w:rPr>
            </w:pPr>
            <w:r w:rsidRPr="00250CD4">
              <w:rPr>
                <w:rFonts w:ascii="Segoe UI Symbol" w:hAnsi="Segoe UI Symbol" w:cs="Segoe UI Symbol"/>
                <w:b/>
                <w:color w:val="000000" w:themeColor="text1"/>
                <w:szCs w:val="20"/>
              </w:rPr>
              <w:t>☐</w:t>
            </w:r>
          </w:p>
        </w:tc>
        <w:tc>
          <w:tcPr>
            <w:tcW w:w="4770" w:type="dxa"/>
            <w:shd w:val="clear" w:color="auto" w:fill="auto"/>
          </w:tcPr>
          <w:p w14:paraId="0DA579DF" w14:textId="77777777" w:rsidR="001502DD" w:rsidRPr="00250CD4" w:rsidRDefault="001502DD" w:rsidP="00425B80">
            <w:pPr>
              <w:rPr>
                <w:rFonts w:asciiTheme="minorHAnsi" w:hAnsiTheme="minorHAnsi" w:cstheme="minorHAnsi"/>
                <w:b/>
                <w:color w:val="000000" w:themeColor="text1"/>
                <w:sz w:val="18"/>
                <w:szCs w:val="18"/>
              </w:rPr>
            </w:pPr>
          </w:p>
        </w:tc>
      </w:tr>
      <w:tr w:rsidR="001502DD" w:rsidRPr="00250CD4" w14:paraId="7D4F9851" w14:textId="77777777" w:rsidTr="00425B80">
        <w:tc>
          <w:tcPr>
            <w:tcW w:w="3510" w:type="dxa"/>
            <w:vMerge/>
            <w:shd w:val="clear" w:color="auto" w:fill="auto"/>
          </w:tcPr>
          <w:p w14:paraId="7C75A9FE" w14:textId="77777777" w:rsidR="001502DD" w:rsidRPr="00250CD4" w:rsidRDefault="001502DD" w:rsidP="00425B80">
            <w:pPr>
              <w:rPr>
                <w:rFonts w:asciiTheme="minorHAnsi" w:hAnsiTheme="minorHAnsi" w:cstheme="minorHAnsi"/>
                <w:color w:val="000000" w:themeColor="text1"/>
                <w:sz w:val="18"/>
                <w:szCs w:val="18"/>
              </w:rPr>
            </w:pPr>
          </w:p>
        </w:tc>
        <w:tc>
          <w:tcPr>
            <w:tcW w:w="4343" w:type="dxa"/>
            <w:gridSpan w:val="3"/>
            <w:shd w:val="clear" w:color="auto" w:fill="auto"/>
          </w:tcPr>
          <w:p w14:paraId="4907667D" w14:textId="77777777" w:rsidR="001502DD" w:rsidRPr="00250CD4" w:rsidRDefault="001502DD" w:rsidP="00425B80">
            <w:pPr>
              <w:rPr>
                <w:rFonts w:asciiTheme="minorHAnsi" w:hAnsiTheme="minorHAnsi" w:cstheme="minorHAnsi"/>
                <w:b/>
                <w:i/>
                <w:color w:val="000000" w:themeColor="text1"/>
                <w:sz w:val="18"/>
                <w:szCs w:val="18"/>
              </w:rPr>
            </w:pPr>
            <w:r w:rsidRPr="00250CD4">
              <w:rPr>
                <w:rFonts w:asciiTheme="minorHAnsi" w:hAnsiTheme="minorHAnsi" w:cstheme="minorHAnsi"/>
                <w:b/>
                <w:i/>
                <w:color w:val="000000" w:themeColor="text1"/>
                <w:sz w:val="18"/>
                <w:szCs w:val="18"/>
              </w:rPr>
              <w:t>Moderate Risk</w:t>
            </w:r>
          </w:p>
        </w:tc>
        <w:tc>
          <w:tcPr>
            <w:tcW w:w="517" w:type="dxa"/>
            <w:shd w:val="clear" w:color="auto" w:fill="auto"/>
          </w:tcPr>
          <w:p w14:paraId="3BF3B4EF" w14:textId="77777777" w:rsidR="001502DD" w:rsidRPr="00250CD4" w:rsidRDefault="001502DD" w:rsidP="00425B80">
            <w:pPr>
              <w:ind w:left="-2230" w:firstLine="2230"/>
              <w:rPr>
                <w:rFonts w:asciiTheme="minorHAnsi" w:hAnsiTheme="minorHAnsi" w:cstheme="minorHAnsi"/>
                <w:b/>
                <w:color w:val="000000" w:themeColor="text1"/>
                <w:sz w:val="18"/>
                <w:szCs w:val="18"/>
              </w:rPr>
            </w:pPr>
            <w:r w:rsidRPr="00250CD4">
              <w:rPr>
                <w:rFonts w:asciiTheme="minorHAnsi" w:hAnsiTheme="minorHAnsi" w:cstheme="minorHAnsi"/>
                <w:b/>
                <w:color w:val="000000" w:themeColor="text1"/>
                <w:szCs w:val="20"/>
              </w:rPr>
              <w:t>X</w:t>
            </w:r>
          </w:p>
        </w:tc>
        <w:tc>
          <w:tcPr>
            <w:tcW w:w="4770" w:type="dxa"/>
            <w:shd w:val="clear" w:color="auto" w:fill="auto"/>
          </w:tcPr>
          <w:p w14:paraId="0F710167" w14:textId="21FEBB36"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The project is assessed as “moderate” risk, as it involves the participation of indigenous peoples and other vulnerable or marginalized groups and has several additional moderately rated risks. It should be noted, however, that the concept builds on the lessons and the processes of recent similar actions undertaken by natural resource managers, including community consultation and participation in REDD+ programming, the development of a management strategy and plan for the central Belize Corridor System and the expansion of the North Eastern corridor system. Project development has been informed through consultations with a broad cross section of national stakeholders and thorough analysis of national and local circumstances. Project developers have also elaborated three action plans to manage and mitigate the cumulative nature of the risks and/or the complexity of assessing and managing the moderate risks</w:t>
            </w:r>
            <w:r w:rsidRPr="00250CD4" w:rsidDel="008459A2">
              <w:rPr>
                <w:rFonts w:asciiTheme="minorHAnsi" w:hAnsiTheme="minorHAnsi" w:cstheme="minorHAnsi"/>
                <w:color w:val="000000" w:themeColor="text1"/>
                <w:sz w:val="18"/>
                <w:szCs w:val="18"/>
              </w:rPr>
              <w:t xml:space="preserve"> </w:t>
            </w:r>
            <w:r w:rsidRPr="00250CD4">
              <w:rPr>
                <w:rFonts w:asciiTheme="minorHAnsi" w:hAnsiTheme="minorHAnsi" w:cstheme="minorHAnsi"/>
                <w:color w:val="000000" w:themeColor="text1"/>
                <w:sz w:val="18"/>
                <w:szCs w:val="18"/>
              </w:rPr>
              <w:t>identified in the SESP.  These action plans are: (1) Stakeholder Engagement Plan, (2) Indigenous Peoples Plan</w:t>
            </w:r>
            <w:r w:rsidR="00881048" w:rsidRPr="00250CD4">
              <w:rPr>
                <w:rFonts w:asciiTheme="minorHAnsi" w:hAnsiTheme="minorHAnsi" w:cstheme="minorHAnsi"/>
                <w:color w:val="000000" w:themeColor="text1"/>
                <w:sz w:val="18"/>
                <w:szCs w:val="18"/>
              </w:rPr>
              <w:t>ning Framework</w:t>
            </w:r>
            <w:r w:rsidRPr="00250CD4">
              <w:rPr>
                <w:rFonts w:asciiTheme="minorHAnsi" w:hAnsiTheme="minorHAnsi" w:cstheme="minorHAnsi"/>
                <w:color w:val="000000" w:themeColor="text1"/>
                <w:sz w:val="18"/>
                <w:szCs w:val="18"/>
              </w:rPr>
              <w:t xml:space="preserve"> (IPP</w:t>
            </w:r>
            <w:r w:rsidR="00881048" w:rsidRPr="00250CD4">
              <w:rPr>
                <w:rFonts w:asciiTheme="minorHAnsi" w:hAnsiTheme="minorHAnsi" w:cstheme="minorHAnsi"/>
                <w:color w:val="000000" w:themeColor="text1"/>
                <w:sz w:val="18"/>
                <w:szCs w:val="18"/>
              </w:rPr>
              <w:t>F</w:t>
            </w:r>
            <w:r w:rsidRPr="00250CD4">
              <w:rPr>
                <w:rFonts w:asciiTheme="minorHAnsi" w:hAnsiTheme="minorHAnsi" w:cstheme="minorHAnsi"/>
                <w:color w:val="000000" w:themeColor="text1"/>
                <w:sz w:val="18"/>
                <w:szCs w:val="18"/>
              </w:rPr>
              <w:t>) and (3) Gender Action Plan. The IPP</w:t>
            </w:r>
            <w:r w:rsidR="00881048" w:rsidRPr="00250CD4">
              <w:rPr>
                <w:rFonts w:asciiTheme="minorHAnsi" w:hAnsiTheme="minorHAnsi" w:cstheme="minorHAnsi"/>
                <w:color w:val="000000" w:themeColor="text1"/>
                <w:sz w:val="18"/>
                <w:szCs w:val="18"/>
              </w:rPr>
              <w:t>F</w:t>
            </w:r>
            <w:r w:rsidRPr="00250CD4">
              <w:rPr>
                <w:rFonts w:asciiTheme="minorHAnsi" w:hAnsiTheme="minorHAnsi" w:cstheme="minorHAnsi"/>
                <w:color w:val="000000" w:themeColor="text1"/>
                <w:sz w:val="18"/>
                <w:szCs w:val="18"/>
              </w:rPr>
              <w:t xml:space="preserve"> for example, outlines key activities designed to obtain the FPIC of local communities during the project’s inception phase.</w:t>
            </w:r>
            <w:r w:rsidR="00881048" w:rsidRPr="00250CD4">
              <w:rPr>
                <w:rFonts w:asciiTheme="minorHAnsi" w:hAnsiTheme="minorHAnsi" w:cstheme="minorHAnsi"/>
                <w:color w:val="000000" w:themeColor="text1"/>
                <w:sz w:val="18"/>
                <w:szCs w:val="18"/>
              </w:rPr>
              <w:t xml:space="preserve"> A full Indigenous Peoples Plan (IPP) will be prepared during project implementation.</w:t>
            </w:r>
          </w:p>
        </w:tc>
      </w:tr>
      <w:tr w:rsidR="001502DD" w:rsidRPr="00250CD4" w14:paraId="75072565" w14:textId="77777777" w:rsidTr="00425B80">
        <w:tc>
          <w:tcPr>
            <w:tcW w:w="3510" w:type="dxa"/>
            <w:vMerge/>
            <w:shd w:val="clear" w:color="auto" w:fill="auto"/>
          </w:tcPr>
          <w:p w14:paraId="71935BB3" w14:textId="77777777" w:rsidR="001502DD" w:rsidRPr="00250CD4" w:rsidRDefault="001502DD" w:rsidP="00425B80">
            <w:pPr>
              <w:rPr>
                <w:rFonts w:asciiTheme="minorHAnsi" w:hAnsiTheme="minorHAnsi" w:cstheme="minorHAnsi"/>
                <w:color w:val="000000" w:themeColor="text1"/>
                <w:sz w:val="18"/>
                <w:szCs w:val="18"/>
              </w:rPr>
            </w:pPr>
          </w:p>
        </w:tc>
        <w:tc>
          <w:tcPr>
            <w:tcW w:w="4343" w:type="dxa"/>
            <w:gridSpan w:val="3"/>
            <w:tcBorders>
              <w:bottom w:val="single" w:sz="4" w:space="0" w:color="auto"/>
            </w:tcBorders>
            <w:shd w:val="clear" w:color="auto" w:fill="auto"/>
          </w:tcPr>
          <w:p w14:paraId="3D31E108" w14:textId="77777777" w:rsidR="001502DD" w:rsidRPr="00250CD4" w:rsidRDefault="001502DD" w:rsidP="00425B80">
            <w:pPr>
              <w:rPr>
                <w:rFonts w:asciiTheme="minorHAnsi" w:hAnsiTheme="minorHAnsi" w:cstheme="minorHAnsi"/>
                <w:b/>
                <w:i/>
                <w:color w:val="000000" w:themeColor="text1"/>
                <w:sz w:val="18"/>
                <w:szCs w:val="18"/>
              </w:rPr>
            </w:pPr>
            <w:r w:rsidRPr="00250CD4">
              <w:rPr>
                <w:rFonts w:asciiTheme="minorHAnsi" w:hAnsiTheme="minorHAnsi" w:cstheme="minorHAnsi"/>
                <w:b/>
                <w:i/>
                <w:color w:val="000000" w:themeColor="text1"/>
                <w:sz w:val="18"/>
                <w:szCs w:val="18"/>
              </w:rPr>
              <w:t>High Risk</w:t>
            </w:r>
          </w:p>
        </w:tc>
        <w:tc>
          <w:tcPr>
            <w:tcW w:w="517" w:type="dxa"/>
            <w:tcBorders>
              <w:bottom w:val="single" w:sz="4" w:space="0" w:color="auto"/>
            </w:tcBorders>
            <w:shd w:val="clear" w:color="auto" w:fill="auto"/>
          </w:tcPr>
          <w:p w14:paraId="3D92C540" w14:textId="77777777" w:rsidR="001502DD" w:rsidRPr="00250CD4" w:rsidRDefault="001502DD" w:rsidP="00425B80">
            <w:pPr>
              <w:ind w:left="-2230" w:firstLine="2230"/>
              <w:rPr>
                <w:rFonts w:asciiTheme="minorHAnsi" w:hAnsiTheme="minorHAnsi" w:cstheme="minorHAnsi"/>
                <w:b/>
                <w:color w:val="000000" w:themeColor="text1"/>
                <w:sz w:val="18"/>
                <w:szCs w:val="18"/>
              </w:rPr>
            </w:pPr>
            <w:r w:rsidRPr="00250CD4">
              <w:rPr>
                <w:rFonts w:ascii="Segoe UI Symbol" w:eastAsia="MS Mincho" w:hAnsi="Segoe UI Symbol" w:cs="Segoe UI Symbol"/>
                <w:b/>
                <w:color w:val="000000" w:themeColor="text1"/>
                <w:szCs w:val="20"/>
              </w:rPr>
              <w:t>☐</w:t>
            </w:r>
          </w:p>
        </w:tc>
        <w:tc>
          <w:tcPr>
            <w:tcW w:w="4770" w:type="dxa"/>
            <w:shd w:val="clear" w:color="auto" w:fill="auto"/>
          </w:tcPr>
          <w:p w14:paraId="42A5FDD1" w14:textId="77777777" w:rsidR="001502DD" w:rsidRPr="00250CD4" w:rsidRDefault="001502DD" w:rsidP="00425B80">
            <w:pPr>
              <w:rPr>
                <w:rFonts w:asciiTheme="minorHAnsi" w:hAnsiTheme="minorHAnsi" w:cstheme="minorHAnsi"/>
                <w:b/>
                <w:color w:val="000000" w:themeColor="text1"/>
                <w:sz w:val="18"/>
                <w:szCs w:val="18"/>
              </w:rPr>
            </w:pPr>
          </w:p>
        </w:tc>
      </w:tr>
      <w:tr w:rsidR="001502DD" w:rsidRPr="00250CD4" w14:paraId="51435071" w14:textId="77777777" w:rsidTr="00425B80">
        <w:trPr>
          <w:trHeight w:val="782"/>
        </w:trPr>
        <w:tc>
          <w:tcPr>
            <w:tcW w:w="3510" w:type="dxa"/>
            <w:vMerge w:val="restart"/>
            <w:shd w:val="clear" w:color="auto" w:fill="auto"/>
          </w:tcPr>
          <w:p w14:paraId="2E32982B" w14:textId="77777777" w:rsidR="001502DD" w:rsidRPr="00250CD4" w:rsidRDefault="001502DD" w:rsidP="00425B80">
            <w:pPr>
              <w:ind w:hanging="18"/>
              <w:rPr>
                <w:rFonts w:asciiTheme="minorHAnsi" w:hAnsiTheme="minorHAnsi" w:cstheme="minorHAnsi"/>
                <w:b/>
                <w:color w:val="000000" w:themeColor="text1"/>
                <w:szCs w:val="20"/>
              </w:rPr>
            </w:pPr>
          </w:p>
        </w:tc>
        <w:tc>
          <w:tcPr>
            <w:tcW w:w="9630" w:type="dxa"/>
            <w:gridSpan w:val="5"/>
            <w:shd w:val="clear" w:color="auto" w:fill="C0C0C0"/>
            <w:vAlign w:val="center"/>
          </w:tcPr>
          <w:p w14:paraId="6604627D" w14:textId="77777777" w:rsidR="001502DD" w:rsidRPr="00250CD4" w:rsidRDefault="001502DD" w:rsidP="00425B80">
            <w:pPr>
              <w:tabs>
                <w:tab w:val="left" w:pos="360"/>
              </w:tabs>
              <w:rPr>
                <w:rFonts w:asciiTheme="minorHAnsi" w:hAnsiTheme="minorHAnsi" w:cstheme="minorHAnsi"/>
                <w:b/>
                <w:color w:val="000000" w:themeColor="text1"/>
                <w:szCs w:val="20"/>
              </w:rPr>
            </w:pPr>
            <w:r w:rsidRPr="00250CD4">
              <w:rPr>
                <w:rFonts w:asciiTheme="minorHAnsi" w:hAnsiTheme="minorHAnsi" w:cstheme="minorHAnsi"/>
                <w:b/>
                <w:color w:val="000000" w:themeColor="text1"/>
                <w:sz w:val="20"/>
                <w:szCs w:val="20"/>
              </w:rPr>
              <w:t>QUESTION 5: Based on the identified risks and risk categorization, what requirements of the SES are relevant?</w:t>
            </w:r>
          </w:p>
        </w:tc>
      </w:tr>
      <w:tr w:rsidR="001502DD" w:rsidRPr="00250CD4" w14:paraId="0085526B" w14:textId="77777777" w:rsidTr="00425B80">
        <w:trPr>
          <w:trHeight w:val="296"/>
        </w:trPr>
        <w:tc>
          <w:tcPr>
            <w:tcW w:w="3510" w:type="dxa"/>
            <w:vMerge/>
            <w:shd w:val="clear" w:color="auto" w:fill="auto"/>
          </w:tcPr>
          <w:p w14:paraId="1E71E2A2" w14:textId="77777777" w:rsidR="001502DD" w:rsidRPr="00250CD4" w:rsidRDefault="001502DD" w:rsidP="00425B80">
            <w:pPr>
              <w:rPr>
                <w:rFonts w:asciiTheme="minorHAnsi" w:hAnsiTheme="minorHAnsi" w:cstheme="minorHAnsi"/>
                <w:color w:val="000000" w:themeColor="text1"/>
                <w:sz w:val="18"/>
                <w:szCs w:val="18"/>
                <w:u w:val="single"/>
              </w:rPr>
            </w:pPr>
          </w:p>
        </w:tc>
        <w:tc>
          <w:tcPr>
            <w:tcW w:w="4860" w:type="dxa"/>
            <w:gridSpan w:val="4"/>
            <w:shd w:val="clear" w:color="auto" w:fill="auto"/>
          </w:tcPr>
          <w:p w14:paraId="121023B1" w14:textId="77777777" w:rsidR="001502DD" w:rsidRPr="00250CD4" w:rsidRDefault="001502DD" w:rsidP="00425B80">
            <w:pPr>
              <w:tabs>
                <w:tab w:val="left" w:pos="360"/>
              </w:tabs>
              <w:rPr>
                <w:rFonts w:asciiTheme="minorHAnsi" w:hAnsiTheme="minorHAnsi" w:cstheme="minorHAnsi"/>
                <w:b/>
                <w:color w:val="000000" w:themeColor="text1"/>
                <w:szCs w:val="20"/>
              </w:rPr>
            </w:pPr>
            <w:r w:rsidRPr="00250CD4">
              <w:rPr>
                <w:rFonts w:asciiTheme="minorHAnsi" w:hAnsiTheme="minorHAnsi" w:cstheme="minorHAnsi"/>
                <w:color w:val="000000" w:themeColor="text1"/>
                <w:sz w:val="18"/>
                <w:szCs w:val="18"/>
              </w:rPr>
              <w:t>Check all that apply</w:t>
            </w:r>
          </w:p>
        </w:tc>
        <w:tc>
          <w:tcPr>
            <w:tcW w:w="4770" w:type="dxa"/>
            <w:shd w:val="clear" w:color="auto" w:fill="auto"/>
          </w:tcPr>
          <w:p w14:paraId="1035F1AE" w14:textId="77777777" w:rsidR="001502DD" w:rsidRPr="00250CD4" w:rsidRDefault="001502DD" w:rsidP="00425B80">
            <w:pPr>
              <w:tabs>
                <w:tab w:val="left" w:pos="360"/>
              </w:tabs>
              <w:rPr>
                <w:rFonts w:asciiTheme="minorHAnsi" w:hAnsiTheme="minorHAnsi" w:cstheme="minorHAnsi"/>
                <w:b/>
                <w:color w:val="000000" w:themeColor="text1"/>
                <w:sz w:val="18"/>
                <w:szCs w:val="18"/>
              </w:rPr>
            </w:pPr>
            <w:r w:rsidRPr="00250CD4">
              <w:rPr>
                <w:rFonts w:asciiTheme="minorHAnsi" w:hAnsiTheme="minorHAnsi" w:cstheme="minorHAnsi"/>
                <w:b/>
                <w:color w:val="000000" w:themeColor="text1"/>
                <w:sz w:val="18"/>
                <w:szCs w:val="18"/>
              </w:rPr>
              <w:t>Comments</w:t>
            </w:r>
          </w:p>
        </w:tc>
      </w:tr>
      <w:tr w:rsidR="001502DD" w:rsidRPr="00250CD4" w14:paraId="244F2BB0" w14:textId="77777777" w:rsidTr="00425B80">
        <w:tc>
          <w:tcPr>
            <w:tcW w:w="3510" w:type="dxa"/>
            <w:vMerge/>
            <w:shd w:val="clear" w:color="auto" w:fill="auto"/>
          </w:tcPr>
          <w:p w14:paraId="15B77AD0" w14:textId="77777777" w:rsidR="001502DD" w:rsidRPr="00250CD4" w:rsidRDefault="001502DD" w:rsidP="00425B80">
            <w:pPr>
              <w:tabs>
                <w:tab w:val="left" w:pos="270"/>
              </w:tabs>
              <w:ind w:left="270" w:hanging="270"/>
              <w:rPr>
                <w:rFonts w:asciiTheme="minorHAnsi" w:hAnsiTheme="minorHAnsi" w:cstheme="minorHAnsi"/>
                <w:color w:val="000000" w:themeColor="text1"/>
                <w:sz w:val="18"/>
                <w:szCs w:val="18"/>
              </w:rPr>
            </w:pPr>
          </w:p>
        </w:tc>
        <w:tc>
          <w:tcPr>
            <w:tcW w:w="4343" w:type="dxa"/>
            <w:gridSpan w:val="3"/>
            <w:shd w:val="clear" w:color="auto" w:fill="auto"/>
          </w:tcPr>
          <w:p w14:paraId="3AEF29EC" w14:textId="77777777" w:rsidR="001502DD" w:rsidRPr="00250CD4" w:rsidRDefault="001502DD" w:rsidP="00425B80">
            <w:pPr>
              <w:tabs>
                <w:tab w:val="left" w:pos="270"/>
              </w:tabs>
              <w:ind w:left="270" w:hanging="270"/>
              <w:rPr>
                <w:rFonts w:asciiTheme="minorHAnsi" w:hAnsiTheme="minorHAnsi" w:cstheme="minorHAnsi"/>
                <w:b/>
                <w:i/>
                <w:color w:val="000000" w:themeColor="text1"/>
                <w:sz w:val="18"/>
                <w:szCs w:val="18"/>
              </w:rPr>
            </w:pPr>
            <w:r w:rsidRPr="00250CD4">
              <w:rPr>
                <w:rFonts w:asciiTheme="minorHAnsi" w:hAnsiTheme="minorHAnsi" w:cstheme="minorHAnsi"/>
                <w:b/>
                <w:i/>
                <w:color w:val="000000" w:themeColor="text1"/>
                <w:sz w:val="18"/>
                <w:szCs w:val="18"/>
              </w:rPr>
              <w:t>Principle 1: Human Rights</w:t>
            </w:r>
          </w:p>
        </w:tc>
        <w:tc>
          <w:tcPr>
            <w:tcW w:w="517" w:type="dxa"/>
            <w:shd w:val="clear" w:color="auto" w:fill="auto"/>
            <w:vAlign w:val="center"/>
          </w:tcPr>
          <w:p w14:paraId="04281619" w14:textId="77777777" w:rsidR="001502DD" w:rsidRPr="00250CD4" w:rsidRDefault="001502DD" w:rsidP="00425B80">
            <w:pPr>
              <w:tabs>
                <w:tab w:val="left" w:pos="360"/>
              </w:tabs>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x</w:t>
            </w:r>
          </w:p>
        </w:tc>
        <w:tc>
          <w:tcPr>
            <w:tcW w:w="4770" w:type="dxa"/>
            <w:shd w:val="clear" w:color="auto" w:fill="auto"/>
          </w:tcPr>
          <w:p w14:paraId="10E4604D" w14:textId="77777777" w:rsidR="001502DD" w:rsidRPr="00250CD4" w:rsidRDefault="001502DD" w:rsidP="00425B80">
            <w:pPr>
              <w:tabs>
                <w:tab w:val="left" w:pos="360"/>
              </w:tabs>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The project recognizes people as key actors in their own development; however, communities have traditionally been marginalized by a centralized system of environmental governance limiting their abilities to fully participate in decisions pertaining to the management of the natural resource base. The project design ensures that communities are fully informed as to processes pertaining to wildlife management and monitoring and allows them access to systems of decision making and power facilitating their possible influence on these processes.</w:t>
            </w:r>
          </w:p>
        </w:tc>
      </w:tr>
      <w:tr w:rsidR="001502DD" w:rsidRPr="00250CD4" w14:paraId="074A54C6" w14:textId="77777777" w:rsidTr="00425B80">
        <w:tc>
          <w:tcPr>
            <w:tcW w:w="3510" w:type="dxa"/>
            <w:vMerge/>
            <w:shd w:val="clear" w:color="auto" w:fill="auto"/>
          </w:tcPr>
          <w:p w14:paraId="0C4BBDE1" w14:textId="77777777" w:rsidR="001502DD" w:rsidRPr="00250CD4" w:rsidRDefault="001502DD" w:rsidP="00425B80">
            <w:pPr>
              <w:tabs>
                <w:tab w:val="left" w:pos="270"/>
              </w:tabs>
              <w:ind w:left="270" w:hanging="270"/>
              <w:rPr>
                <w:rFonts w:asciiTheme="minorHAnsi" w:hAnsiTheme="minorHAnsi" w:cstheme="minorHAnsi"/>
                <w:color w:val="000000" w:themeColor="text1"/>
                <w:sz w:val="18"/>
                <w:szCs w:val="18"/>
              </w:rPr>
            </w:pPr>
          </w:p>
        </w:tc>
        <w:tc>
          <w:tcPr>
            <w:tcW w:w="4343" w:type="dxa"/>
            <w:gridSpan w:val="3"/>
            <w:shd w:val="clear" w:color="auto" w:fill="auto"/>
          </w:tcPr>
          <w:p w14:paraId="50C02A64" w14:textId="77777777" w:rsidR="001502DD" w:rsidRPr="00250CD4" w:rsidRDefault="001502DD" w:rsidP="00425B80">
            <w:pPr>
              <w:tabs>
                <w:tab w:val="left" w:pos="270"/>
              </w:tabs>
              <w:ind w:left="270" w:hanging="270"/>
              <w:rPr>
                <w:rFonts w:asciiTheme="minorHAnsi" w:hAnsiTheme="minorHAnsi" w:cstheme="minorHAnsi"/>
                <w:b/>
                <w:i/>
                <w:color w:val="000000" w:themeColor="text1"/>
                <w:sz w:val="18"/>
                <w:szCs w:val="18"/>
              </w:rPr>
            </w:pPr>
            <w:r w:rsidRPr="00250CD4">
              <w:rPr>
                <w:rFonts w:asciiTheme="minorHAnsi" w:hAnsiTheme="minorHAnsi" w:cstheme="minorHAnsi"/>
                <w:b/>
                <w:i/>
                <w:color w:val="000000" w:themeColor="text1"/>
                <w:sz w:val="18"/>
                <w:szCs w:val="18"/>
              </w:rPr>
              <w:t>Principle 2: Gender Equality and Women’s Empowerment</w:t>
            </w:r>
          </w:p>
        </w:tc>
        <w:tc>
          <w:tcPr>
            <w:tcW w:w="517" w:type="dxa"/>
            <w:shd w:val="clear" w:color="auto" w:fill="auto"/>
            <w:vAlign w:val="center"/>
          </w:tcPr>
          <w:p w14:paraId="77272D5E" w14:textId="77777777" w:rsidR="001502DD" w:rsidRPr="00250CD4" w:rsidRDefault="001502DD" w:rsidP="00425B80">
            <w:pPr>
              <w:tabs>
                <w:tab w:val="left" w:pos="360"/>
              </w:tabs>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x</w:t>
            </w:r>
          </w:p>
        </w:tc>
        <w:tc>
          <w:tcPr>
            <w:tcW w:w="4770" w:type="dxa"/>
            <w:shd w:val="clear" w:color="auto" w:fill="auto"/>
          </w:tcPr>
          <w:p w14:paraId="350476B2" w14:textId="77777777" w:rsidR="001502DD" w:rsidRPr="00250CD4" w:rsidRDefault="001502DD" w:rsidP="00425B80">
            <w:pPr>
              <w:tabs>
                <w:tab w:val="left" w:pos="360"/>
              </w:tabs>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A gender analysis, action plan and gender-differentiated indicators have been prepared</w:t>
            </w:r>
          </w:p>
        </w:tc>
      </w:tr>
      <w:tr w:rsidR="001502DD" w:rsidRPr="00250CD4" w14:paraId="6BD4DA13" w14:textId="77777777" w:rsidTr="00425B80">
        <w:tc>
          <w:tcPr>
            <w:tcW w:w="3510" w:type="dxa"/>
            <w:vMerge/>
            <w:shd w:val="clear" w:color="auto" w:fill="auto"/>
          </w:tcPr>
          <w:p w14:paraId="49A2D5B1" w14:textId="77777777" w:rsidR="001502DD" w:rsidRPr="00250CD4" w:rsidRDefault="001502DD" w:rsidP="00425B80">
            <w:pPr>
              <w:tabs>
                <w:tab w:val="left" w:pos="270"/>
              </w:tabs>
              <w:ind w:left="270" w:hanging="270"/>
              <w:rPr>
                <w:rFonts w:asciiTheme="minorHAnsi" w:hAnsiTheme="minorHAnsi" w:cstheme="minorHAnsi"/>
                <w:color w:val="000000" w:themeColor="text1"/>
                <w:sz w:val="18"/>
                <w:szCs w:val="18"/>
              </w:rPr>
            </w:pPr>
          </w:p>
        </w:tc>
        <w:tc>
          <w:tcPr>
            <w:tcW w:w="4343" w:type="dxa"/>
            <w:gridSpan w:val="3"/>
            <w:shd w:val="clear" w:color="auto" w:fill="auto"/>
          </w:tcPr>
          <w:p w14:paraId="06ECD620" w14:textId="77777777" w:rsidR="001502DD" w:rsidRPr="00250CD4" w:rsidRDefault="001502DD" w:rsidP="00425B80">
            <w:pPr>
              <w:tabs>
                <w:tab w:val="left" w:pos="270"/>
              </w:tabs>
              <w:ind w:left="270" w:hanging="270"/>
              <w:rPr>
                <w:rFonts w:asciiTheme="minorHAnsi" w:hAnsiTheme="minorHAnsi" w:cstheme="minorHAnsi"/>
                <w:b/>
                <w:i/>
                <w:color w:val="000000" w:themeColor="text1"/>
                <w:sz w:val="18"/>
                <w:szCs w:val="18"/>
              </w:rPr>
            </w:pPr>
            <w:r w:rsidRPr="00250CD4">
              <w:rPr>
                <w:rFonts w:asciiTheme="minorHAnsi" w:hAnsiTheme="minorHAnsi" w:cstheme="minorHAnsi"/>
                <w:b/>
                <w:i/>
                <w:color w:val="000000" w:themeColor="text1"/>
                <w:sz w:val="18"/>
                <w:szCs w:val="18"/>
              </w:rPr>
              <w:t>1.</w:t>
            </w:r>
            <w:r w:rsidRPr="00250CD4">
              <w:rPr>
                <w:rFonts w:asciiTheme="minorHAnsi" w:hAnsiTheme="minorHAnsi" w:cstheme="minorHAnsi"/>
                <w:b/>
                <w:i/>
                <w:color w:val="000000" w:themeColor="text1"/>
                <w:sz w:val="18"/>
                <w:szCs w:val="18"/>
              </w:rPr>
              <w:tab/>
              <w:t>Biodiversity Conservation and Natural Resource Management</w:t>
            </w:r>
          </w:p>
        </w:tc>
        <w:tc>
          <w:tcPr>
            <w:tcW w:w="517" w:type="dxa"/>
            <w:shd w:val="clear" w:color="auto" w:fill="auto"/>
            <w:vAlign w:val="center"/>
          </w:tcPr>
          <w:p w14:paraId="46DF2F8A" w14:textId="77777777" w:rsidR="001502DD" w:rsidRPr="00250CD4" w:rsidRDefault="001502DD" w:rsidP="00425B80">
            <w:pPr>
              <w:tabs>
                <w:tab w:val="left" w:pos="360"/>
              </w:tabs>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x</w:t>
            </w:r>
          </w:p>
        </w:tc>
        <w:tc>
          <w:tcPr>
            <w:tcW w:w="4770" w:type="dxa"/>
            <w:shd w:val="clear" w:color="auto" w:fill="auto"/>
          </w:tcPr>
          <w:p w14:paraId="7B2F9786" w14:textId="77777777" w:rsidR="001502DD" w:rsidRPr="00250CD4" w:rsidRDefault="001502DD" w:rsidP="00425B80">
            <w:pPr>
              <w:tabs>
                <w:tab w:val="left" w:pos="360"/>
              </w:tabs>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Despite the project’s inclusion of critical habitats within its scope, the project is designed to enhance these features and is expected to have an overall benefit on biodiversity and natural resource management.</w:t>
            </w:r>
          </w:p>
        </w:tc>
      </w:tr>
      <w:tr w:rsidR="001502DD" w:rsidRPr="00250CD4" w14:paraId="365243A9" w14:textId="77777777" w:rsidTr="00425B80">
        <w:tc>
          <w:tcPr>
            <w:tcW w:w="3510" w:type="dxa"/>
            <w:vMerge/>
            <w:shd w:val="clear" w:color="auto" w:fill="auto"/>
          </w:tcPr>
          <w:p w14:paraId="5FBF0868" w14:textId="77777777" w:rsidR="001502DD" w:rsidRPr="00250CD4" w:rsidRDefault="001502DD" w:rsidP="00425B80">
            <w:pPr>
              <w:tabs>
                <w:tab w:val="left" w:pos="270"/>
              </w:tabs>
              <w:ind w:left="270" w:hanging="270"/>
              <w:rPr>
                <w:rFonts w:asciiTheme="minorHAnsi" w:hAnsiTheme="minorHAnsi" w:cstheme="minorHAnsi"/>
                <w:color w:val="000000" w:themeColor="text1"/>
                <w:sz w:val="18"/>
                <w:szCs w:val="18"/>
              </w:rPr>
            </w:pPr>
          </w:p>
        </w:tc>
        <w:tc>
          <w:tcPr>
            <w:tcW w:w="4343" w:type="dxa"/>
            <w:gridSpan w:val="3"/>
            <w:shd w:val="clear" w:color="auto" w:fill="auto"/>
          </w:tcPr>
          <w:p w14:paraId="3EB26136" w14:textId="77777777" w:rsidR="001502DD" w:rsidRPr="00250CD4" w:rsidRDefault="001502DD" w:rsidP="00425B80">
            <w:pPr>
              <w:tabs>
                <w:tab w:val="left" w:pos="270"/>
              </w:tabs>
              <w:ind w:left="270" w:hanging="270"/>
              <w:rPr>
                <w:rFonts w:asciiTheme="minorHAnsi" w:hAnsiTheme="minorHAnsi" w:cstheme="minorHAnsi"/>
                <w:b/>
                <w:i/>
                <w:color w:val="000000" w:themeColor="text1"/>
                <w:sz w:val="18"/>
                <w:szCs w:val="18"/>
              </w:rPr>
            </w:pPr>
            <w:r w:rsidRPr="00250CD4">
              <w:rPr>
                <w:rFonts w:asciiTheme="minorHAnsi" w:hAnsiTheme="minorHAnsi" w:cstheme="minorHAnsi"/>
                <w:b/>
                <w:i/>
                <w:color w:val="000000" w:themeColor="text1"/>
                <w:sz w:val="18"/>
                <w:szCs w:val="18"/>
              </w:rPr>
              <w:t>2.</w:t>
            </w:r>
            <w:r w:rsidRPr="00250CD4">
              <w:rPr>
                <w:rFonts w:asciiTheme="minorHAnsi" w:hAnsiTheme="minorHAnsi" w:cstheme="minorHAnsi"/>
                <w:b/>
                <w:i/>
                <w:color w:val="000000" w:themeColor="text1"/>
                <w:sz w:val="18"/>
                <w:szCs w:val="18"/>
              </w:rPr>
              <w:tab/>
              <w:t>Climate Change Mitigation and Adaptation</w:t>
            </w:r>
          </w:p>
        </w:tc>
        <w:tc>
          <w:tcPr>
            <w:tcW w:w="517" w:type="dxa"/>
            <w:shd w:val="clear" w:color="auto" w:fill="auto"/>
            <w:vAlign w:val="center"/>
          </w:tcPr>
          <w:p w14:paraId="5C482FE1" w14:textId="77777777" w:rsidR="001502DD" w:rsidRPr="00250CD4" w:rsidRDefault="001502DD" w:rsidP="00425B80">
            <w:pPr>
              <w:tabs>
                <w:tab w:val="left" w:pos="360"/>
              </w:tabs>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x</w:t>
            </w:r>
          </w:p>
        </w:tc>
        <w:tc>
          <w:tcPr>
            <w:tcW w:w="4770" w:type="dxa"/>
            <w:shd w:val="clear" w:color="auto" w:fill="auto"/>
          </w:tcPr>
          <w:p w14:paraId="5861ADB8" w14:textId="77777777" w:rsidR="001502DD" w:rsidRPr="00250CD4" w:rsidRDefault="001502DD" w:rsidP="00425B80">
            <w:pPr>
              <w:tabs>
                <w:tab w:val="left" w:pos="360"/>
              </w:tabs>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As noted above, climate change can influence natural corridors and connectivity of systems. Those managing corridors must consider range shifts, as well as alternative corridors which provide paths for individuals to recolonize habitats where populations have been lost.</w:t>
            </w:r>
          </w:p>
        </w:tc>
      </w:tr>
      <w:tr w:rsidR="001502DD" w:rsidRPr="00250CD4" w14:paraId="3BDBF915" w14:textId="77777777" w:rsidTr="00425B80">
        <w:tc>
          <w:tcPr>
            <w:tcW w:w="3510" w:type="dxa"/>
            <w:vMerge/>
            <w:shd w:val="clear" w:color="auto" w:fill="auto"/>
          </w:tcPr>
          <w:p w14:paraId="0CFA7FBE" w14:textId="77777777" w:rsidR="001502DD" w:rsidRPr="00250CD4" w:rsidRDefault="001502DD" w:rsidP="00425B80">
            <w:pPr>
              <w:tabs>
                <w:tab w:val="left" w:pos="270"/>
              </w:tabs>
              <w:ind w:left="270" w:hanging="270"/>
              <w:rPr>
                <w:rFonts w:asciiTheme="minorHAnsi" w:hAnsiTheme="minorHAnsi" w:cstheme="minorHAnsi"/>
                <w:color w:val="000000" w:themeColor="text1"/>
                <w:sz w:val="18"/>
                <w:szCs w:val="18"/>
              </w:rPr>
            </w:pPr>
          </w:p>
        </w:tc>
        <w:tc>
          <w:tcPr>
            <w:tcW w:w="4343" w:type="dxa"/>
            <w:gridSpan w:val="3"/>
            <w:shd w:val="clear" w:color="auto" w:fill="auto"/>
          </w:tcPr>
          <w:p w14:paraId="01034B3C" w14:textId="77777777" w:rsidR="001502DD" w:rsidRPr="00250CD4" w:rsidRDefault="001502DD" w:rsidP="00425B80">
            <w:pPr>
              <w:tabs>
                <w:tab w:val="left" w:pos="270"/>
              </w:tabs>
              <w:ind w:left="270" w:hanging="270"/>
              <w:rPr>
                <w:rFonts w:asciiTheme="minorHAnsi" w:hAnsiTheme="minorHAnsi" w:cstheme="minorHAnsi"/>
                <w:b/>
                <w:i/>
                <w:color w:val="000000" w:themeColor="text1"/>
                <w:sz w:val="18"/>
                <w:szCs w:val="18"/>
              </w:rPr>
            </w:pPr>
            <w:r w:rsidRPr="00250CD4">
              <w:rPr>
                <w:rFonts w:asciiTheme="minorHAnsi" w:hAnsiTheme="minorHAnsi" w:cstheme="minorHAnsi"/>
                <w:b/>
                <w:i/>
                <w:color w:val="000000" w:themeColor="text1"/>
                <w:sz w:val="18"/>
                <w:szCs w:val="18"/>
              </w:rPr>
              <w:t>3.</w:t>
            </w:r>
            <w:r w:rsidRPr="00250CD4">
              <w:rPr>
                <w:rFonts w:asciiTheme="minorHAnsi" w:hAnsiTheme="minorHAnsi" w:cstheme="minorHAnsi"/>
                <w:b/>
                <w:i/>
                <w:color w:val="000000" w:themeColor="text1"/>
                <w:sz w:val="18"/>
                <w:szCs w:val="18"/>
              </w:rPr>
              <w:tab/>
              <w:t>Community Health, Safety and Working Conditions</w:t>
            </w:r>
          </w:p>
        </w:tc>
        <w:tc>
          <w:tcPr>
            <w:tcW w:w="517" w:type="dxa"/>
            <w:shd w:val="clear" w:color="auto" w:fill="auto"/>
            <w:vAlign w:val="center"/>
          </w:tcPr>
          <w:p w14:paraId="7669DA8A" w14:textId="77777777" w:rsidR="001502DD" w:rsidRPr="00250CD4" w:rsidRDefault="001502DD" w:rsidP="00425B80">
            <w:pPr>
              <w:tabs>
                <w:tab w:val="left" w:pos="360"/>
              </w:tabs>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x</w:t>
            </w:r>
          </w:p>
        </w:tc>
        <w:tc>
          <w:tcPr>
            <w:tcW w:w="4770" w:type="dxa"/>
            <w:shd w:val="clear" w:color="auto" w:fill="auto"/>
          </w:tcPr>
          <w:p w14:paraId="55F1E49B" w14:textId="5F06ED41" w:rsidR="001502DD" w:rsidRPr="00250CD4" w:rsidRDefault="001502DD" w:rsidP="00425B80">
            <w:pPr>
              <w:tabs>
                <w:tab w:val="left" w:pos="360"/>
              </w:tabs>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Issues related to COVID-19</w:t>
            </w:r>
            <w:r w:rsidR="00881048" w:rsidRPr="00250CD4">
              <w:rPr>
                <w:rFonts w:asciiTheme="minorHAnsi" w:hAnsiTheme="minorHAnsi" w:cstheme="minorHAnsi"/>
                <w:color w:val="000000" w:themeColor="text1"/>
                <w:sz w:val="18"/>
                <w:szCs w:val="18"/>
              </w:rPr>
              <w:t xml:space="preserve"> and other risks. </w:t>
            </w:r>
          </w:p>
        </w:tc>
      </w:tr>
      <w:tr w:rsidR="001502DD" w:rsidRPr="00250CD4" w14:paraId="22438520" w14:textId="77777777" w:rsidTr="00425B80">
        <w:tc>
          <w:tcPr>
            <w:tcW w:w="3510" w:type="dxa"/>
            <w:vMerge/>
            <w:shd w:val="clear" w:color="auto" w:fill="auto"/>
          </w:tcPr>
          <w:p w14:paraId="00EF6E41" w14:textId="77777777" w:rsidR="001502DD" w:rsidRPr="00250CD4" w:rsidRDefault="001502DD" w:rsidP="00425B80">
            <w:pPr>
              <w:tabs>
                <w:tab w:val="left" w:pos="270"/>
              </w:tabs>
              <w:ind w:left="270" w:hanging="270"/>
              <w:rPr>
                <w:rFonts w:asciiTheme="minorHAnsi" w:hAnsiTheme="minorHAnsi" w:cstheme="minorHAnsi"/>
                <w:color w:val="000000" w:themeColor="text1"/>
                <w:sz w:val="18"/>
                <w:szCs w:val="18"/>
              </w:rPr>
            </w:pPr>
          </w:p>
        </w:tc>
        <w:tc>
          <w:tcPr>
            <w:tcW w:w="4343" w:type="dxa"/>
            <w:gridSpan w:val="3"/>
            <w:shd w:val="clear" w:color="auto" w:fill="auto"/>
          </w:tcPr>
          <w:p w14:paraId="7C655BFF" w14:textId="77777777" w:rsidR="001502DD" w:rsidRPr="00250CD4" w:rsidRDefault="001502DD" w:rsidP="00425B80">
            <w:pPr>
              <w:tabs>
                <w:tab w:val="left" w:pos="270"/>
              </w:tabs>
              <w:ind w:left="270" w:hanging="270"/>
              <w:rPr>
                <w:rFonts w:asciiTheme="minorHAnsi" w:hAnsiTheme="minorHAnsi" w:cstheme="minorHAnsi"/>
                <w:b/>
                <w:i/>
                <w:color w:val="000000" w:themeColor="text1"/>
                <w:sz w:val="18"/>
                <w:szCs w:val="18"/>
              </w:rPr>
            </w:pPr>
            <w:r w:rsidRPr="00250CD4">
              <w:rPr>
                <w:rFonts w:asciiTheme="minorHAnsi" w:hAnsiTheme="minorHAnsi" w:cstheme="minorHAnsi"/>
                <w:b/>
                <w:i/>
                <w:color w:val="000000" w:themeColor="text1"/>
                <w:sz w:val="18"/>
                <w:szCs w:val="18"/>
              </w:rPr>
              <w:t>4.</w:t>
            </w:r>
            <w:r w:rsidRPr="00250CD4">
              <w:rPr>
                <w:rFonts w:asciiTheme="minorHAnsi" w:hAnsiTheme="minorHAnsi" w:cstheme="minorHAnsi"/>
                <w:b/>
                <w:i/>
                <w:color w:val="000000" w:themeColor="text1"/>
                <w:sz w:val="18"/>
                <w:szCs w:val="18"/>
              </w:rPr>
              <w:tab/>
              <w:t>Cultural Heritage</w:t>
            </w:r>
          </w:p>
        </w:tc>
        <w:tc>
          <w:tcPr>
            <w:tcW w:w="517" w:type="dxa"/>
            <w:shd w:val="clear" w:color="auto" w:fill="auto"/>
            <w:vAlign w:val="center"/>
          </w:tcPr>
          <w:p w14:paraId="5787422B" w14:textId="77777777" w:rsidR="001502DD" w:rsidRPr="00250CD4" w:rsidRDefault="001502DD" w:rsidP="00425B80">
            <w:pPr>
              <w:tabs>
                <w:tab w:val="left" w:pos="360"/>
              </w:tabs>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x</w:t>
            </w:r>
          </w:p>
        </w:tc>
        <w:tc>
          <w:tcPr>
            <w:tcW w:w="4770" w:type="dxa"/>
            <w:shd w:val="clear" w:color="auto" w:fill="auto"/>
          </w:tcPr>
          <w:p w14:paraId="7B024CA6" w14:textId="77777777" w:rsidR="001502DD" w:rsidRPr="00250CD4" w:rsidRDefault="001502DD" w:rsidP="00425B80">
            <w:pPr>
              <w:tabs>
                <w:tab w:val="left" w:pos="360"/>
              </w:tabs>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Minimal impacts possible due to promotion of traditional cultural heritage of Creole people</w:t>
            </w:r>
          </w:p>
        </w:tc>
      </w:tr>
      <w:tr w:rsidR="001502DD" w:rsidRPr="00250CD4" w14:paraId="5AD36E55" w14:textId="77777777" w:rsidTr="00425B80">
        <w:tc>
          <w:tcPr>
            <w:tcW w:w="3510" w:type="dxa"/>
            <w:vMerge/>
            <w:shd w:val="clear" w:color="auto" w:fill="auto"/>
          </w:tcPr>
          <w:p w14:paraId="1356EA2E" w14:textId="77777777" w:rsidR="001502DD" w:rsidRPr="00250CD4" w:rsidRDefault="001502DD" w:rsidP="00425B80">
            <w:pPr>
              <w:tabs>
                <w:tab w:val="left" w:pos="270"/>
              </w:tabs>
              <w:ind w:left="270" w:hanging="270"/>
              <w:rPr>
                <w:rFonts w:asciiTheme="minorHAnsi" w:hAnsiTheme="minorHAnsi" w:cstheme="minorHAnsi"/>
                <w:color w:val="000000" w:themeColor="text1"/>
                <w:sz w:val="18"/>
                <w:szCs w:val="18"/>
              </w:rPr>
            </w:pPr>
          </w:p>
        </w:tc>
        <w:tc>
          <w:tcPr>
            <w:tcW w:w="4343" w:type="dxa"/>
            <w:gridSpan w:val="3"/>
            <w:shd w:val="clear" w:color="auto" w:fill="auto"/>
          </w:tcPr>
          <w:p w14:paraId="08629A1E" w14:textId="77777777" w:rsidR="001502DD" w:rsidRPr="00250CD4" w:rsidRDefault="001502DD" w:rsidP="00425B80">
            <w:pPr>
              <w:tabs>
                <w:tab w:val="left" w:pos="270"/>
              </w:tabs>
              <w:ind w:left="270" w:hanging="270"/>
              <w:rPr>
                <w:rFonts w:asciiTheme="minorHAnsi" w:hAnsiTheme="minorHAnsi" w:cstheme="minorHAnsi"/>
                <w:b/>
                <w:i/>
                <w:color w:val="000000" w:themeColor="text1"/>
                <w:sz w:val="18"/>
                <w:szCs w:val="18"/>
              </w:rPr>
            </w:pPr>
            <w:r w:rsidRPr="00250CD4">
              <w:rPr>
                <w:rFonts w:asciiTheme="minorHAnsi" w:hAnsiTheme="minorHAnsi" w:cstheme="minorHAnsi"/>
                <w:b/>
                <w:i/>
                <w:color w:val="000000" w:themeColor="text1"/>
                <w:sz w:val="18"/>
                <w:szCs w:val="18"/>
              </w:rPr>
              <w:t>5.</w:t>
            </w:r>
            <w:r w:rsidRPr="00250CD4">
              <w:rPr>
                <w:rFonts w:asciiTheme="minorHAnsi" w:hAnsiTheme="minorHAnsi" w:cstheme="minorHAnsi"/>
                <w:b/>
                <w:i/>
                <w:color w:val="000000" w:themeColor="text1"/>
                <w:sz w:val="18"/>
                <w:szCs w:val="18"/>
              </w:rPr>
              <w:tab/>
              <w:t>Displacement and Resettlement</w:t>
            </w:r>
          </w:p>
        </w:tc>
        <w:tc>
          <w:tcPr>
            <w:tcW w:w="517" w:type="dxa"/>
            <w:shd w:val="clear" w:color="auto" w:fill="auto"/>
            <w:vAlign w:val="center"/>
          </w:tcPr>
          <w:p w14:paraId="49BF153D" w14:textId="77777777" w:rsidR="001502DD" w:rsidRPr="00250CD4" w:rsidRDefault="001502DD" w:rsidP="00425B80">
            <w:pPr>
              <w:tabs>
                <w:tab w:val="left" w:pos="360"/>
              </w:tabs>
              <w:rPr>
                <w:rFonts w:asciiTheme="minorHAnsi" w:hAnsiTheme="minorHAnsi" w:cstheme="minorHAnsi"/>
                <w:color w:val="000000" w:themeColor="text1"/>
                <w:sz w:val="18"/>
                <w:szCs w:val="18"/>
              </w:rPr>
            </w:pPr>
            <w:r w:rsidRPr="00250CD4">
              <w:rPr>
                <w:rFonts w:ascii="Segoe UI Symbol" w:eastAsia="MS Mincho" w:hAnsi="Segoe UI Symbol" w:cs="Segoe UI Symbol"/>
                <w:color w:val="000000" w:themeColor="text1"/>
                <w:sz w:val="18"/>
                <w:szCs w:val="18"/>
              </w:rPr>
              <w:t>x</w:t>
            </w:r>
          </w:p>
        </w:tc>
        <w:tc>
          <w:tcPr>
            <w:tcW w:w="4770" w:type="dxa"/>
            <w:shd w:val="clear" w:color="auto" w:fill="auto"/>
          </w:tcPr>
          <w:p w14:paraId="429EA2AC" w14:textId="77777777" w:rsidR="001502DD" w:rsidRPr="00250CD4" w:rsidRDefault="001502DD" w:rsidP="00425B80">
            <w:pPr>
              <w:tabs>
                <w:tab w:val="left" w:pos="360"/>
              </w:tabs>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Communities in the Component 3 landscape rely to some extent on game species for household food security and, to a significantly lesser extent, livelihoods. The growing population in the area means that offtake levels and long-term sustainable use are at risk. As with any intervention aimed at encouraging sustainable use, short-term limitations on consumption are designed to enable long-term maintenance of same, in this case via maintenance of viable wildlife populations.</w:t>
            </w:r>
          </w:p>
        </w:tc>
      </w:tr>
      <w:tr w:rsidR="001502DD" w:rsidRPr="00250CD4" w14:paraId="26BFC0B5" w14:textId="77777777" w:rsidTr="00425B80">
        <w:tc>
          <w:tcPr>
            <w:tcW w:w="3510" w:type="dxa"/>
            <w:vMerge/>
            <w:shd w:val="clear" w:color="auto" w:fill="auto"/>
          </w:tcPr>
          <w:p w14:paraId="7C3CA883" w14:textId="77777777" w:rsidR="001502DD" w:rsidRPr="00250CD4" w:rsidRDefault="001502DD" w:rsidP="00425B80">
            <w:pPr>
              <w:tabs>
                <w:tab w:val="left" w:pos="270"/>
              </w:tabs>
              <w:ind w:left="270" w:hanging="270"/>
              <w:rPr>
                <w:rFonts w:asciiTheme="minorHAnsi" w:hAnsiTheme="minorHAnsi" w:cstheme="minorHAnsi"/>
                <w:color w:val="000000" w:themeColor="text1"/>
                <w:sz w:val="18"/>
                <w:szCs w:val="18"/>
              </w:rPr>
            </w:pPr>
          </w:p>
        </w:tc>
        <w:tc>
          <w:tcPr>
            <w:tcW w:w="4343" w:type="dxa"/>
            <w:gridSpan w:val="3"/>
            <w:shd w:val="clear" w:color="auto" w:fill="auto"/>
          </w:tcPr>
          <w:p w14:paraId="3E19B089" w14:textId="77777777" w:rsidR="001502DD" w:rsidRPr="00250CD4" w:rsidRDefault="001502DD" w:rsidP="00425B80">
            <w:pPr>
              <w:tabs>
                <w:tab w:val="left" w:pos="270"/>
              </w:tabs>
              <w:ind w:left="270" w:hanging="270"/>
              <w:rPr>
                <w:rFonts w:asciiTheme="minorHAnsi" w:hAnsiTheme="minorHAnsi" w:cstheme="minorHAnsi"/>
                <w:b/>
                <w:i/>
                <w:color w:val="000000" w:themeColor="text1"/>
                <w:sz w:val="18"/>
                <w:szCs w:val="18"/>
              </w:rPr>
            </w:pPr>
            <w:r w:rsidRPr="00250CD4">
              <w:rPr>
                <w:rFonts w:asciiTheme="minorHAnsi" w:hAnsiTheme="minorHAnsi" w:cstheme="minorHAnsi"/>
                <w:b/>
                <w:i/>
                <w:color w:val="000000" w:themeColor="text1"/>
                <w:sz w:val="18"/>
                <w:szCs w:val="18"/>
              </w:rPr>
              <w:t>6.</w:t>
            </w:r>
            <w:r w:rsidRPr="00250CD4">
              <w:rPr>
                <w:rFonts w:asciiTheme="minorHAnsi" w:hAnsiTheme="minorHAnsi" w:cstheme="minorHAnsi"/>
                <w:b/>
                <w:i/>
                <w:color w:val="000000" w:themeColor="text1"/>
                <w:sz w:val="18"/>
                <w:szCs w:val="18"/>
              </w:rPr>
              <w:tab/>
              <w:t>Indigenous Peoples</w:t>
            </w:r>
          </w:p>
        </w:tc>
        <w:tc>
          <w:tcPr>
            <w:tcW w:w="517" w:type="dxa"/>
            <w:shd w:val="clear" w:color="auto" w:fill="auto"/>
            <w:vAlign w:val="center"/>
          </w:tcPr>
          <w:p w14:paraId="7A9656DA" w14:textId="77777777" w:rsidR="001502DD" w:rsidRPr="00250CD4" w:rsidRDefault="001502DD" w:rsidP="00425B80">
            <w:pPr>
              <w:tabs>
                <w:tab w:val="left" w:pos="360"/>
              </w:tabs>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x</w:t>
            </w:r>
          </w:p>
        </w:tc>
        <w:tc>
          <w:tcPr>
            <w:tcW w:w="4770" w:type="dxa"/>
            <w:shd w:val="clear" w:color="auto" w:fill="auto"/>
          </w:tcPr>
          <w:p w14:paraId="748ED64A" w14:textId="77777777" w:rsidR="001502DD" w:rsidRPr="00250CD4" w:rsidRDefault="001502DD" w:rsidP="00425B80">
            <w:pPr>
              <w:tabs>
                <w:tab w:val="left" w:pos="360"/>
              </w:tabs>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Communities in the component 3 landscape rely to some extent on game species for household food security and, to a significantly lesser extent, livelihoods. The growing population in the area means that offtake levels and long-term sustainable use are at risk. As with any intervention aimed at encouraging sustainable use, short-term limitations on consumption are designed to enable long-term maintenance of same, in this case via maintenance of viable wildlife populations.</w:t>
            </w:r>
          </w:p>
        </w:tc>
      </w:tr>
      <w:tr w:rsidR="001502DD" w:rsidRPr="00250CD4" w14:paraId="225E2331" w14:textId="77777777" w:rsidTr="00425B80">
        <w:tc>
          <w:tcPr>
            <w:tcW w:w="3510" w:type="dxa"/>
            <w:vMerge/>
            <w:shd w:val="clear" w:color="auto" w:fill="auto"/>
          </w:tcPr>
          <w:p w14:paraId="2550A1EB" w14:textId="77777777" w:rsidR="001502DD" w:rsidRPr="00250CD4" w:rsidRDefault="001502DD" w:rsidP="00425B80">
            <w:pPr>
              <w:tabs>
                <w:tab w:val="left" w:pos="270"/>
              </w:tabs>
              <w:ind w:left="270" w:hanging="270"/>
              <w:rPr>
                <w:rFonts w:asciiTheme="minorHAnsi" w:hAnsiTheme="minorHAnsi" w:cstheme="minorHAnsi"/>
                <w:color w:val="000000" w:themeColor="text1"/>
                <w:sz w:val="18"/>
                <w:szCs w:val="18"/>
              </w:rPr>
            </w:pPr>
          </w:p>
        </w:tc>
        <w:tc>
          <w:tcPr>
            <w:tcW w:w="4343" w:type="dxa"/>
            <w:gridSpan w:val="3"/>
            <w:shd w:val="clear" w:color="auto" w:fill="auto"/>
          </w:tcPr>
          <w:p w14:paraId="216076C2" w14:textId="77777777" w:rsidR="001502DD" w:rsidRPr="00250CD4" w:rsidRDefault="001502DD" w:rsidP="00425B80">
            <w:pPr>
              <w:tabs>
                <w:tab w:val="left" w:pos="270"/>
              </w:tabs>
              <w:ind w:left="270" w:hanging="270"/>
              <w:rPr>
                <w:rFonts w:asciiTheme="minorHAnsi" w:hAnsiTheme="minorHAnsi" w:cstheme="minorHAnsi"/>
                <w:b/>
                <w:i/>
                <w:color w:val="000000" w:themeColor="text1"/>
                <w:sz w:val="18"/>
                <w:szCs w:val="18"/>
              </w:rPr>
            </w:pPr>
            <w:r w:rsidRPr="00250CD4">
              <w:rPr>
                <w:rFonts w:asciiTheme="minorHAnsi" w:hAnsiTheme="minorHAnsi" w:cstheme="minorHAnsi"/>
                <w:b/>
                <w:i/>
                <w:color w:val="000000" w:themeColor="text1"/>
                <w:sz w:val="18"/>
                <w:szCs w:val="18"/>
              </w:rPr>
              <w:t>7.</w:t>
            </w:r>
            <w:r w:rsidRPr="00250CD4">
              <w:rPr>
                <w:rFonts w:asciiTheme="minorHAnsi" w:hAnsiTheme="minorHAnsi" w:cstheme="minorHAnsi"/>
                <w:b/>
                <w:i/>
                <w:color w:val="000000" w:themeColor="text1"/>
                <w:sz w:val="18"/>
                <w:szCs w:val="18"/>
              </w:rPr>
              <w:tab/>
              <w:t>Pollution Prevention and Resource Efficiency</w:t>
            </w:r>
          </w:p>
        </w:tc>
        <w:tc>
          <w:tcPr>
            <w:tcW w:w="517" w:type="dxa"/>
            <w:shd w:val="clear" w:color="auto" w:fill="auto"/>
            <w:vAlign w:val="center"/>
          </w:tcPr>
          <w:p w14:paraId="0CB8C7C5" w14:textId="77777777" w:rsidR="001502DD" w:rsidRPr="00250CD4" w:rsidRDefault="001502DD" w:rsidP="00425B80">
            <w:pPr>
              <w:tabs>
                <w:tab w:val="left" w:pos="360"/>
              </w:tabs>
              <w:rPr>
                <w:rFonts w:asciiTheme="minorHAnsi" w:hAnsiTheme="minorHAnsi" w:cstheme="minorHAnsi"/>
                <w:color w:val="000000" w:themeColor="text1"/>
                <w:sz w:val="18"/>
                <w:szCs w:val="18"/>
              </w:rPr>
            </w:pPr>
            <w:r w:rsidRPr="00250CD4">
              <w:rPr>
                <w:rFonts w:ascii="Segoe UI Symbol" w:eastAsia="MS Mincho" w:hAnsi="Segoe UI Symbol" w:cs="Segoe UI Symbol"/>
                <w:b/>
                <w:color w:val="000000" w:themeColor="text1"/>
                <w:szCs w:val="20"/>
              </w:rPr>
              <w:t>☐</w:t>
            </w:r>
          </w:p>
        </w:tc>
        <w:tc>
          <w:tcPr>
            <w:tcW w:w="4770" w:type="dxa"/>
            <w:shd w:val="clear" w:color="auto" w:fill="auto"/>
          </w:tcPr>
          <w:p w14:paraId="27D49B7F" w14:textId="77777777" w:rsidR="001502DD" w:rsidRPr="00250CD4" w:rsidRDefault="001502DD" w:rsidP="00425B80">
            <w:pPr>
              <w:tabs>
                <w:tab w:val="left" w:pos="360"/>
              </w:tabs>
              <w:rPr>
                <w:rFonts w:asciiTheme="minorHAnsi" w:hAnsiTheme="minorHAnsi" w:cstheme="minorHAnsi"/>
                <w:color w:val="000000" w:themeColor="text1"/>
                <w:sz w:val="18"/>
                <w:szCs w:val="18"/>
              </w:rPr>
            </w:pPr>
          </w:p>
        </w:tc>
      </w:tr>
    </w:tbl>
    <w:p w14:paraId="1078D04B" w14:textId="77777777" w:rsidR="001502DD" w:rsidRPr="00250CD4" w:rsidRDefault="001502DD" w:rsidP="001502DD">
      <w:pPr>
        <w:pStyle w:val="AnnexSub-Sub"/>
        <w:rPr>
          <w:rFonts w:asciiTheme="minorHAnsi" w:hAnsiTheme="minorHAnsi" w:cstheme="minorHAnsi"/>
          <w:bCs w:val="0"/>
          <w:i/>
          <w:color w:val="000000" w:themeColor="text1"/>
          <w:sz w:val="18"/>
          <w:szCs w:val="18"/>
        </w:rPr>
      </w:pPr>
    </w:p>
    <w:p w14:paraId="05DB7749" w14:textId="77777777" w:rsidR="001502DD" w:rsidRPr="00250CD4" w:rsidRDefault="001502DD" w:rsidP="001502DD"/>
    <w:p w14:paraId="4F7BDB2C" w14:textId="77777777" w:rsidR="001502DD" w:rsidRPr="00250CD4" w:rsidRDefault="001502DD" w:rsidP="001502DD"/>
    <w:p w14:paraId="5D9414E7" w14:textId="77777777" w:rsidR="001502DD" w:rsidRPr="00250CD4" w:rsidRDefault="001502DD" w:rsidP="001502DD"/>
    <w:p w14:paraId="14F2CDAB" w14:textId="77777777" w:rsidR="001502DD" w:rsidRPr="00250CD4" w:rsidRDefault="001502DD" w:rsidP="001502DD">
      <w:pPr>
        <w:pStyle w:val="Caption"/>
        <w:jc w:val="left"/>
        <w:rPr>
          <w:rFonts w:asciiTheme="minorHAnsi" w:hAnsiTheme="minorHAnsi" w:cstheme="minorHAnsi"/>
          <w:color w:val="000000" w:themeColor="text1"/>
        </w:rPr>
      </w:pPr>
      <w:r w:rsidRPr="00250CD4">
        <w:rPr>
          <w:rFonts w:asciiTheme="minorHAnsi" w:hAnsiTheme="minorHAnsi" w:cstheme="minorHAnsi"/>
          <w:color w:val="000000" w:themeColor="text1"/>
        </w:rPr>
        <w:t xml:space="preserve">Final Sign Off </w:t>
      </w:r>
    </w:p>
    <w:tbl>
      <w:tblPr>
        <w:tblStyle w:val="TableGrid"/>
        <w:tblW w:w="0" w:type="auto"/>
        <w:tblLook w:val="04A0" w:firstRow="1" w:lastRow="0" w:firstColumn="1" w:lastColumn="0" w:noHBand="0" w:noVBand="1"/>
      </w:tblPr>
      <w:tblGrid>
        <w:gridCol w:w="2875"/>
        <w:gridCol w:w="1350"/>
        <w:gridCol w:w="8725"/>
      </w:tblGrid>
      <w:tr w:rsidR="001502DD" w:rsidRPr="00250CD4" w14:paraId="1D73B746" w14:textId="77777777" w:rsidTr="00425B80">
        <w:tc>
          <w:tcPr>
            <w:tcW w:w="2875" w:type="dxa"/>
            <w:shd w:val="clear" w:color="auto" w:fill="C0C0C0"/>
          </w:tcPr>
          <w:p w14:paraId="41C8D43D" w14:textId="77777777" w:rsidR="001502DD" w:rsidRPr="00250CD4" w:rsidRDefault="001502DD" w:rsidP="00425B80">
            <w:pPr>
              <w:tabs>
                <w:tab w:val="left" w:pos="360"/>
                <w:tab w:val="left" w:pos="4320"/>
              </w:tabs>
              <w:rPr>
                <w:rFonts w:asciiTheme="minorHAnsi" w:hAnsiTheme="minorHAnsi" w:cstheme="minorHAnsi"/>
                <w:b/>
                <w:i/>
                <w:color w:val="000000" w:themeColor="text1"/>
                <w:sz w:val="20"/>
                <w:szCs w:val="20"/>
              </w:rPr>
            </w:pPr>
            <w:r w:rsidRPr="00250CD4">
              <w:rPr>
                <w:rFonts w:asciiTheme="minorHAnsi" w:hAnsiTheme="minorHAnsi" w:cstheme="minorHAnsi"/>
                <w:b/>
                <w:i/>
                <w:color w:val="000000" w:themeColor="text1"/>
                <w:sz w:val="20"/>
                <w:szCs w:val="20"/>
              </w:rPr>
              <w:t>Signature</w:t>
            </w:r>
          </w:p>
        </w:tc>
        <w:tc>
          <w:tcPr>
            <w:tcW w:w="1350" w:type="dxa"/>
            <w:shd w:val="clear" w:color="auto" w:fill="C0C0C0"/>
          </w:tcPr>
          <w:p w14:paraId="50830E10" w14:textId="77777777" w:rsidR="001502DD" w:rsidRPr="00250CD4" w:rsidRDefault="001502DD" w:rsidP="00425B80">
            <w:pPr>
              <w:tabs>
                <w:tab w:val="left" w:pos="360"/>
                <w:tab w:val="left" w:pos="4320"/>
              </w:tabs>
              <w:rPr>
                <w:rFonts w:asciiTheme="minorHAnsi" w:hAnsiTheme="minorHAnsi" w:cstheme="minorHAnsi"/>
                <w:b/>
                <w:i/>
                <w:color w:val="000000" w:themeColor="text1"/>
                <w:sz w:val="20"/>
                <w:szCs w:val="20"/>
              </w:rPr>
            </w:pPr>
            <w:r w:rsidRPr="00250CD4">
              <w:rPr>
                <w:rFonts w:asciiTheme="minorHAnsi" w:hAnsiTheme="minorHAnsi" w:cstheme="minorHAnsi"/>
                <w:b/>
                <w:i/>
                <w:color w:val="000000" w:themeColor="text1"/>
                <w:sz w:val="20"/>
                <w:szCs w:val="20"/>
              </w:rPr>
              <w:t>Date</w:t>
            </w:r>
          </w:p>
        </w:tc>
        <w:tc>
          <w:tcPr>
            <w:tcW w:w="8725" w:type="dxa"/>
            <w:shd w:val="clear" w:color="auto" w:fill="C0C0C0"/>
          </w:tcPr>
          <w:p w14:paraId="4EBF56DA" w14:textId="77777777" w:rsidR="001502DD" w:rsidRPr="00250CD4" w:rsidRDefault="001502DD" w:rsidP="00425B80">
            <w:pPr>
              <w:tabs>
                <w:tab w:val="left" w:pos="360"/>
                <w:tab w:val="left" w:pos="4320"/>
              </w:tabs>
              <w:rPr>
                <w:rFonts w:asciiTheme="minorHAnsi" w:hAnsiTheme="minorHAnsi" w:cstheme="minorHAnsi"/>
                <w:b/>
                <w:i/>
                <w:color w:val="000000" w:themeColor="text1"/>
                <w:sz w:val="20"/>
                <w:szCs w:val="20"/>
              </w:rPr>
            </w:pPr>
            <w:r w:rsidRPr="00250CD4">
              <w:rPr>
                <w:rFonts w:asciiTheme="minorHAnsi" w:hAnsiTheme="minorHAnsi" w:cstheme="minorHAnsi"/>
                <w:b/>
                <w:i/>
                <w:color w:val="000000" w:themeColor="text1"/>
                <w:sz w:val="20"/>
                <w:szCs w:val="20"/>
              </w:rPr>
              <w:t>Description</w:t>
            </w:r>
          </w:p>
        </w:tc>
      </w:tr>
      <w:tr w:rsidR="001502DD" w:rsidRPr="00250CD4" w14:paraId="6C4B1330" w14:textId="77777777" w:rsidTr="00425B80">
        <w:trPr>
          <w:trHeight w:val="629"/>
        </w:trPr>
        <w:tc>
          <w:tcPr>
            <w:tcW w:w="2875" w:type="dxa"/>
          </w:tcPr>
          <w:p w14:paraId="7B4AB63E" w14:textId="77777777" w:rsidR="001502DD" w:rsidRPr="00250CD4" w:rsidRDefault="001502DD" w:rsidP="00425B80">
            <w:pPr>
              <w:tabs>
                <w:tab w:val="left" w:pos="360"/>
                <w:tab w:val="left" w:pos="4320"/>
              </w:tabs>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QA Assessor</w:t>
            </w:r>
          </w:p>
        </w:tc>
        <w:tc>
          <w:tcPr>
            <w:tcW w:w="1350" w:type="dxa"/>
          </w:tcPr>
          <w:p w14:paraId="7C3E631A" w14:textId="77777777" w:rsidR="001502DD" w:rsidRPr="00250CD4" w:rsidRDefault="001502DD" w:rsidP="00425B80">
            <w:pPr>
              <w:tabs>
                <w:tab w:val="left" w:pos="360"/>
                <w:tab w:val="left" w:pos="4320"/>
              </w:tabs>
              <w:rPr>
                <w:rFonts w:asciiTheme="minorHAnsi" w:hAnsiTheme="minorHAnsi" w:cstheme="minorHAnsi"/>
                <w:color w:val="000000" w:themeColor="text1"/>
                <w:sz w:val="18"/>
                <w:szCs w:val="18"/>
              </w:rPr>
            </w:pPr>
          </w:p>
        </w:tc>
        <w:tc>
          <w:tcPr>
            <w:tcW w:w="8725" w:type="dxa"/>
          </w:tcPr>
          <w:p w14:paraId="006CE2F2" w14:textId="77777777" w:rsidR="001502DD" w:rsidRPr="00250CD4" w:rsidRDefault="001502DD" w:rsidP="00425B80">
            <w:pPr>
              <w:pStyle w:val="SESPbodynumbered"/>
              <w:numPr>
                <w:ilvl w:val="0"/>
                <w:numId w:val="0"/>
              </w:numPr>
              <w:tabs>
                <w:tab w:val="clear" w:pos="360"/>
                <w:tab w:val="left" w:pos="720"/>
              </w:tabs>
              <w:spacing w:before="0" w:after="0"/>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Diane Wade-Moore</w:t>
            </w:r>
          </w:p>
        </w:tc>
      </w:tr>
      <w:tr w:rsidR="001502DD" w:rsidRPr="00250CD4" w14:paraId="718CA15B" w14:textId="77777777" w:rsidTr="00425B80">
        <w:tc>
          <w:tcPr>
            <w:tcW w:w="2875" w:type="dxa"/>
          </w:tcPr>
          <w:p w14:paraId="172BF7E6" w14:textId="77777777" w:rsidR="001502DD" w:rsidRPr="00250CD4" w:rsidRDefault="001502DD" w:rsidP="00425B80">
            <w:pPr>
              <w:tabs>
                <w:tab w:val="left" w:pos="360"/>
                <w:tab w:val="left" w:pos="4320"/>
              </w:tabs>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QA Approver</w:t>
            </w:r>
          </w:p>
        </w:tc>
        <w:tc>
          <w:tcPr>
            <w:tcW w:w="1350" w:type="dxa"/>
          </w:tcPr>
          <w:p w14:paraId="0CD2014F" w14:textId="77777777" w:rsidR="001502DD" w:rsidRPr="00250CD4" w:rsidRDefault="001502DD" w:rsidP="00425B80">
            <w:pPr>
              <w:tabs>
                <w:tab w:val="left" w:pos="360"/>
                <w:tab w:val="left" w:pos="4320"/>
              </w:tabs>
              <w:rPr>
                <w:rFonts w:asciiTheme="minorHAnsi" w:hAnsiTheme="minorHAnsi" w:cstheme="minorHAnsi"/>
                <w:color w:val="000000" w:themeColor="text1"/>
                <w:sz w:val="18"/>
                <w:szCs w:val="18"/>
              </w:rPr>
            </w:pPr>
          </w:p>
        </w:tc>
        <w:tc>
          <w:tcPr>
            <w:tcW w:w="8725" w:type="dxa"/>
          </w:tcPr>
          <w:p w14:paraId="6F88E380" w14:textId="77777777" w:rsidR="001502DD" w:rsidRPr="00250CD4" w:rsidRDefault="001502DD" w:rsidP="00425B80">
            <w:pPr>
              <w:tabs>
                <w:tab w:val="left" w:pos="360"/>
                <w:tab w:val="left" w:pos="4320"/>
              </w:tabs>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lang w:val="en-GB"/>
              </w:rPr>
              <w:t>Ian King</w:t>
            </w:r>
          </w:p>
        </w:tc>
      </w:tr>
      <w:tr w:rsidR="001502DD" w:rsidRPr="00250CD4" w14:paraId="4C74F158" w14:textId="77777777" w:rsidTr="00425B80">
        <w:tc>
          <w:tcPr>
            <w:tcW w:w="2875" w:type="dxa"/>
          </w:tcPr>
          <w:p w14:paraId="3B1703A4" w14:textId="77777777" w:rsidR="001502DD" w:rsidRPr="00250CD4" w:rsidRDefault="001502DD" w:rsidP="00425B80">
            <w:pPr>
              <w:tabs>
                <w:tab w:val="left" w:pos="360"/>
                <w:tab w:val="left" w:pos="4320"/>
              </w:tabs>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PAC Chair</w:t>
            </w:r>
          </w:p>
        </w:tc>
        <w:tc>
          <w:tcPr>
            <w:tcW w:w="1350" w:type="dxa"/>
          </w:tcPr>
          <w:p w14:paraId="7CF36D7C" w14:textId="77777777" w:rsidR="001502DD" w:rsidRPr="00250CD4" w:rsidRDefault="001502DD" w:rsidP="00425B80">
            <w:pPr>
              <w:tabs>
                <w:tab w:val="left" w:pos="360"/>
                <w:tab w:val="left" w:pos="4320"/>
              </w:tabs>
              <w:rPr>
                <w:rFonts w:asciiTheme="minorHAnsi" w:hAnsiTheme="minorHAnsi" w:cstheme="minorHAnsi"/>
                <w:color w:val="000000" w:themeColor="text1"/>
                <w:sz w:val="18"/>
                <w:szCs w:val="18"/>
              </w:rPr>
            </w:pPr>
          </w:p>
        </w:tc>
        <w:tc>
          <w:tcPr>
            <w:tcW w:w="8725" w:type="dxa"/>
          </w:tcPr>
          <w:p w14:paraId="21BC361E" w14:textId="77777777" w:rsidR="001502DD" w:rsidRPr="00250CD4" w:rsidRDefault="001502DD" w:rsidP="00425B80">
            <w:pPr>
              <w:tabs>
                <w:tab w:val="left" w:pos="360"/>
                <w:tab w:val="left" w:pos="4320"/>
              </w:tabs>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 xml:space="preserve">UNDP chair of the PAC. In some cases, PAC Chair may also be the QA Approver. Final signature confirms that the SESP was considered as part of the project appraisal and considered in recommendations of the PAC. </w:t>
            </w:r>
          </w:p>
        </w:tc>
      </w:tr>
    </w:tbl>
    <w:p w14:paraId="3D5B8BA5" w14:textId="77777777" w:rsidR="001502DD" w:rsidRPr="00250CD4" w:rsidRDefault="001502DD" w:rsidP="001502DD">
      <w:pPr>
        <w:rPr>
          <w:rFonts w:asciiTheme="minorHAnsi" w:hAnsiTheme="minorHAnsi" w:cstheme="minorHAnsi"/>
          <w:color w:val="000000" w:themeColor="text1"/>
        </w:rPr>
      </w:pPr>
      <w:bookmarkStart w:id="12" w:name="_Toc404528202"/>
    </w:p>
    <w:p w14:paraId="7C090823" w14:textId="77777777" w:rsidR="001502DD" w:rsidRPr="00250CD4" w:rsidRDefault="001502DD" w:rsidP="001502DD">
      <w:pPr>
        <w:rPr>
          <w:rFonts w:asciiTheme="minorHAnsi" w:hAnsiTheme="minorHAnsi" w:cstheme="minorHAnsi"/>
          <w:color w:val="000000" w:themeColor="text1"/>
        </w:rPr>
      </w:pPr>
      <w:r w:rsidRPr="00250CD4">
        <w:rPr>
          <w:rFonts w:asciiTheme="minorHAnsi" w:hAnsiTheme="minorHAnsi" w:cstheme="minorHAnsi"/>
          <w:color w:val="000000" w:themeColor="text1"/>
        </w:rPr>
        <w:br w:type="page"/>
      </w:r>
    </w:p>
    <w:p w14:paraId="018A26B2" w14:textId="77777777" w:rsidR="001502DD" w:rsidRPr="00250CD4" w:rsidRDefault="001502DD" w:rsidP="001502DD">
      <w:pPr>
        <w:rPr>
          <w:rFonts w:asciiTheme="minorHAnsi" w:hAnsiTheme="minorHAnsi" w:cstheme="minorHAnsi"/>
          <w:color w:val="000000" w:themeColor="text1"/>
        </w:rPr>
      </w:pPr>
      <w:r w:rsidRPr="00250CD4">
        <w:rPr>
          <w:rFonts w:asciiTheme="minorHAnsi" w:hAnsiTheme="minorHAnsi" w:cstheme="minorHAnsi"/>
          <w:color w:val="000000" w:themeColor="text1"/>
        </w:rPr>
        <w:t>SESP Attachment 1. Social and Environmental Risk Screening Checklist</w:t>
      </w:r>
      <w:bookmarkEnd w:id="12"/>
    </w:p>
    <w:p w14:paraId="2BFB376F" w14:textId="77777777" w:rsidR="001502DD" w:rsidRPr="00250CD4" w:rsidRDefault="001502DD" w:rsidP="001502DD">
      <w:pPr>
        <w:rPr>
          <w:rFonts w:asciiTheme="minorHAnsi" w:hAnsiTheme="minorHAnsi" w:cstheme="minorHAnsi"/>
          <w:color w:val="000000" w:themeColor="text1"/>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1502DD" w:rsidRPr="00250CD4" w14:paraId="407D57A2" w14:textId="77777777" w:rsidTr="00425B80">
        <w:tc>
          <w:tcPr>
            <w:tcW w:w="8635" w:type="dxa"/>
            <w:tcBorders>
              <w:bottom w:val="single" w:sz="4" w:space="0" w:color="auto"/>
            </w:tcBorders>
            <w:shd w:val="clear" w:color="auto" w:fill="C0C0C0"/>
          </w:tcPr>
          <w:p w14:paraId="5F8A5CB7" w14:textId="77777777" w:rsidR="001502DD" w:rsidRPr="00250CD4" w:rsidRDefault="001502DD" w:rsidP="00425B80">
            <w:pPr>
              <w:tabs>
                <w:tab w:val="left" w:pos="810"/>
              </w:tabs>
              <w:rPr>
                <w:rFonts w:asciiTheme="minorHAnsi" w:hAnsiTheme="minorHAnsi" w:cstheme="minorHAnsi"/>
                <w:color w:val="000000" w:themeColor="text1"/>
                <w:sz w:val="20"/>
                <w:szCs w:val="20"/>
                <w:u w:val="single"/>
              </w:rPr>
            </w:pPr>
            <w:r w:rsidRPr="00250CD4">
              <w:rPr>
                <w:rFonts w:asciiTheme="minorHAnsi" w:hAnsiTheme="minorHAnsi" w:cstheme="minorHAnsi"/>
                <w:b/>
                <w:color w:val="000000" w:themeColor="text1"/>
                <w:sz w:val="20"/>
                <w:szCs w:val="20"/>
              </w:rPr>
              <w:t xml:space="preserve">Checklist Potential Social and Environmental </w:t>
            </w:r>
            <w:r w:rsidRPr="00250CD4">
              <w:rPr>
                <w:rFonts w:asciiTheme="minorHAnsi" w:hAnsiTheme="minorHAnsi" w:cstheme="minorHAnsi"/>
                <w:b/>
                <w:color w:val="000000" w:themeColor="text1"/>
                <w:sz w:val="20"/>
                <w:szCs w:val="20"/>
                <w:u w:val="single"/>
              </w:rPr>
              <w:t>Risks</w:t>
            </w:r>
          </w:p>
        </w:tc>
        <w:tc>
          <w:tcPr>
            <w:tcW w:w="833" w:type="dxa"/>
            <w:tcBorders>
              <w:bottom w:val="single" w:sz="4" w:space="0" w:color="auto"/>
            </w:tcBorders>
            <w:shd w:val="clear" w:color="auto" w:fill="C0C0C0"/>
          </w:tcPr>
          <w:p w14:paraId="5A13B115" w14:textId="77777777" w:rsidR="001502DD" w:rsidRPr="00250CD4" w:rsidRDefault="001502DD" w:rsidP="00425B80">
            <w:pPr>
              <w:tabs>
                <w:tab w:val="left" w:pos="810"/>
              </w:tabs>
              <w:rPr>
                <w:rFonts w:asciiTheme="minorHAnsi" w:hAnsiTheme="minorHAnsi" w:cstheme="minorHAnsi"/>
                <w:color w:val="000000" w:themeColor="text1"/>
                <w:sz w:val="22"/>
                <w:szCs w:val="22"/>
              </w:rPr>
            </w:pPr>
          </w:p>
        </w:tc>
      </w:tr>
      <w:tr w:rsidR="001502DD" w:rsidRPr="00250CD4" w14:paraId="0EB02829" w14:textId="77777777" w:rsidTr="00425B80">
        <w:tc>
          <w:tcPr>
            <w:tcW w:w="8635" w:type="dxa"/>
            <w:tcBorders>
              <w:bottom w:val="single" w:sz="4" w:space="0" w:color="auto"/>
            </w:tcBorders>
            <w:shd w:val="clear" w:color="auto" w:fill="C0C0C0"/>
          </w:tcPr>
          <w:p w14:paraId="2397B600" w14:textId="77777777" w:rsidR="001502DD" w:rsidRPr="00250CD4" w:rsidRDefault="001502DD" w:rsidP="00425B80">
            <w:pPr>
              <w:tabs>
                <w:tab w:val="left" w:pos="810"/>
              </w:tabs>
              <w:spacing w:before="120" w:after="120"/>
              <w:rPr>
                <w:rFonts w:asciiTheme="minorHAnsi" w:hAnsiTheme="minorHAnsi" w:cstheme="minorHAnsi"/>
                <w:b/>
                <w:color w:val="000000" w:themeColor="text1"/>
                <w:sz w:val="18"/>
                <w:szCs w:val="18"/>
              </w:rPr>
            </w:pPr>
            <w:r w:rsidRPr="00250CD4">
              <w:rPr>
                <w:rFonts w:asciiTheme="minorHAnsi" w:hAnsiTheme="minorHAnsi" w:cstheme="minorHAnsi"/>
                <w:b/>
                <w:color w:val="000000" w:themeColor="text1"/>
                <w:sz w:val="18"/>
                <w:szCs w:val="18"/>
              </w:rPr>
              <w:t>Principles 1: Human Rights</w:t>
            </w:r>
          </w:p>
        </w:tc>
        <w:tc>
          <w:tcPr>
            <w:tcW w:w="833" w:type="dxa"/>
            <w:tcBorders>
              <w:bottom w:val="single" w:sz="4" w:space="0" w:color="auto"/>
            </w:tcBorders>
            <w:shd w:val="clear" w:color="auto" w:fill="C0C0C0"/>
          </w:tcPr>
          <w:p w14:paraId="0E2DD0CE" w14:textId="77777777" w:rsidR="001502DD" w:rsidRPr="00250CD4" w:rsidRDefault="001502DD" w:rsidP="00425B80">
            <w:pPr>
              <w:tabs>
                <w:tab w:val="left" w:pos="810"/>
              </w:tabs>
              <w:rPr>
                <w:rFonts w:asciiTheme="minorHAnsi" w:hAnsiTheme="minorHAnsi" w:cstheme="minorHAnsi"/>
                <w:b/>
                <w:color w:val="000000" w:themeColor="text1"/>
                <w:sz w:val="18"/>
                <w:szCs w:val="18"/>
              </w:rPr>
            </w:pPr>
            <w:r w:rsidRPr="00250CD4">
              <w:rPr>
                <w:rFonts w:asciiTheme="minorHAnsi" w:hAnsiTheme="minorHAnsi" w:cstheme="minorHAnsi"/>
                <w:b/>
                <w:color w:val="000000" w:themeColor="text1"/>
                <w:sz w:val="16"/>
                <w:szCs w:val="16"/>
              </w:rPr>
              <w:t xml:space="preserve">Answer </w:t>
            </w:r>
            <w:r w:rsidRPr="00250CD4">
              <w:rPr>
                <w:rFonts w:asciiTheme="minorHAnsi" w:hAnsiTheme="minorHAnsi" w:cstheme="minorHAnsi"/>
                <w:b/>
                <w:color w:val="000000" w:themeColor="text1"/>
                <w:sz w:val="16"/>
                <w:szCs w:val="16"/>
              </w:rPr>
              <w:br/>
              <w:t>(Yes/No)</w:t>
            </w:r>
          </w:p>
        </w:tc>
      </w:tr>
      <w:tr w:rsidR="001502DD" w:rsidRPr="00250CD4" w14:paraId="439CD6FB" w14:textId="77777777" w:rsidTr="00425B80">
        <w:tc>
          <w:tcPr>
            <w:tcW w:w="8635" w:type="dxa"/>
            <w:tcBorders>
              <w:bottom w:val="single" w:sz="4" w:space="0" w:color="auto"/>
            </w:tcBorders>
            <w:shd w:val="clear" w:color="auto" w:fill="auto"/>
          </w:tcPr>
          <w:p w14:paraId="17015EA6" w14:textId="77777777" w:rsidR="001502DD" w:rsidRPr="00250CD4" w:rsidRDefault="001502DD" w:rsidP="00425B80">
            <w:pPr>
              <w:tabs>
                <w:tab w:val="left" w:pos="900"/>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1.</w:t>
            </w:r>
            <w:r w:rsidRPr="00250CD4">
              <w:rPr>
                <w:rFonts w:asciiTheme="minorHAnsi" w:hAnsiTheme="minorHAnsi" w:cstheme="minorHAnsi"/>
                <w:color w:val="000000" w:themeColor="text1"/>
                <w:sz w:val="18"/>
                <w:szCs w:val="18"/>
              </w:rPr>
              <w:tab/>
              <w:t>Could the Project lead to 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tcPr>
          <w:p w14:paraId="2A98D129" w14:textId="77777777" w:rsidR="001502DD" w:rsidRPr="00250CD4" w:rsidRDefault="001502DD" w:rsidP="00425B80">
            <w:pPr>
              <w:tabs>
                <w:tab w:val="left" w:pos="810"/>
              </w:tabs>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4AC9EE1B" w14:textId="77777777" w:rsidTr="00425B80">
        <w:tc>
          <w:tcPr>
            <w:tcW w:w="8635" w:type="dxa"/>
            <w:tcBorders>
              <w:bottom w:val="single" w:sz="4" w:space="0" w:color="auto"/>
            </w:tcBorders>
            <w:shd w:val="clear" w:color="auto" w:fill="auto"/>
          </w:tcPr>
          <w:p w14:paraId="72F020CA" w14:textId="77777777" w:rsidR="001502DD" w:rsidRPr="00250CD4" w:rsidRDefault="001502DD" w:rsidP="00425B80">
            <w:pPr>
              <w:tabs>
                <w:tab w:val="left" w:pos="900"/>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 xml:space="preserve">2. </w:t>
            </w:r>
            <w:r w:rsidRPr="00250CD4">
              <w:rPr>
                <w:rFonts w:asciiTheme="minorHAnsi" w:hAnsiTheme="minorHAnsi" w:cstheme="minorHAnsi"/>
                <w:color w:val="000000" w:themeColor="text1"/>
                <w:sz w:val="18"/>
                <w:szCs w:val="18"/>
              </w:rPr>
              <w:tab/>
              <w:t>Is there a likelihood that the Project would have inequitable or discriminatory adverse impacts on affected populations, particularly people living in poverty or marginalized or excluded individuals or groups?</w:t>
            </w:r>
            <w:r w:rsidRPr="00250CD4">
              <w:rPr>
                <w:rStyle w:val="FootnoteReference"/>
                <w:rFonts w:asciiTheme="minorHAnsi" w:hAnsiTheme="minorHAnsi" w:cstheme="minorHAnsi"/>
                <w:color w:val="000000" w:themeColor="text1"/>
                <w:szCs w:val="18"/>
              </w:rPr>
              <w:t xml:space="preserve"> </w:t>
            </w:r>
            <w:r w:rsidRPr="00250CD4">
              <w:rPr>
                <w:rStyle w:val="FootnoteReference"/>
                <w:rFonts w:asciiTheme="minorHAnsi" w:hAnsiTheme="minorHAnsi" w:cstheme="minorHAnsi"/>
                <w:color w:val="000000" w:themeColor="text1"/>
                <w:szCs w:val="18"/>
              </w:rPr>
              <w:footnoteReference w:id="1"/>
            </w:r>
            <w:r w:rsidRPr="00250CD4">
              <w:rPr>
                <w:rFonts w:asciiTheme="minorHAnsi" w:hAnsiTheme="minorHAnsi" w:cstheme="minorHAnsi"/>
                <w:color w:val="000000" w:themeColor="text1"/>
                <w:sz w:val="18"/>
                <w:szCs w:val="18"/>
              </w:rPr>
              <w:t xml:space="preserve"> </w:t>
            </w:r>
          </w:p>
        </w:tc>
        <w:tc>
          <w:tcPr>
            <w:tcW w:w="833" w:type="dxa"/>
            <w:tcBorders>
              <w:bottom w:val="single" w:sz="4" w:space="0" w:color="auto"/>
            </w:tcBorders>
            <w:shd w:val="clear" w:color="auto" w:fill="auto"/>
          </w:tcPr>
          <w:p w14:paraId="0126DBC6" w14:textId="77777777" w:rsidR="001502DD" w:rsidRPr="00250CD4" w:rsidRDefault="001502DD" w:rsidP="00425B80">
            <w:pPr>
              <w:tabs>
                <w:tab w:val="left" w:pos="810"/>
              </w:tabs>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629EAF08" w14:textId="77777777" w:rsidTr="00425B80">
        <w:tc>
          <w:tcPr>
            <w:tcW w:w="8635" w:type="dxa"/>
            <w:tcBorders>
              <w:bottom w:val="single" w:sz="4" w:space="0" w:color="auto"/>
            </w:tcBorders>
            <w:shd w:val="clear" w:color="auto" w:fill="auto"/>
          </w:tcPr>
          <w:p w14:paraId="3FC05DF9" w14:textId="77777777" w:rsidR="001502DD" w:rsidRPr="00250CD4" w:rsidRDefault="001502DD" w:rsidP="00425B80">
            <w:pPr>
              <w:tabs>
                <w:tab w:val="left" w:pos="900"/>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3.</w:t>
            </w:r>
            <w:r w:rsidRPr="00250CD4">
              <w:rPr>
                <w:rFonts w:asciiTheme="minorHAnsi" w:hAnsiTheme="minorHAnsi" w:cstheme="minorHAnsi"/>
                <w:color w:val="000000" w:themeColor="text1"/>
                <w:sz w:val="18"/>
                <w:szCs w:val="18"/>
              </w:rPr>
              <w:tab/>
              <w:t>Could the Project potentially restrict availability, quality of and access to resources or basic services, in particular to marginalized individuals or groups?</w:t>
            </w:r>
          </w:p>
        </w:tc>
        <w:tc>
          <w:tcPr>
            <w:tcW w:w="833" w:type="dxa"/>
            <w:tcBorders>
              <w:bottom w:val="single" w:sz="4" w:space="0" w:color="auto"/>
            </w:tcBorders>
            <w:shd w:val="clear" w:color="auto" w:fill="auto"/>
          </w:tcPr>
          <w:p w14:paraId="51E1E86E" w14:textId="77777777" w:rsidR="001502DD" w:rsidRPr="00250CD4" w:rsidRDefault="001502DD" w:rsidP="00425B80">
            <w:pPr>
              <w:tabs>
                <w:tab w:val="left" w:pos="810"/>
              </w:tabs>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51158751" w14:textId="77777777" w:rsidTr="00425B80">
        <w:tc>
          <w:tcPr>
            <w:tcW w:w="8635" w:type="dxa"/>
            <w:tcBorders>
              <w:bottom w:val="single" w:sz="4" w:space="0" w:color="auto"/>
            </w:tcBorders>
            <w:shd w:val="clear" w:color="auto" w:fill="auto"/>
          </w:tcPr>
          <w:p w14:paraId="7CADB565" w14:textId="77777777" w:rsidR="001502DD" w:rsidRPr="00250CD4" w:rsidRDefault="001502DD" w:rsidP="00425B80">
            <w:pPr>
              <w:tabs>
                <w:tab w:val="left" w:pos="900"/>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4.</w:t>
            </w:r>
            <w:r w:rsidRPr="00250CD4">
              <w:rPr>
                <w:rFonts w:asciiTheme="minorHAnsi" w:hAnsiTheme="minorHAnsi" w:cstheme="minorHAnsi"/>
                <w:color w:val="000000" w:themeColor="text1"/>
                <w:sz w:val="18"/>
                <w:szCs w:val="18"/>
              </w:rPr>
              <w:tab/>
              <w:t>Is there a likelihood that the Project would exclude any potentially affected stakeholders, in particular marginalized groups, from fully participating in decisions that may affect them?</w:t>
            </w:r>
          </w:p>
        </w:tc>
        <w:tc>
          <w:tcPr>
            <w:tcW w:w="833" w:type="dxa"/>
            <w:tcBorders>
              <w:bottom w:val="single" w:sz="4" w:space="0" w:color="auto"/>
            </w:tcBorders>
            <w:shd w:val="clear" w:color="auto" w:fill="auto"/>
          </w:tcPr>
          <w:p w14:paraId="2F14EEAF" w14:textId="77777777" w:rsidR="001502DD" w:rsidRPr="00250CD4" w:rsidRDefault="001502DD" w:rsidP="00425B80">
            <w:pPr>
              <w:tabs>
                <w:tab w:val="left" w:pos="810"/>
              </w:tabs>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 xml:space="preserve">Yes </w:t>
            </w:r>
          </w:p>
        </w:tc>
      </w:tr>
      <w:tr w:rsidR="001502DD" w:rsidRPr="00250CD4" w14:paraId="1CF8F4FF" w14:textId="77777777" w:rsidTr="00425B80">
        <w:tc>
          <w:tcPr>
            <w:tcW w:w="8635" w:type="dxa"/>
            <w:tcBorders>
              <w:bottom w:val="single" w:sz="4" w:space="0" w:color="auto"/>
            </w:tcBorders>
            <w:shd w:val="clear" w:color="auto" w:fill="auto"/>
          </w:tcPr>
          <w:p w14:paraId="41F4FCCD" w14:textId="77777777" w:rsidR="001502DD" w:rsidRPr="00250CD4" w:rsidDel="00074D34" w:rsidRDefault="001502DD" w:rsidP="00425B80">
            <w:pPr>
              <w:tabs>
                <w:tab w:val="left" w:pos="900"/>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5.</w:t>
            </w:r>
            <w:r w:rsidRPr="00250CD4">
              <w:rPr>
                <w:rFonts w:asciiTheme="minorHAnsi" w:hAnsiTheme="minorHAnsi" w:cstheme="minorHAnsi"/>
                <w:color w:val="000000" w:themeColor="text1"/>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14:paraId="6E931E29" w14:textId="77777777" w:rsidR="001502DD" w:rsidRPr="00250CD4" w:rsidRDefault="001502DD" w:rsidP="00425B80">
            <w:pPr>
              <w:tabs>
                <w:tab w:val="left" w:pos="810"/>
              </w:tabs>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7C608F45" w14:textId="77777777" w:rsidTr="00425B80">
        <w:tc>
          <w:tcPr>
            <w:tcW w:w="8635" w:type="dxa"/>
            <w:tcBorders>
              <w:bottom w:val="single" w:sz="4" w:space="0" w:color="auto"/>
            </w:tcBorders>
            <w:shd w:val="clear" w:color="auto" w:fill="auto"/>
          </w:tcPr>
          <w:p w14:paraId="15DB95E8" w14:textId="77777777" w:rsidR="001502DD" w:rsidRPr="00250CD4" w:rsidRDefault="001502DD" w:rsidP="00425B80">
            <w:pPr>
              <w:tabs>
                <w:tab w:val="left" w:pos="900"/>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6.</w:t>
            </w:r>
            <w:r w:rsidRPr="00250CD4">
              <w:rPr>
                <w:rFonts w:asciiTheme="minorHAnsi" w:hAnsiTheme="minorHAnsi" w:cstheme="minorHAnsi"/>
                <w:color w:val="000000" w:themeColor="text1"/>
                <w:sz w:val="18"/>
                <w:szCs w:val="18"/>
              </w:rPr>
              <w:tab/>
              <w:t>Is there a risk that rights-holders do not have the capacity to claim their rights?</w:t>
            </w:r>
          </w:p>
        </w:tc>
        <w:tc>
          <w:tcPr>
            <w:tcW w:w="833" w:type="dxa"/>
            <w:tcBorders>
              <w:bottom w:val="single" w:sz="4" w:space="0" w:color="auto"/>
            </w:tcBorders>
            <w:shd w:val="clear" w:color="auto" w:fill="auto"/>
          </w:tcPr>
          <w:p w14:paraId="2412B2C2" w14:textId="77777777" w:rsidR="001502DD" w:rsidRPr="00250CD4" w:rsidRDefault="001502DD" w:rsidP="00425B80">
            <w:pPr>
              <w:tabs>
                <w:tab w:val="left" w:pos="810"/>
              </w:tabs>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343D0020" w14:textId="77777777" w:rsidTr="00425B80">
        <w:tc>
          <w:tcPr>
            <w:tcW w:w="8635" w:type="dxa"/>
            <w:tcBorders>
              <w:bottom w:val="single" w:sz="4" w:space="0" w:color="auto"/>
            </w:tcBorders>
            <w:shd w:val="clear" w:color="auto" w:fill="auto"/>
          </w:tcPr>
          <w:p w14:paraId="1F653F42" w14:textId="77777777" w:rsidR="001502DD" w:rsidRPr="00250CD4" w:rsidRDefault="001502DD" w:rsidP="00425B80">
            <w:pPr>
              <w:tabs>
                <w:tab w:val="left" w:pos="900"/>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7.</w:t>
            </w:r>
            <w:r w:rsidRPr="00250CD4">
              <w:rPr>
                <w:rFonts w:asciiTheme="minorHAnsi" w:hAnsiTheme="minorHAnsi" w:cstheme="minorHAnsi"/>
                <w:color w:val="000000" w:themeColor="text1"/>
                <w:sz w:val="18"/>
                <w:szCs w:val="18"/>
              </w:rPr>
              <w:tab/>
              <w:t>Have local communities or individuals, given the opportunity, raised human rights concerns regarding the Project during the stakeholder engagement process?</w:t>
            </w:r>
          </w:p>
        </w:tc>
        <w:tc>
          <w:tcPr>
            <w:tcW w:w="833" w:type="dxa"/>
            <w:tcBorders>
              <w:bottom w:val="single" w:sz="4" w:space="0" w:color="auto"/>
            </w:tcBorders>
            <w:shd w:val="clear" w:color="auto" w:fill="auto"/>
          </w:tcPr>
          <w:p w14:paraId="0A387DC1" w14:textId="77777777" w:rsidR="001502DD" w:rsidRPr="00250CD4" w:rsidRDefault="001502DD" w:rsidP="00425B80">
            <w:pPr>
              <w:tabs>
                <w:tab w:val="left" w:pos="810"/>
              </w:tabs>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3DD9F7A3" w14:textId="77777777" w:rsidTr="00425B80">
        <w:tc>
          <w:tcPr>
            <w:tcW w:w="8635" w:type="dxa"/>
            <w:tcBorders>
              <w:bottom w:val="single" w:sz="4" w:space="0" w:color="auto"/>
            </w:tcBorders>
            <w:shd w:val="clear" w:color="auto" w:fill="auto"/>
          </w:tcPr>
          <w:p w14:paraId="233A8925" w14:textId="77777777" w:rsidR="001502DD" w:rsidRPr="00250CD4" w:rsidRDefault="001502DD" w:rsidP="00425B80">
            <w:pPr>
              <w:tabs>
                <w:tab w:val="left" w:pos="900"/>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8.</w:t>
            </w:r>
            <w:r w:rsidRPr="00250CD4">
              <w:rPr>
                <w:rFonts w:asciiTheme="minorHAnsi" w:hAnsiTheme="minorHAnsi" w:cstheme="minorHAnsi"/>
                <w:color w:val="000000" w:themeColor="text1"/>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17AC08CA" w14:textId="77777777" w:rsidR="001502DD" w:rsidRPr="00250CD4" w:rsidRDefault="001502DD" w:rsidP="00425B80">
            <w:pPr>
              <w:tabs>
                <w:tab w:val="left" w:pos="810"/>
              </w:tabs>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530DBD9D" w14:textId="77777777" w:rsidTr="00425B80">
        <w:tc>
          <w:tcPr>
            <w:tcW w:w="8635" w:type="dxa"/>
            <w:tcBorders>
              <w:bottom w:val="single" w:sz="4" w:space="0" w:color="auto"/>
            </w:tcBorders>
            <w:shd w:val="clear" w:color="auto" w:fill="C0C0C0"/>
          </w:tcPr>
          <w:p w14:paraId="6DFE0247" w14:textId="77777777" w:rsidR="001502DD" w:rsidRPr="00250CD4" w:rsidRDefault="001502DD" w:rsidP="00425B80">
            <w:pPr>
              <w:tabs>
                <w:tab w:val="left" w:pos="810"/>
              </w:tabs>
              <w:spacing w:before="120" w:after="120"/>
              <w:rPr>
                <w:rFonts w:asciiTheme="minorHAnsi" w:hAnsiTheme="minorHAnsi" w:cstheme="minorHAnsi"/>
                <w:b/>
                <w:color w:val="000000" w:themeColor="text1"/>
                <w:sz w:val="18"/>
                <w:szCs w:val="18"/>
              </w:rPr>
            </w:pPr>
            <w:r w:rsidRPr="00250CD4">
              <w:rPr>
                <w:rFonts w:asciiTheme="minorHAnsi" w:hAnsiTheme="minorHAnsi" w:cstheme="minorHAnsi"/>
                <w:b/>
                <w:color w:val="000000" w:themeColor="text1"/>
                <w:sz w:val="18"/>
                <w:szCs w:val="18"/>
              </w:rPr>
              <w:t>Principle 2: Gender Equality and Women’s Empowerment</w:t>
            </w:r>
          </w:p>
        </w:tc>
        <w:tc>
          <w:tcPr>
            <w:tcW w:w="833" w:type="dxa"/>
            <w:tcBorders>
              <w:bottom w:val="single" w:sz="4" w:space="0" w:color="auto"/>
            </w:tcBorders>
            <w:shd w:val="clear" w:color="auto" w:fill="C0C0C0"/>
          </w:tcPr>
          <w:p w14:paraId="44AA445F" w14:textId="77777777" w:rsidR="001502DD" w:rsidRPr="00250CD4" w:rsidRDefault="001502DD" w:rsidP="00425B80">
            <w:pPr>
              <w:tabs>
                <w:tab w:val="left" w:pos="810"/>
              </w:tabs>
              <w:spacing w:before="120" w:after="120"/>
              <w:rPr>
                <w:rFonts w:asciiTheme="minorHAnsi" w:hAnsiTheme="minorHAnsi" w:cstheme="minorHAnsi"/>
                <w:b/>
                <w:color w:val="000000" w:themeColor="text1"/>
                <w:sz w:val="18"/>
                <w:szCs w:val="18"/>
              </w:rPr>
            </w:pPr>
          </w:p>
        </w:tc>
      </w:tr>
      <w:tr w:rsidR="001502DD" w:rsidRPr="00250CD4" w14:paraId="0B093CE4" w14:textId="77777777" w:rsidTr="00425B80">
        <w:tc>
          <w:tcPr>
            <w:tcW w:w="8635" w:type="dxa"/>
            <w:tcBorders>
              <w:bottom w:val="single" w:sz="4" w:space="0" w:color="auto"/>
            </w:tcBorders>
            <w:shd w:val="clear" w:color="auto" w:fill="auto"/>
          </w:tcPr>
          <w:p w14:paraId="5130065A" w14:textId="77777777" w:rsidR="001502DD" w:rsidRPr="00250CD4" w:rsidRDefault="001502DD" w:rsidP="00425B80">
            <w:pPr>
              <w:tabs>
                <w:tab w:val="left" w:pos="900"/>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1.</w:t>
            </w:r>
            <w:r w:rsidRPr="00250CD4">
              <w:rPr>
                <w:rFonts w:asciiTheme="minorHAnsi" w:hAnsiTheme="minorHAnsi" w:cstheme="minorHAnsi"/>
                <w:color w:val="000000" w:themeColor="text1"/>
                <w:sz w:val="18"/>
                <w:szCs w:val="18"/>
              </w:rPr>
              <w:tab/>
              <w:t xml:space="preserve">Is there a likelihood that the proposed Project would have adverse impacts on gender equality and/or the situation of women and girls? </w:t>
            </w:r>
          </w:p>
        </w:tc>
        <w:tc>
          <w:tcPr>
            <w:tcW w:w="833" w:type="dxa"/>
            <w:tcBorders>
              <w:bottom w:val="single" w:sz="4" w:space="0" w:color="auto"/>
            </w:tcBorders>
            <w:shd w:val="clear" w:color="auto" w:fill="auto"/>
          </w:tcPr>
          <w:p w14:paraId="3A708E20" w14:textId="77777777" w:rsidR="001502DD" w:rsidRPr="00250CD4" w:rsidRDefault="001502DD" w:rsidP="00425B80">
            <w:pPr>
              <w:tabs>
                <w:tab w:val="left" w:pos="810"/>
              </w:tabs>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198F50C8" w14:textId="77777777" w:rsidTr="00425B80">
        <w:tc>
          <w:tcPr>
            <w:tcW w:w="8635" w:type="dxa"/>
            <w:tcBorders>
              <w:bottom w:val="single" w:sz="4" w:space="0" w:color="auto"/>
            </w:tcBorders>
            <w:shd w:val="clear" w:color="auto" w:fill="auto"/>
          </w:tcPr>
          <w:p w14:paraId="7C71B371" w14:textId="77777777" w:rsidR="001502DD" w:rsidRPr="00250CD4" w:rsidRDefault="001502DD" w:rsidP="00425B80">
            <w:pPr>
              <w:tabs>
                <w:tab w:val="left" w:pos="900"/>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2.</w:t>
            </w:r>
            <w:r w:rsidRPr="00250CD4">
              <w:rPr>
                <w:rFonts w:asciiTheme="minorHAnsi" w:hAnsiTheme="minorHAnsi" w:cstheme="minorHAnsi"/>
                <w:color w:val="000000" w:themeColor="text1"/>
                <w:sz w:val="18"/>
                <w:szCs w:val="18"/>
              </w:rPr>
              <w:tab/>
              <w:t>Would the Project potentially reproduce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30FDF43B" w14:textId="77777777" w:rsidR="001502DD" w:rsidRPr="00250CD4" w:rsidRDefault="001502DD" w:rsidP="00425B80">
            <w:pPr>
              <w:tabs>
                <w:tab w:val="left" w:pos="810"/>
              </w:tabs>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Yes</w:t>
            </w:r>
          </w:p>
        </w:tc>
      </w:tr>
      <w:tr w:rsidR="001502DD" w:rsidRPr="00250CD4" w14:paraId="1B67C9CE" w14:textId="77777777" w:rsidTr="00425B80">
        <w:tc>
          <w:tcPr>
            <w:tcW w:w="8635" w:type="dxa"/>
            <w:tcBorders>
              <w:bottom w:val="single" w:sz="4" w:space="0" w:color="auto"/>
            </w:tcBorders>
            <w:shd w:val="clear" w:color="auto" w:fill="auto"/>
          </w:tcPr>
          <w:p w14:paraId="2A1AB7DD" w14:textId="77777777" w:rsidR="001502DD" w:rsidRPr="00250CD4" w:rsidRDefault="001502DD" w:rsidP="00425B80">
            <w:pPr>
              <w:tabs>
                <w:tab w:val="left" w:pos="900"/>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3.</w:t>
            </w:r>
            <w:r w:rsidRPr="00250CD4">
              <w:rPr>
                <w:rFonts w:asciiTheme="minorHAnsi" w:hAnsiTheme="minorHAnsi" w:cstheme="minorHAnsi"/>
                <w:color w:val="000000" w:themeColor="text1"/>
                <w:sz w:val="18"/>
                <w:szCs w:val="18"/>
              </w:rPr>
              <w:tab/>
              <w:t>Have women’s groups/leaders raised gender equality concerns regarding the Project during the stakeholder engagement process and has this been included in the overall Project proposal and in the risk assessment?</w:t>
            </w:r>
          </w:p>
        </w:tc>
        <w:tc>
          <w:tcPr>
            <w:tcW w:w="833" w:type="dxa"/>
            <w:tcBorders>
              <w:bottom w:val="single" w:sz="4" w:space="0" w:color="auto"/>
            </w:tcBorders>
            <w:shd w:val="clear" w:color="auto" w:fill="auto"/>
          </w:tcPr>
          <w:p w14:paraId="5E0C5D65" w14:textId="77777777" w:rsidR="001502DD" w:rsidRPr="00250CD4" w:rsidRDefault="001502DD" w:rsidP="00425B80">
            <w:pPr>
              <w:tabs>
                <w:tab w:val="left" w:pos="810"/>
              </w:tabs>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6F5BFE80" w14:textId="77777777" w:rsidTr="00425B80">
        <w:tc>
          <w:tcPr>
            <w:tcW w:w="8635" w:type="dxa"/>
            <w:tcBorders>
              <w:bottom w:val="single" w:sz="4" w:space="0" w:color="auto"/>
            </w:tcBorders>
            <w:shd w:val="clear" w:color="auto" w:fill="auto"/>
          </w:tcPr>
          <w:p w14:paraId="77B59CB4" w14:textId="77777777" w:rsidR="001502DD" w:rsidRPr="00250CD4" w:rsidRDefault="001502DD" w:rsidP="00425B80">
            <w:pPr>
              <w:tabs>
                <w:tab w:val="left" w:pos="900"/>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4.</w:t>
            </w:r>
            <w:r w:rsidRPr="00250CD4">
              <w:rPr>
                <w:rFonts w:asciiTheme="minorHAnsi" w:hAnsiTheme="minorHAnsi" w:cstheme="minorHAnsi"/>
                <w:color w:val="000000" w:themeColor="text1"/>
                <w:sz w:val="18"/>
                <w:szCs w:val="18"/>
              </w:rPr>
              <w:tab/>
              <w:t>Would the Project potentially limit women’s ability to use, develop and protect natural resources, taking into account different roles and positions of women and men in accessing environmental goods and services?</w:t>
            </w:r>
          </w:p>
          <w:p w14:paraId="0D49A06D" w14:textId="77777777" w:rsidR="001502DD" w:rsidRPr="00250CD4" w:rsidRDefault="001502DD" w:rsidP="00425B80">
            <w:pPr>
              <w:tabs>
                <w:tab w:val="left" w:pos="900"/>
              </w:tabs>
              <w:spacing w:before="60"/>
              <w:ind w:left="567" w:hanging="567"/>
              <w:rPr>
                <w:rFonts w:asciiTheme="minorHAnsi" w:hAnsiTheme="minorHAnsi" w:cstheme="minorHAnsi"/>
                <w:i/>
                <w:color w:val="000000" w:themeColor="text1"/>
                <w:sz w:val="18"/>
                <w:szCs w:val="18"/>
              </w:rPr>
            </w:pPr>
            <w:r w:rsidRPr="00250CD4">
              <w:rPr>
                <w:rFonts w:asciiTheme="minorHAnsi" w:hAnsiTheme="minorHAnsi" w:cstheme="minorHAnsi"/>
                <w:color w:val="000000" w:themeColor="text1"/>
                <w:sz w:val="18"/>
                <w:szCs w:val="18"/>
              </w:rPr>
              <w:tab/>
            </w:r>
            <w:r w:rsidRPr="00250CD4">
              <w:rPr>
                <w:rFonts w:asciiTheme="minorHAnsi" w:hAnsiTheme="minorHAnsi" w:cstheme="minorHAnsi"/>
                <w:i/>
                <w:color w:val="000000" w:themeColor="text1"/>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5C9C32F6" w14:textId="77777777" w:rsidR="001502DD" w:rsidRPr="00250CD4" w:rsidRDefault="001502DD" w:rsidP="00425B80">
            <w:pPr>
              <w:tabs>
                <w:tab w:val="left" w:pos="810"/>
              </w:tabs>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6F2A68C9" w14:textId="77777777" w:rsidTr="00425B80">
        <w:tc>
          <w:tcPr>
            <w:tcW w:w="8635" w:type="dxa"/>
            <w:tcBorders>
              <w:bottom w:val="single" w:sz="4" w:space="0" w:color="auto"/>
            </w:tcBorders>
            <w:shd w:val="clear" w:color="auto" w:fill="C0C0C0"/>
          </w:tcPr>
          <w:p w14:paraId="373F6D5C" w14:textId="77777777" w:rsidR="001502DD" w:rsidRPr="00250CD4" w:rsidRDefault="001502DD" w:rsidP="00425B80">
            <w:pPr>
              <w:tabs>
                <w:tab w:val="left" w:pos="810"/>
              </w:tabs>
              <w:spacing w:before="120" w:after="120"/>
              <w:rPr>
                <w:rFonts w:asciiTheme="minorHAnsi" w:hAnsiTheme="minorHAnsi" w:cstheme="minorHAnsi"/>
                <w:b/>
                <w:color w:val="000000" w:themeColor="text1"/>
                <w:sz w:val="18"/>
                <w:szCs w:val="18"/>
              </w:rPr>
            </w:pPr>
            <w:r w:rsidRPr="00250CD4">
              <w:rPr>
                <w:rFonts w:asciiTheme="minorHAnsi" w:hAnsiTheme="minorHAnsi" w:cstheme="minorHAnsi"/>
                <w:b/>
                <w:color w:val="000000" w:themeColor="text1"/>
                <w:sz w:val="18"/>
                <w:szCs w:val="18"/>
              </w:rPr>
              <w:t xml:space="preserve">Principle 3:  Environmental Sustainability: </w:t>
            </w:r>
            <w:r w:rsidRPr="00250CD4">
              <w:rPr>
                <w:rFonts w:asciiTheme="minorHAnsi" w:hAnsiTheme="minorHAnsi" w:cstheme="minorHAnsi"/>
                <w:color w:val="000000" w:themeColor="text1"/>
                <w:sz w:val="18"/>
                <w:szCs w:val="18"/>
              </w:rPr>
              <w:t>Screening</w:t>
            </w:r>
            <w:r w:rsidRPr="00250CD4">
              <w:rPr>
                <w:rFonts w:asciiTheme="minorHAnsi" w:hAnsiTheme="minorHAnsi" w:cstheme="minorHAnsi"/>
                <w:b/>
                <w:color w:val="000000" w:themeColor="text1"/>
                <w:sz w:val="18"/>
                <w:szCs w:val="18"/>
              </w:rPr>
              <w:t xml:space="preserve"> </w:t>
            </w:r>
            <w:r w:rsidRPr="00250CD4">
              <w:rPr>
                <w:rFonts w:asciiTheme="minorHAnsi" w:hAnsiTheme="minorHAnsi" w:cstheme="minorHAnsi"/>
                <w:color w:val="000000" w:themeColor="text1"/>
                <w:sz w:val="18"/>
                <w:szCs w:val="18"/>
              </w:rPr>
              <w:t>questions regarding environmental risks are encompassed by the specific Standard-related questions below</w:t>
            </w:r>
          </w:p>
        </w:tc>
        <w:tc>
          <w:tcPr>
            <w:tcW w:w="833" w:type="dxa"/>
            <w:tcBorders>
              <w:bottom w:val="single" w:sz="4" w:space="0" w:color="auto"/>
            </w:tcBorders>
            <w:shd w:val="clear" w:color="auto" w:fill="C0C0C0"/>
          </w:tcPr>
          <w:p w14:paraId="17533BD0" w14:textId="77777777" w:rsidR="001502DD" w:rsidRPr="00250CD4" w:rsidRDefault="001502DD" w:rsidP="00425B80">
            <w:pPr>
              <w:tabs>
                <w:tab w:val="left" w:pos="810"/>
              </w:tabs>
              <w:rPr>
                <w:rFonts w:asciiTheme="minorHAnsi" w:hAnsiTheme="minorHAnsi" w:cstheme="minorHAnsi"/>
                <w:color w:val="000000" w:themeColor="text1"/>
                <w:sz w:val="18"/>
                <w:szCs w:val="18"/>
              </w:rPr>
            </w:pPr>
          </w:p>
        </w:tc>
      </w:tr>
      <w:tr w:rsidR="001502DD" w:rsidRPr="00250CD4" w14:paraId="72A54A0D" w14:textId="77777777" w:rsidTr="00425B80">
        <w:tc>
          <w:tcPr>
            <w:tcW w:w="8635" w:type="dxa"/>
            <w:tcBorders>
              <w:bottom w:val="single" w:sz="4" w:space="0" w:color="auto"/>
            </w:tcBorders>
            <w:shd w:val="clear" w:color="auto" w:fill="auto"/>
          </w:tcPr>
          <w:p w14:paraId="4902D923" w14:textId="77777777" w:rsidR="001502DD" w:rsidRPr="00250CD4" w:rsidRDefault="001502DD" w:rsidP="00425B80">
            <w:pPr>
              <w:tabs>
                <w:tab w:val="left" w:pos="810"/>
              </w:tabs>
              <w:rPr>
                <w:rFonts w:asciiTheme="minorHAnsi" w:hAnsiTheme="minorHAnsi" w:cstheme="minorHAnsi"/>
                <w:b/>
                <w:color w:val="000000" w:themeColor="text1"/>
                <w:sz w:val="18"/>
                <w:szCs w:val="18"/>
              </w:rPr>
            </w:pPr>
          </w:p>
        </w:tc>
        <w:tc>
          <w:tcPr>
            <w:tcW w:w="833" w:type="dxa"/>
            <w:tcBorders>
              <w:bottom w:val="single" w:sz="4" w:space="0" w:color="auto"/>
            </w:tcBorders>
            <w:shd w:val="clear" w:color="auto" w:fill="auto"/>
          </w:tcPr>
          <w:p w14:paraId="0D50DFC5" w14:textId="77777777" w:rsidR="001502DD" w:rsidRPr="00250CD4" w:rsidRDefault="001502DD" w:rsidP="00425B80">
            <w:pPr>
              <w:tabs>
                <w:tab w:val="left" w:pos="810"/>
              </w:tabs>
              <w:rPr>
                <w:rFonts w:asciiTheme="minorHAnsi" w:hAnsiTheme="minorHAnsi" w:cstheme="minorHAnsi"/>
                <w:color w:val="000000" w:themeColor="text1"/>
                <w:sz w:val="18"/>
                <w:szCs w:val="18"/>
              </w:rPr>
            </w:pPr>
          </w:p>
        </w:tc>
      </w:tr>
      <w:tr w:rsidR="001502DD" w:rsidRPr="00250CD4" w14:paraId="1422759B" w14:textId="77777777" w:rsidTr="00425B80">
        <w:tc>
          <w:tcPr>
            <w:tcW w:w="8635" w:type="dxa"/>
            <w:tcBorders>
              <w:bottom w:val="single" w:sz="4" w:space="0" w:color="auto"/>
            </w:tcBorders>
            <w:shd w:val="clear" w:color="auto" w:fill="C0C0C0"/>
            <w:vAlign w:val="center"/>
          </w:tcPr>
          <w:p w14:paraId="4A16CB7C" w14:textId="77777777" w:rsidR="001502DD" w:rsidRPr="00250CD4" w:rsidRDefault="001502DD" w:rsidP="00425B80">
            <w:pPr>
              <w:tabs>
                <w:tab w:val="left" w:pos="810"/>
              </w:tabs>
              <w:spacing w:before="120" w:after="120"/>
              <w:rPr>
                <w:rFonts w:asciiTheme="minorHAnsi" w:hAnsiTheme="minorHAnsi" w:cstheme="minorHAnsi"/>
                <w:b/>
                <w:color w:val="000000" w:themeColor="text1"/>
                <w:sz w:val="18"/>
                <w:szCs w:val="18"/>
              </w:rPr>
            </w:pPr>
            <w:r w:rsidRPr="00250CD4">
              <w:rPr>
                <w:rFonts w:asciiTheme="minorHAnsi" w:hAnsiTheme="minorHAnsi" w:cstheme="minorHAnsi"/>
                <w:b/>
                <w:color w:val="000000" w:themeColor="text1"/>
                <w:sz w:val="18"/>
                <w:szCs w:val="18"/>
              </w:rPr>
              <w:t xml:space="preserve">Standard 1: Biodiversity Conservation and Sustainable </w:t>
            </w:r>
            <w:hyperlink w:anchor="SustNatResManGlossary" w:history="1">
              <w:r w:rsidRPr="00250CD4">
                <w:rPr>
                  <w:rFonts w:asciiTheme="minorHAnsi" w:hAnsiTheme="minorHAnsi" w:cstheme="minorHAnsi"/>
                  <w:b/>
                  <w:color w:val="000000" w:themeColor="text1"/>
                  <w:sz w:val="18"/>
                  <w:szCs w:val="18"/>
                </w:rPr>
                <w:t>Natural</w:t>
              </w:r>
            </w:hyperlink>
            <w:r w:rsidRPr="00250CD4">
              <w:rPr>
                <w:rFonts w:asciiTheme="minorHAnsi" w:hAnsiTheme="minorHAnsi" w:cstheme="minorHAnsi"/>
                <w:b/>
                <w:color w:val="000000" w:themeColor="text1"/>
                <w:sz w:val="18"/>
                <w:szCs w:val="18"/>
              </w:rPr>
              <w:t xml:space="preserve"> Resource Management</w:t>
            </w:r>
          </w:p>
        </w:tc>
        <w:tc>
          <w:tcPr>
            <w:tcW w:w="833" w:type="dxa"/>
            <w:tcBorders>
              <w:bottom w:val="single" w:sz="4" w:space="0" w:color="auto"/>
            </w:tcBorders>
            <w:shd w:val="clear" w:color="auto" w:fill="C0C0C0"/>
          </w:tcPr>
          <w:p w14:paraId="67892A23" w14:textId="77777777" w:rsidR="001502DD" w:rsidRPr="00250CD4" w:rsidRDefault="001502DD" w:rsidP="00425B80">
            <w:pPr>
              <w:tabs>
                <w:tab w:val="left" w:pos="810"/>
              </w:tabs>
              <w:spacing w:before="120" w:after="120"/>
              <w:rPr>
                <w:rFonts w:asciiTheme="minorHAnsi" w:hAnsiTheme="minorHAnsi" w:cstheme="minorHAnsi"/>
                <w:b/>
                <w:color w:val="000000" w:themeColor="text1"/>
                <w:sz w:val="18"/>
                <w:szCs w:val="18"/>
              </w:rPr>
            </w:pPr>
          </w:p>
        </w:tc>
      </w:tr>
      <w:tr w:rsidR="001502DD" w:rsidRPr="00250CD4" w14:paraId="033F0994" w14:textId="77777777" w:rsidTr="00425B80">
        <w:tc>
          <w:tcPr>
            <w:tcW w:w="8635" w:type="dxa"/>
            <w:shd w:val="clear" w:color="auto" w:fill="auto"/>
          </w:tcPr>
          <w:p w14:paraId="09067C93" w14:textId="77777777" w:rsidR="001502DD" w:rsidRPr="00250CD4" w:rsidRDefault="001502DD" w:rsidP="00425B80">
            <w:pPr>
              <w:tabs>
                <w:tab w:val="left" w:pos="900"/>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 xml:space="preserve">1.1 </w:t>
            </w:r>
            <w:r w:rsidRPr="00250CD4">
              <w:rPr>
                <w:rFonts w:asciiTheme="minorHAnsi" w:hAnsiTheme="minorHAnsi" w:cstheme="minorHAnsi"/>
                <w:color w:val="000000" w:themeColor="text1"/>
                <w:sz w:val="18"/>
                <w:szCs w:val="18"/>
              </w:rPr>
              <w:tab/>
              <w:t>Would the Project potentially cause adverse impacts to habitats (e.g. modified, natural, and critical habitats) and/or ecosystems and ecosystem services?</w:t>
            </w:r>
            <w:r w:rsidRPr="00250CD4">
              <w:rPr>
                <w:rFonts w:asciiTheme="minorHAnsi" w:hAnsiTheme="minorHAnsi" w:cstheme="minorHAnsi"/>
                <w:color w:val="000000" w:themeColor="text1"/>
                <w:sz w:val="18"/>
                <w:szCs w:val="18"/>
              </w:rPr>
              <w:br/>
            </w:r>
            <w:r w:rsidRPr="00250CD4">
              <w:rPr>
                <w:rFonts w:asciiTheme="minorHAnsi" w:hAnsiTheme="minorHAnsi" w:cstheme="minorHAnsi"/>
                <w:color w:val="000000" w:themeColor="text1"/>
                <w:sz w:val="18"/>
                <w:szCs w:val="18"/>
              </w:rPr>
              <w:br/>
            </w:r>
            <w:r w:rsidRPr="00250CD4">
              <w:rPr>
                <w:rFonts w:asciiTheme="minorHAnsi" w:hAnsiTheme="minorHAnsi" w:cstheme="minorHAnsi"/>
                <w:i/>
                <w:color w:val="000000" w:themeColor="text1"/>
                <w:sz w:val="18"/>
                <w:szCs w:val="18"/>
              </w:rPr>
              <w:t>For example, through habitat loss, conversion or degradation, fragmentation, hydrological changes</w:t>
            </w:r>
          </w:p>
        </w:tc>
        <w:tc>
          <w:tcPr>
            <w:tcW w:w="833" w:type="dxa"/>
            <w:shd w:val="clear" w:color="auto" w:fill="auto"/>
          </w:tcPr>
          <w:p w14:paraId="58E5CEE5" w14:textId="77777777" w:rsidR="001502DD" w:rsidRPr="00250CD4" w:rsidRDefault="001502DD" w:rsidP="00425B80">
            <w:pPr>
              <w:rPr>
                <w:rFonts w:asciiTheme="minorHAnsi" w:hAnsiTheme="minorHAnsi" w:cstheme="minorHAnsi"/>
                <w:color w:val="000000" w:themeColor="text1"/>
                <w:sz w:val="18"/>
                <w:szCs w:val="18"/>
              </w:rPr>
            </w:pPr>
            <w:r w:rsidRPr="00250CD4">
              <w:rPr>
                <w:sz w:val="18"/>
                <w:szCs w:val="18"/>
              </w:rPr>
              <w:t>Yes</w:t>
            </w:r>
          </w:p>
        </w:tc>
      </w:tr>
      <w:tr w:rsidR="001502DD" w:rsidRPr="00250CD4" w14:paraId="50CA4EE0" w14:textId="77777777" w:rsidTr="00425B80">
        <w:tc>
          <w:tcPr>
            <w:tcW w:w="8635" w:type="dxa"/>
            <w:tcBorders>
              <w:bottom w:val="single" w:sz="4" w:space="0" w:color="auto"/>
            </w:tcBorders>
            <w:shd w:val="clear" w:color="auto" w:fill="auto"/>
          </w:tcPr>
          <w:p w14:paraId="245F12D6" w14:textId="77777777" w:rsidR="001502DD" w:rsidRPr="00250CD4" w:rsidRDefault="001502DD" w:rsidP="00425B80">
            <w:pPr>
              <w:tabs>
                <w:tab w:val="left" w:pos="900"/>
              </w:tabs>
              <w:autoSpaceDE w:val="0"/>
              <w:autoSpaceDN w:val="0"/>
              <w:adjustRightInd w:val="0"/>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bCs/>
                <w:color w:val="000000" w:themeColor="text1"/>
                <w:sz w:val="18"/>
                <w:szCs w:val="18"/>
              </w:rPr>
              <w:t xml:space="preserve">1.2 </w:t>
            </w:r>
            <w:r w:rsidRPr="00250CD4">
              <w:rPr>
                <w:rFonts w:asciiTheme="minorHAnsi" w:hAnsiTheme="minorHAnsi" w:cstheme="minorHAnsi"/>
                <w:bCs/>
                <w:color w:val="000000" w:themeColor="text1"/>
                <w:sz w:val="18"/>
                <w:szCs w:val="18"/>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6E626BB1"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Yes</w:t>
            </w:r>
          </w:p>
        </w:tc>
      </w:tr>
      <w:tr w:rsidR="001502DD" w:rsidRPr="00250CD4" w14:paraId="4900CBC6" w14:textId="77777777" w:rsidTr="00425B80">
        <w:tc>
          <w:tcPr>
            <w:tcW w:w="8635" w:type="dxa"/>
            <w:tcBorders>
              <w:bottom w:val="single" w:sz="4" w:space="0" w:color="auto"/>
            </w:tcBorders>
            <w:shd w:val="clear" w:color="auto" w:fill="auto"/>
          </w:tcPr>
          <w:p w14:paraId="7C40BEAA" w14:textId="77777777" w:rsidR="001502DD" w:rsidRPr="00250CD4" w:rsidRDefault="001502DD" w:rsidP="00425B80">
            <w:pPr>
              <w:tabs>
                <w:tab w:val="left" w:pos="900"/>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1.3</w:t>
            </w:r>
            <w:r w:rsidRPr="00250CD4">
              <w:rPr>
                <w:rFonts w:asciiTheme="minorHAnsi" w:hAnsiTheme="minorHAnsi" w:cstheme="minorHAnsi"/>
                <w:color w:val="000000" w:themeColor="text1"/>
                <w:sz w:val="18"/>
                <w:szCs w:val="18"/>
              </w:rPr>
              <w:tab/>
              <w:t>Does the Project involve 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14:paraId="5ADF710C"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2000561B" w14:textId="77777777" w:rsidTr="00425B80">
        <w:tc>
          <w:tcPr>
            <w:tcW w:w="8635" w:type="dxa"/>
            <w:tcBorders>
              <w:bottom w:val="single" w:sz="4" w:space="0" w:color="auto"/>
            </w:tcBorders>
            <w:shd w:val="clear" w:color="auto" w:fill="auto"/>
          </w:tcPr>
          <w:p w14:paraId="3E9652C8" w14:textId="77777777" w:rsidR="001502DD" w:rsidRPr="00250CD4" w:rsidRDefault="001502DD" w:rsidP="00425B80">
            <w:pPr>
              <w:tabs>
                <w:tab w:val="left" w:pos="900"/>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1.4</w:t>
            </w:r>
            <w:r w:rsidRPr="00250CD4">
              <w:rPr>
                <w:rFonts w:asciiTheme="minorHAnsi" w:hAnsiTheme="minorHAnsi" w:cstheme="minorHAnsi"/>
                <w:color w:val="000000" w:themeColor="text1"/>
                <w:sz w:val="18"/>
                <w:szCs w:val="18"/>
              </w:rPr>
              <w:tab/>
              <w:t>Would Project activities pose risks to endangered species?</w:t>
            </w:r>
          </w:p>
        </w:tc>
        <w:tc>
          <w:tcPr>
            <w:tcW w:w="833" w:type="dxa"/>
            <w:tcBorders>
              <w:bottom w:val="single" w:sz="4" w:space="0" w:color="auto"/>
            </w:tcBorders>
            <w:shd w:val="clear" w:color="auto" w:fill="auto"/>
          </w:tcPr>
          <w:p w14:paraId="27F2930E"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4E932AE3" w14:textId="77777777" w:rsidTr="00425B80">
        <w:tc>
          <w:tcPr>
            <w:tcW w:w="8635" w:type="dxa"/>
            <w:tcBorders>
              <w:bottom w:val="single" w:sz="4" w:space="0" w:color="auto"/>
            </w:tcBorders>
            <w:shd w:val="clear" w:color="auto" w:fill="auto"/>
          </w:tcPr>
          <w:p w14:paraId="47F4115D" w14:textId="77777777" w:rsidR="001502DD" w:rsidRPr="00250CD4" w:rsidRDefault="001502DD" w:rsidP="00425B80">
            <w:pPr>
              <w:tabs>
                <w:tab w:val="left" w:pos="900"/>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 xml:space="preserve">1.5 </w:t>
            </w:r>
            <w:r w:rsidRPr="00250CD4">
              <w:rPr>
                <w:rFonts w:asciiTheme="minorHAnsi" w:hAnsiTheme="minorHAnsi" w:cstheme="minorHAnsi"/>
                <w:color w:val="000000" w:themeColor="text1"/>
                <w:sz w:val="18"/>
                <w:szCs w:val="18"/>
              </w:rPr>
              <w:tab/>
              <w:t xml:space="preserve">Would the Project pose a risk of introducing invasive alien species? </w:t>
            </w:r>
          </w:p>
        </w:tc>
        <w:tc>
          <w:tcPr>
            <w:tcW w:w="833" w:type="dxa"/>
            <w:tcBorders>
              <w:bottom w:val="single" w:sz="4" w:space="0" w:color="auto"/>
            </w:tcBorders>
            <w:shd w:val="clear" w:color="auto" w:fill="auto"/>
          </w:tcPr>
          <w:p w14:paraId="794B0887"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12318268" w14:textId="77777777" w:rsidTr="00425B80">
        <w:tc>
          <w:tcPr>
            <w:tcW w:w="8635" w:type="dxa"/>
            <w:tcBorders>
              <w:bottom w:val="single" w:sz="4" w:space="0" w:color="auto"/>
            </w:tcBorders>
            <w:shd w:val="clear" w:color="auto" w:fill="auto"/>
          </w:tcPr>
          <w:p w14:paraId="7EE12C70" w14:textId="77777777" w:rsidR="001502DD" w:rsidRPr="00250CD4" w:rsidRDefault="001502DD" w:rsidP="00425B80">
            <w:pPr>
              <w:tabs>
                <w:tab w:val="left" w:pos="900"/>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1.6</w:t>
            </w:r>
            <w:r w:rsidRPr="00250CD4">
              <w:rPr>
                <w:rFonts w:asciiTheme="minorHAnsi" w:hAnsiTheme="minorHAnsi" w:cstheme="minorHAnsi"/>
                <w:color w:val="000000" w:themeColor="text1"/>
                <w:sz w:val="18"/>
                <w:szCs w:val="18"/>
              </w:rPr>
              <w:tab/>
              <w:t>Does the Project involve harvesting of natural forests, plantation development, or reforestation?</w:t>
            </w:r>
          </w:p>
        </w:tc>
        <w:tc>
          <w:tcPr>
            <w:tcW w:w="833" w:type="dxa"/>
            <w:tcBorders>
              <w:bottom w:val="single" w:sz="4" w:space="0" w:color="auto"/>
            </w:tcBorders>
            <w:shd w:val="clear" w:color="auto" w:fill="auto"/>
          </w:tcPr>
          <w:p w14:paraId="1F72CD0F"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 xml:space="preserve">No      </w:t>
            </w:r>
          </w:p>
        </w:tc>
      </w:tr>
      <w:tr w:rsidR="001502DD" w:rsidRPr="00250CD4" w14:paraId="3B3A7C0F" w14:textId="77777777" w:rsidTr="00425B80">
        <w:tc>
          <w:tcPr>
            <w:tcW w:w="8635" w:type="dxa"/>
            <w:tcBorders>
              <w:bottom w:val="single" w:sz="4" w:space="0" w:color="auto"/>
            </w:tcBorders>
            <w:shd w:val="clear" w:color="auto" w:fill="auto"/>
          </w:tcPr>
          <w:p w14:paraId="10648DFA" w14:textId="77777777" w:rsidR="001502DD" w:rsidRPr="00250CD4" w:rsidRDefault="001502DD" w:rsidP="00425B80">
            <w:pPr>
              <w:tabs>
                <w:tab w:val="left" w:pos="900"/>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 xml:space="preserve">1.7 </w:t>
            </w:r>
            <w:r w:rsidRPr="00250CD4">
              <w:rPr>
                <w:rFonts w:asciiTheme="minorHAnsi" w:hAnsiTheme="minorHAnsi" w:cstheme="minorHAnsi"/>
                <w:color w:val="000000" w:themeColor="text1"/>
                <w:sz w:val="18"/>
                <w:szCs w:val="18"/>
              </w:rPr>
              <w:tab/>
              <w:t>Does the Project involve the production and/or harvesting of fish populations or other aquatic species?</w:t>
            </w:r>
          </w:p>
        </w:tc>
        <w:tc>
          <w:tcPr>
            <w:tcW w:w="833" w:type="dxa"/>
            <w:tcBorders>
              <w:bottom w:val="single" w:sz="4" w:space="0" w:color="auto"/>
            </w:tcBorders>
            <w:shd w:val="clear" w:color="auto" w:fill="auto"/>
          </w:tcPr>
          <w:p w14:paraId="7CA75A27"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7A2ACFC6" w14:textId="77777777" w:rsidTr="00425B80">
        <w:tc>
          <w:tcPr>
            <w:tcW w:w="8635" w:type="dxa"/>
            <w:tcBorders>
              <w:bottom w:val="single" w:sz="4" w:space="0" w:color="auto"/>
            </w:tcBorders>
            <w:shd w:val="clear" w:color="auto" w:fill="auto"/>
          </w:tcPr>
          <w:p w14:paraId="4DB628E2" w14:textId="77777777" w:rsidR="001502DD" w:rsidRPr="00250CD4" w:rsidRDefault="001502DD" w:rsidP="00425B80">
            <w:pPr>
              <w:tabs>
                <w:tab w:val="left" w:pos="900"/>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 xml:space="preserve">1.8 </w:t>
            </w:r>
            <w:r w:rsidRPr="00250CD4">
              <w:rPr>
                <w:rFonts w:asciiTheme="minorHAnsi" w:hAnsiTheme="minorHAnsi" w:cstheme="minorHAnsi"/>
                <w:color w:val="000000" w:themeColor="text1"/>
                <w:sz w:val="18"/>
                <w:szCs w:val="18"/>
              </w:rPr>
              <w:tab/>
              <w:t>Does the Project involve significant extraction, diversion or containment of surface or ground water?</w:t>
            </w:r>
          </w:p>
          <w:p w14:paraId="604B5358" w14:textId="77777777" w:rsidR="001502DD" w:rsidRPr="00250CD4" w:rsidRDefault="001502DD" w:rsidP="00425B80">
            <w:pPr>
              <w:tabs>
                <w:tab w:val="left" w:pos="900"/>
              </w:tabs>
              <w:spacing w:before="60"/>
              <w:ind w:left="567" w:hanging="567"/>
              <w:rPr>
                <w:rFonts w:asciiTheme="minorHAnsi" w:hAnsiTheme="minorHAnsi" w:cstheme="minorHAnsi"/>
                <w:i/>
                <w:color w:val="000000" w:themeColor="text1"/>
                <w:sz w:val="18"/>
                <w:szCs w:val="18"/>
              </w:rPr>
            </w:pPr>
            <w:r w:rsidRPr="00250CD4">
              <w:rPr>
                <w:rFonts w:asciiTheme="minorHAnsi" w:hAnsiTheme="minorHAnsi" w:cstheme="minorHAnsi"/>
                <w:color w:val="000000" w:themeColor="text1"/>
                <w:sz w:val="18"/>
                <w:szCs w:val="18"/>
              </w:rPr>
              <w:tab/>
            </w:r>
            <w:r w:rsidRPr="00250CD4">
              <w:rPr>
                <w:rFonts w:asciiTheme="minorHAnsi" w:hAnsiTheme="minorHAnsi" w:cstheme="minorHAnsi"/>
                <w:i/>
                <w:color w:val="000000" w:themeColor="text1"/>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44C950BA"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2C41B3C2" w14:textId="77777777" w:rsidTr="00425B80">
        <w:tc>
          <w:tcPr>
            <w:tcW w:w="8635" w:type="dxa"/>
            <w:tcBorders>
              <w:bottom w:val="single" w:sz="4" w:space="0" w:color="auto"/>
            </w:tcBorders>
            <w:shd w:val="clear" w:color="auto" w:fill="auto"/>
          </w:tcPr>
          <w:p w14:paraId="5771E7D3" w14:textId="77777777" w:rsidR="001502DD" w:rsidRPr="00250CD4" w:rsidRDefault="001502DD" w:rsidP="00425B80">
            <w:pPr>
              <w:tabs>
                <w:tab w:val="left" w:pos="900"/>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1.9</w:t>
            </w:r>
            <w:r w:rsidRPr="00250CD4">
              <w:rPr>
                <w:rFonts w:asciiTheme="minorHAnsi" w:hAnsiTheme="minorHAnsi" w:cstheme="minorHAnsi"/>
                <w:color w:val="000000" w:themeColor="text1"/>
                <w:sz w:val="18"/>
                <w:szCs w:val="18"/>
              </w:rPr>
              <w:tab/>
              <w:t xml:space="preserve">Does the Project involve utilization of genetic resources? (e.g. collection and/or harvesting, commercial development) </w:t>
            </w:r>
          </w:p>
        </w:tc>
        <w:tc>
          <w:tcPr>
            <w:tcW w:w="833" w:type="dxa"/>
            <w:tcBorders>
              <w:bottom w:val="single" w:sz="4" w:space="0" w:color="auto"/>
            </w:tcBorders>
            <w:shd w:val="clear" w:color="auto" w:fill="auto"/>
          </w:tcPr>
          <w:p w14:paraId="47D75E19"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11B7A800" w14:textId="77777777" w:rsidTr="00425B80">
        <w:tc>
          <w:tcPr>
            <w:tcW w:w="8635" w:type="dxa"/>
            <w:tcBorders>
              <w:bottom w:val="single" w:sz="4" w:space="0" w:color="auto"/>
            </w:tcBorders>
            <w:shd w:val="clear" w:color="auto" w:fill="auto"/>
          </w:tcPr>
          <w:p w14:paraId="6F99E8AC" w14:textId="77777777" w:rsidR="001502DD" w:rsidRPr="00250CD4" w:rsidRDefault="001502DD" w:rsidP="00425B80">
            <w:pPr>
              <w:tabs>
                <w:tab w:val="left" w:pos="900"/>
              </w:tabs>
              <w:spacing w:before="60"/>
              <w:ind w:left="567" w:hanging="567"/>
              <w:rPr>
                <w:rFonts w:asciiTheme="minorHAnsi" w:hAnsiTheme="minorHAnsi" w:cstheme="minorHAnsi"/>
                <w:b/>
                <w:color w:val="000000" w:themeColor="text1"/>
                <w:sz w:val="18"/>
                <w:szCs w:val="18"/>
              </w:rPr>
            </w:pPr>
            <w:r w:rsidRPr="00250CD4">
              <w:rPr>
                <w:rFonts w:asciiTheme="minorHAnsi" w:hAnsiTheme="minorHAnsi" w:cstheme="minorHAnsi"/>
                <w:color w:val="000000" w:themeColor="text1"/>
                <w:sz w:val="18"/>
                <w:szCs w:val="18"/>
              </w:rPr>
              <w:t>1.10</w:t>
            </w:r>
            <w:r w:rsidRPr="00250CD4">
              <w:rPr>
                <w:rFonts w:asciiTheme="minorHAnsi" w:hAnsiTheme="minorHAnsi" w:cstheme="minorHAnsi"/>
                <w:color w:val="000000" w:themeColor="text1"/>
                <w:sz w:val="18"/>
                <w:szCs w:val="18"/>
              </w:rPr>
              <w:tab/>
              <w:t>Would the Project generate potential adverse transboundary or global environmental concerns?</w:t>
            </w:r>
          </w:p>
        </w:tc>
        <w:tc>
          <w:tcPr>
            <w:tcW w:w="833" w:type="dxa"/>
            <w:tcBorders>
              <w:bottom w:val="single" w:sz="4" w:space="0" w:color="auto"/>
            </w:tcBorders>
            <w:shd w:val="clear" w:color="auto" w:fill="auto"/>
          </w:tcPr>
          <w:p w14:paraId="7E800E75"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5A6C556D" w14:textId="77777777" w:rsidTr="00425B80">
        <w:tc>
          <w:tcPr>
            <w:tcW w:w="8635" w:type="dxa"/>
            <w:tcBorders>
              <w:bottom w:val="single" w:sz="4" w:space="0" w:color="auto"/>
            </w:tcBorders>
            <w:shd w:val="clear" w:color="auto" w:fill="auto"/>
          </w:tcPr>
          <w:p w14:paraId="4DB4C777" w14:textId="77777777" w:rsidR="001502DD" w:rsidRPr="00250CD4" w:rsidRDefault="001502DD" w:rsidP="00425B80">
            <w:pPr>
              <w:tabs>
                <w:tab w:val="left" w:pos="900"/>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1.11</w:t>
            </w:r>
            <w:r w:rsidRPr="00250CD4">
              <w:rPr>
                <w:rFonts w:asciiTheme="minorHAnsi" w:hAnsiTheme="minorHAnsi" w:cstheme="minorHAnsi"/>
                <w:color w:val="000000" w:themeColor="text1"/>
                <w:sz w:val="18"/>
                <w:szCs w:val="18"/>
              </w:rPr>
              <w:tab/>
              <w:t>Would the Project result in secondary or consequential development activities which could lead to adverse social and environmental effects, or would it generate cumulative impacts with other known existing or planned activities in the area?</w:t>
            </w:r>
          </w:p>
          <w:p w14:paraId="2B54F44D" w14:textId="77777777" w:rsidR="001502DD" w:rsidRPr="00250CD4" w:rsidRDefault="001502DD" w:rsidP="00425B80">
            <w:pPr>
              <w:tabs>
                <w:tab w:val="left" w:pos="900"/>
              </w:tabs>
              <w:spacing w:before="60"/>
              <w:ind w:left="567" w:hanging="567"/>
              <w:rPr>
                <w:rFonts w:asciiTheme="minorHAnsi" w:hAnsiTheme="minorHAnsi" w:cstheme="minorHAnsi"/>
                <w:i/>
                <w:color w:val="000000" w:themeColor="text1"/>
                <w:sz w:val="18"/>
                <w:szCs w:val="18"/>
              </w:rPr>
            </w:pPr>
            <w:r w:rsidRPr="00250CD4">
              <w:rPr>
                <w:rFonts w:asciiTheme="minorHAnsi" w:hAnsiTheme="minorHAnsi" w:cstheme="minorHAnsi"/>
                <w:color w:val="000000" w:themeColor="text1"/>
                <w:sz w:val="18"/>
                <w:szCs w:val="18"/>
              </w:rPr>
              <w:tab/>
            </w:r>
            <w:r w:rsidRPr="00250CD4">
              <w:rPr>
                <w:rFonts w:asciiTheme="minorHAnsi" w:hAnsiTheme="minorHAnsi" w:cstheme="minorHAnsi"/>
                <w:i/>
                <w:color w:val="000000" w:themeColor="text1"/>
                <w:sz w:val="18"/>
                <w:szCs w:val="18"/>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833" w:type="dxa"/>
            <w:tcBorders>
              <w:bottom w:val="single" w:sz="4" w:space="0" w:color="auto"/>
            </w:tcBorders>
            <w:shd w:val="clear" w:color="auto" w:fill="auto"/>
          </w:tcPr>
          <w:p w14:paraId="752D002B"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26268FE0" w14:textId="77777777" w:rsidTr="00425B80">
        <w:trPr>
          <w:trHeight w:val="530"/>
        </w:trPr>
        <w:tc>
          <w:tcPr>
            <w:tcW w:w="8635" w:type="dxa"/>
            <w:tcBorders>
              <w:bottom w:val="single" w:sz="4" w:space="0" w:color="auto"/>
            </w:tcBorders>
            <w:shd w:val="clear" w:color="auto" w:fill="C0C0C0"/>
            <w:vAlign w:val="center"/>
          </w:tcPr>
          <w:p w14:paraId="09160E58" w14:textId="77777777" w:rsidR="001502DD" w:rsidRPr="00250CD4" w:rsidRDefault="001502DD" w:rsidP="00425B80">
            <w:pPr>
              <w:tabs>
                <w:tab w:val="left" w:pos="555"/>
              </w:tabs>
              <w:spacing w:before="120" w:after="120"/>
              <w:rPr>
                <w:rFonts w:asciiTheme="minorHAnsi" w:hAnsiTheme="minorHAnsi" w:cstheme="minorHAnsi"/>
                <w:b/>
                <w:color w:val="000000" w:themeColor="text1"/>
                <w:sz w:val="18"/>
                <w:szCs w:val="18"/>
              </w:rPr>
            </w:pPr>
            <w:r w:rsidRPr="00250CD4">
              <w:rPr>
                <w:rFonts w:asciiTheme="minorHAnsi" w:hAnsiTheme="minorHAnsi" w:cstheme="minorHAnsi"/>
                <w:b/>
                <w:color w:val="000000" w:themeColor="text1"/>
                <w:sz w:val="18"/>
                <w:szCs w:val="18"/>
              </w:rPr>
              <w:t>Standard 2: Climate Change Mitigation and Adaptation</w:t>
            </w:r>
          </w:p>
        </w:tc>
        <w:tc>
          <w:tcPr>
            <w:tcW w:w="833" w:type="dxa"/>
            <w:tcBorders>
              <w:bottom w:val="single" w:sz="4" w:space="0" w:color="auto"/>
            </w:tcBorders>
            <w:shd w:val="clear" w:color="auto" w:fill="C0C0C0"/>
          </w:tcPr>
          <w:p w14:paraId="2E30EDFB"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p>
        </w:tc>
      </w:tr>
      <w:tr w:rsidR="001502DD" w:rsidRPr="00250CD4" w14:paraId="2BCC1B50" w14:textId="77777777" w:rsidTr="00425B80">
        <w:tc>
          <w:tcPr>
            <w:tcW w:w="8635" w:type="dxa"/>
            <w:tcBorders>
              <w:bottom w:val="single" w:sz="4" w:space="0" w:color="auto"/>
            </w:tcBorders>
            <w:shd w:val="clear" w:color="auto" w:fill="auto"/>
          </w:tcPr>
          <w:p w14:paraId="306A481D"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 xml:space="preserve">2.1 </w:t>
            </w:r>
            <w:r w:rsidRPr="00250CD4">
              <w:rPr>
                <w:rFonts w:asciiTheme="minorHAnsi" w:hAnsiTheme="minorHAnsi" w:cstheme="minorHAnsi"/>
                <w:color w:val="000000" w:themeColor="text1"/>
                <w:sz w:val="18"/>
                <w:szCs w:val="18"/>
              </w:rPr>
              <w:tab/>
              <w:t>Will the proposed Project result in significant</w:t>
            </w:r>
            <w:r w:rsidRPr="00250CD4">
              <w:rPr>
                <w:rFonts w:asciiTheme="minorHAnsi" w:hAnsiTheme="minorHAnsi" w:cstheme="minorHAnsi"/>
                <w:color w:val="000000" w:themeColor="text1"/>
                <w:sz w:val="18"/>
                <w:szCs w:val="18"/>
                <w:vertAlign w:val="superscript"/>
              </w:rPr>
              <w:footnoteReference w:id="2"/>
            </w:r>
            <w:r w:rsidRPr="00250CD4">
              <w:rPr>
                <w:rFonts w:asciiTheme="minorHAnsi" w:hAnsiTheme="minorHAnsi" w:cstheme="minorHAnsi"/>
                <w:color w:val="000000" w:themeColor="text1"/>
                <w:sz w:val="18"/>
                <w:szCs w:val="18"/>
                <w:vertAlign w:val="superscript"/>
              </w:rPr>
              <w:t xml:space="preserve"> </w:t>
            </w:r>
            <w:r w:rsidRPr="00250CD4">
              <w:rPr>
                <w:rFonts w:asciiTheme="minorHAnsi" w:hAnsiTheme="minorHAnsi" w:cstheme="minorHAnsi"/>
                <w:color w:val="000000" w:themeColor="text1"/>
                <w:sz w:val="18"/>
                <w:szCs w:val="18"/>
              </w:rPr>
              <w:t xml:space="preserve">greenhouse gas emissions or may exacerbate climate change? </w:t>
            </w:r>
          </w:p>
        </w:tc>
        <w:tc>
          <w:tcPr>
            <w:tcW w:w="833" w:type="dxa"/>
            <w:tcBorders>
              <w:bottom w:val="single" w:sz="4" w:space="0" w:color="auto"/>
            </w:tcBorders>
            <w:shd w:val="clear" w:color="auto" w:fill="auto"/>
          </w:tcPr>
          <w:p w14:paraId="785D3BCD"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3C1D4C4E" w14:textId="77777777" w:rsidTr="00425B80">
        <w:tc>
          <w:tcPr>
            <w:tcW w:w="8635" w:type="dxa"/>
            <w:tcBorders>
              <w:bottom w:val="single" w:sz="4" w:space="0" w:color="auto"/>
            </w:tcBorders>
            <w:shd w:val="clear" w:color="auto" w:fill="auto"/>
          </w:tcPr>
          <w:p w14:paraId="50409F02" w14:textId="77777777" w:rsidR="001502DD" w:rsidRPr="00250CD4" w:rsidRDefault="001502DD" w:rsidP="00425B80">
            <w:pPr>
              <w:tabs>
                <w:tab w:val="left" w:pos="585"/>
              </w:tabs>
              <w:autoSpaceDE w:val="0"/>
              <w:autoSpaceDN w:val="0"/>
              <w:adjustRightInd w:val="0"/>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2.2</w:t>
            </w:r>
            <w:r w:rsidRPr="00250CD4">
              <w:rPr>
                <w:rFonts w:asciiTheme="minorHAnsi" w:hAnsiTheme="minorHAnsi" w:cstheme="minorHAnsi"/>
                <w:color w:val="000000" w:themeColor="text1"/>
                <w:sz w:val="18"/>
                <w:szCs w:val="18"/>
              </w:rPr>
              <w:tab/>
              <w:t xml:space="preserve">Would the potential outcomes of the Project be sensitive or vulnerable to potential impacts of </w:t>
            </w:r>
            <w:r w:rsidRPr="00250CD4">
              <w:rPr>
                <w:rFonts w:asciiTheme="minorHAnsi" w:hAnsiTheme="minorHAnsi" w:cstheme="minorHAnsi"/>
                <w:bCs/>
                <w:color w:val="000000" w:themeColor="text1"/>
                <w:sz w:val="18"/>
                <w:szCs w:val="18"/>
              </w:rPr>
              <w:t>climate</w:t>
            </w:r>
            <w:r w:rsidRPr="00250CD4">
              <w:rPr>
                <w:rFonts w:asciiTheme="minorHAnsi" w:hAnsiTheme="minorHAnsi" w:cstheme="minorHAnsi"/>
                <w:color w:val="000000" w:themeColor="text1"/>
                <w:sz w:val="18"/>
                <w:szCs w:val="18"/>
              </w:rPr>
              <w:t xml:space="preserve"> change? </w:t>
            </w:r>
          </w:p>
        </w:tc>
        <w:tc>
          <w:tcPr>
            <w:tcW w:w="833" w:type="dxa"/>
            <w:tcBorders>
              <w:bottom w:val="single" w:sz="4" w:space="0" w:color="auto"/>
            </w:tcBorders>
            <w:shd w:val="clear" w:color="auto" w:fill="auto"/>
          </w:tcPr>
          <w:p w14:paraId="5A20EC7D"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Yes</w:t>
            </w:r>
          </w:p>
        </w:tc>
      </w:tr>
      <w:tr w:rsidR="001502DD" w:rsidRPr="00250CD4" w14:paraId="127CDD99" w14:textId="77777777" w:rsidTr="00425B80">
        <w:tc>
          <w:tcPr>
            <w:tcW w:w="8635" w:type="dxa"/>
            <w:tcBorders>
              <w:bottom w:val="single" w:sz="4" w:space="0" w:color="auto"/>
            </w:tcBorders>
            <w:shd w:val="clear" w:color="auto" w:fill="auto"/>
          </w:tcPr>
          <w:p w14:paraId="4B051E75"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2.3</w:t>
            </w:r>
            <w:r w:rsidRPr="00250CD4">
              <w:rPr>
                <w:rFonts w:asciiTheme="minorHAnsi" w:hAnsiTheme="minorHAnsi" w:cstheme="minorHAnsi"/>
                <w:color w:val="000000" w:themeColor="text1"/>
                <w:sz w:val="18"/>
                <w:szCs w:val="18"/>
              </w:rPr>
              <w:tab/>
              <w:t xml:space="preserve">Is the proposed Project likely to directly or indirectly increase social and environmental </w:t>
            </w:r>
            <w:hyperlink w:anchor="CCVulnerabilityGlossary" w:history="1">
              <w:r w:rsidRPr="00250CD4">
                <w:rPr>
                  <w:rFonts w:asciiTheme="minorHAnsi" w:hAnsiTheme="minorHAnsi" w:cstheme="minorHAnsi"/>
                  <w:color w:val="000000" w:themeColor="text1"/>
                  <w:sz w:val="18"/>
                  <w:szCs w:val="18"/>
                </w:rPr>
                <w:t>vulnerability to climate change</w:t>
              </w:r>
            </w:hyperlink>
            <w:r w:rsidRPr="00250CD4">
              <w:rPr>
                <w:rFonts w:asciiTheme="minorHAnsi" w:hAnsiTheme="minorHAnsi" w:cstheme="minorHAnsi"/>
                <w:color w:val="000000" w:themeColor="text1"/>
                <w:sz w:val="18"/>
                <w:szCs w:val="18"/>
              </w:rPr>
              <w:t xml:space="preserve"> now or in the future (also known as maladaptive practices)?</w:t>
            </w:r>
          </w:p>
          <w:p w14:paraId="1E6E4B58" w14:textId="77777777" w:rsidR="001502DD" w:rsidRPr="00250CD4" w:rsidRDefault="001502DD" w:rsidP="00425B80">
            <w:pPr>
              <w:tabs>
                <w:tab w:val="left" w:pos="630"/>
              </w:tabs>
              <w:spacing w:before="60"/>
              <w:ind w:left="630"/>
              <w:rPr>
                <w:rFonts w:asciiTheme="minorHAnsi" w:hAnsiTheme="minorHAnsi" w:cstheme="minorHAnsi"/>
                <w:color w:val="000000" w:themeColor="text1"/>
                <w:sz w:val="18"/>
                <w:szCs w:val="18"/>
              </w:rPr>
            </w:pPr>
            <w:r w:rsidRPr="00250CD4">
              <w:rPr>
                <w:rFonts w:asciiTheme="minorHAnsi" w:hAnsiTheme="minorHAnsi" w:cstheme="minorHAnsi"/>
                <w:i/>
                <w:color w:val="000000" w:themeColor="text1"/>
                <w:sz w:val="18"/>
                <w:szCs w:val="18"/>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084D2479"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5A6002BB" w14:textId="77777777" w:rsidTr="00425B80">
        <w:trPr>
          <w:trHeight w:val="539"/>
        </w:trPr>
        <w:tc>
          <w:tcPr>
            <w:tcW w:w="8635" w:type="dxa"/>
            <w:tcBorders>
              <w:bottom w:val="single" w:sz="4" w:space="0" w:color="auto"/>
            </w:tcBorders>
            <w:shd w:val="clear" w:color="auto" w:fill="C0C0C0"/>
            <w:vAlign w:val="center"/>
          </w:tcPr>
          <w:p w14:paraId="5B4DED6E" w14:textId="77777777" w:rsidR="001502DD" w:rsidRPr="00250CD4" w:rsidRDefault="001502DD" w:rsidP="00425B80">
            <w:pPr>
              <w:tabs>
                <w:tab w:val="left" w:pos="0"/>
                <w:tab w:val="left" w:pos="555"/>
              </w:tabs>
              <w:spacing w:before="60"/>
              <w:rPr>
                <w:rFonts w:asciiTheme="minorHAnsi" w:hAnsiTheme="minorHAnsi" w:cstheme="minorHAnsi"/>
                <w:b/>
                <w:color w:val="000000" w:themeColor="text1"/>
                <w:sz w:val="18"/>
                <w:szCs w:val="18"/>
              </w:rPr>
            </w:pPr>
            <w:r w:rsidRPr="00250CD4">
              <w:rPr>
                <w:rFonts w:asciiTheme="minorHAnsi" w:hAnsiTheme="minorHAnsi" w:cstheme="minorHAnsi"/>
                <w:b/>
                <w:color w:val="000000" w:themeColor="text1"/>
                <w:sz w:val="18"/>
                <w:szCs w:val="18"/>
              </w:rPr>
              <w:t>Standard 3: Community Health, Safety and Working Conditions</w:t>
            </w:r>
          </w:p>
        </w:tc>
        <w:tc>
          <w:tcPr>
            <w:tcW w:w="833" w:type="dxa"/>
            <w:tcBorders>
              <w:bottom w:val="single" w:sz="4" w:space="0" w:color="auto"/>
            </w:tcBorders>
            <w:shd w:val="clear" w:color="auto" w:fill="C0C0C0"/>
            <w:vAlign w:val="center"/>
          </w:tcPr>
          <w:p w14:paraId="579A6D4D"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p>
        </w:tc>
      </w:tr>
      <w:tr w:rsidR="001502DD" w:rsidRPr="00250CD4" w14:paraId="3B8C6BAF" w14:textId="77777777" w:rsidTr="00425B80">
        <w:tc>
          <w:tcPr>
            <w:tcW w:w="8635" w:type="dxa"/>
            <w:tcBorders>
              <w:bottom w:val="single" w:sz="4" w:space="0" w:color="auto"/>
            </w:tcBorders>
            <w:shd w:val="clear" w:color="auto" w:fill="auto"/>
          </w:tcPr>
          <w:p w14:paraId="30559F05"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3.1</w:t>
            </w:r>
            <w:r w:rsidRPr="00250CD4">
              <w:rPr>
                <w:rFonts w:asciiTheme="minorHAnsi" w:hAnsiTheme="minorHAnsi" w:cstheme="minorHAnsi"/>
                <w:color w:val="000000" w:themeColor="text1"/>
                <w:sz w:val="18"/>
                <w:szCs w:val="18"/>
              </w:rPr>
              <w:tab/>
              <w:t>Would elements of Project construction, operation, or decommissioning pose potential safety risks to local communities?</w:t>
            </w:r>
          </w:p>
        </w:tc>
        <w:tc>
          <w:tcPr>
            <w:tcW w:w="833" w:type="dxa"/>
            <w:tcBorders>
              <w:bottom w:val="single" w:sz="4" w:space="0" w:color="auto"/>
            </w:tcBorders>
            <w:shd w:val="clear" w:color="auto" w:fill="auto"/>
          </w:tcPr>
          <w:p w14:paraId="5FC2498C"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101304C3" w14:textId="77777777" w:rsidTr="00425B80">
        <w:tc>
          <w:tcPr>
            <w:tcW w:w="8635" w:type="dxa"/>
            <w:tcBorders>
              <w:bottom w:val="single" w:sz="4" w:space="0" w:color="auto"/>
            </w:tcBorders>
            <w:shd w:val="clear" w:color="auto" w:fill="auto"/>
          </w:tcPr>
          <w:p w14:paraId="150BDAAA"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3.2</w:t>
            </w:r>
            <w:r w:rsidRPr="00250CD4">
              <w:rPr>
                <w:rFonts w:asciiTheme="minorHAnsi" w:hAnsiTheme="minorHAnsi" w:cstheme="minorHAnsi"/>
                <w:color w:val="000000" w:themeColor="text1"/>
                <w:sz w:val="18"/>
                <w:szCs w:val="18"/>
              </w:rPr>
              <w:tab/>
              <w:t>Would the Project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02D0672E"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2A4ED818" w14:textId="77777777" w:rsidTr="00425B80">
        <w:tc>
          <w:tcPr>
            <w:tcW w:w="8635" w:type="dxa"/>
            <w:tcBorders>
              <w:bottom w:val="single" w:sz="4" w:space="0" w:color="auto"/>
            </w:tcBorders>
            <w:shd w:val="clear" w:color="auto" w:fill="auto"/>
          </w:tcPr>
          <w:p w14:paraId="44AA7765"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3.3</w:t>
            </w:r>
            <w:r w:rsidRPr="00250CD4">
              <w:rPr>
                <w:rFonts w:asciiTheme="minorHAnsi" w:hAnsiTheme="minorHAnsi" w:cstheme="minorHAnsi"/>
                <w:color w:val="000000" w:themeColor="text1"/>
                <w:sz w:val="18"/>
                <w:szCs w:val="18"/>
              </w:rPr>
              <w:tab/>
              <w:t>Does the Project involve large-scale infrastructure development (e.g. dams, roads, buildings)?</w:t>
            </w:r>
          </w:p>
        </w:tc>
        <w:tc>
          <w:tcPr>
            <w:tcW w:w="833" w:type="dxa"/>
            <w:tcBorders>
              <w:bottom w:val="single" w:sz="4" w:space="0" w:color="auto"/>
            </w:tcBorders>
            <w:shd w:val="clear" w:color="auto" w:fill="auto"/>
          </w:tcPr>
          <w:p w14:paraId="5AB34444"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23CB6176" w14:textId="77777777" w:rsidTr="00425B80">
        <w:tc>
          <w:tcPr>
            <w:tcW w:w="8635" w:type="dxa"/>
            <w:tcBorders>
              <w:bottom w:val="single" w:sz="4" w:space="0" w:color="auto"/>
            </w:tcBorders>
            <w:shd w:val="clear" w:color="auto" w:fill="auto"/>
          </w:tcPr>
          <w:p w14:paraId="2DC4E012"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3.4</w:t>
            </w:r>
            <w:r w:rsidRPr="00250CD4">
              <w:rPr>
                <w:rFonts w:asciiTheme="minorHAnsi" w:hAnsiTheme="minorHAnsi" w:cstheme="minorHAnsi"/>
                <w:color w:val="000000" w:themeColor="text1"/>
                <w:sz w:val="18"/>
                <w:szCs w:val="18"/>
              </w:rPr>
              <w:tab/>
              <w:t>Would failure of structural elements of the Project pose risks to communities? (e.g. collapse of buildings or infrastructure)</w:t>
            </w:r>
          </w:p>
        </w:tc>
        <w:tc>
          <w:tcPr>
            <w:tcW w:w="833" w:type="dxa"/>
            <w:tcBorders>
              <w:bottom w:val="single" w:sz="4" w:space="0" w:color="auto"/>
            </w:tcBorders>
            <w:shd w:val="clear" w:color="auto" w:fill="auto"/>
          </w:tcPr>
          <w:p w14:paraId="74D4D3B9"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6B75F261" w14:textId="77777777" w:rsidTr="00425B80">
        <w:tc>
          <w:tcPr>
            <w:tcW w:w="8635" w:type="dxa"/>
            <w:tcBorders>
              <w:bottom w:val="single" w:sz="4" w:space="0" w:color="auto"/>
            </w:tcBorders>
            <w:shd w:val="clear" w:color="auto" w:fill="auto"/>
          </w:tcPr>
          <w:p w14:paraId="4C66AC15"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3.5</w:t>
            </w:r>
            <w:r w:rsidRPr="00250CD4">
              <w:rPr>
                <w:rFonts w:asciiTheme="minorHAnsi" w:hAnsiTheme="minorHAnsi" w:cstheme="minorHAnsi"/>
                <w:color w:val="000000" w:themeColor="text1"/>
                <w:sz w:val="18"/>
                <w:szCs w:val="18"/>
              </w:rPr>
              <w:tab/>
              <w:t>Would the proposed Project be susceptible to or lead to increased vulnerability to earthquakes, subsidence, landslides, erosion, flooding or extreme climatic conditions?</w:t>
            </w:r>
          </w:p>
        </w:tc>
        <w:tc>
          <w:tcPr>
            <w:tcW w:w="833" w:type="dxa"/>
            <w:tcBorders>
              <w:bottom w:val="single" w:sz="4" w:space="0" w:color="auto"/>
            </w:tcBorders>
            <w:shd w:val="clear" w:color="auto" w:fill="auto"/>
          </w:tcPr>
          <w:p w14:paraId="19E46EA8"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2F204750" w14:textId="77777777" w:rsidTr="00425B80">
        <w:tc>
          <w:tcPr>
            <w:tcW w:w="8635" w:type="dxa"/>
            <w:tcBorders>
              <w:bottom w:val="single" w:sz="4" w:space="0" w:color="auto"/>
            </w:tcBorders>
            <w:shd w:val="clear" w:color="auto" w:fill="auto"/>
          </w:tcPr>
          <w:p w14:paraId="26E05ACB"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3.6</w:t>
            </w:r>
            <w:r w:rsidRPr="00250CD4">
              <w:rPr>
                <w:rFonts w:asciiTheme="minorHAnsi" w:hAnsiTheme="minorHAnsi" w:cstheme="minorHAnsi"/>
                <w:color w:val="000000" w:themeColor="text1"/>
                <w:sz w:val="18"/>
                <w:szCs w:val="18"/>
              </w:rPr>
              <w:tab/>
              <w:t>Would the Project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0807D26D"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Yes</w:t>
            </w:r>
          </w:p>
        </w:tc>
      </w:tr>
      <w:tr w:rsidR="001502DD" w:rsidRPr="00250CD4" w14:paraId="59918323" w14:textId="77777777" w:rsidTr="00425B80">
        <w:tc>
          <w:tcPr>
            <w:tcW w:w="8635" w:type="dxa"/>
            <w:tcBorders>
              <w:bottom w:val="single" w:sz="4" w:space="0" w:color="auto"/>
            </w:tcBorders>
            <w:shd w:val="clear" w:color="auto" w:fill="auto"/>
          </w:tcPr>
          <w:p w14:paraId="045C85E2"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3.7</w:t>
            </w:r>
            <w:r w:rsidRPr="00250CD4">
              <w:rPr>
                <w:rFonts w:asciiTheme="minorHAnsi" w:hAnsiTheme="minorHAnsi" w:cstheme="minorHAnsi"/>
                <w:color w:val="000000" w:themeColor="text1"/>
                <w:sz w:val="18"/>
                <w:szCs w:val="18"/>
              </w:rPr>
              <w:tab/>
              <w:t>Does the Project pose potential risks and vulnerabilities related to occupational health and safety due to physical, chemical, biological, and radiological hazards during Project construction, operation, or decommissioning?</w:t>
            </w:r>
          </w:p>
        </w:tc>
        <w:tc>
          <w:tcPr>
            <w:tcW w:w="833" w:type="dxa"/>
            <w:tcBorders>
              <w:bottom w:val="single" w:sz="4" w:space="0" w:color="auto"/>
            </w:tcBorders>
            <w:shd w:val="clear" w:color="auto" w:fill="auto"/>
          </w:tcPr>
          <w:p w14:paraId="6C88DCF5"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Yes</w:t>
            </w:r>
          </w:p>
        </w:tc>
      </w:tr>
      <w:tr w:rsidR="001502DD" w:rsidRPr="00250CD4" w14:paraId="48E626BE" w14:textId="77777777" w:rsidTr="00425B80">
        <w:tc>
          <w:tcPr>
            <w:tcW w:w="8635" w:type="dxa"/>
            <w:tcBorders>
              <w:bottom w:val="single" w:sz="4" w:space="0" w:color="auto"/>
            </w:tcBorders>
            <w:shd w:val="clear" w:color="auto" w:fill="auto"/>
          </w:tcPr>
          <w:p w14:paraId="3E60B15A"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3.8</w:t>
            </w:r>
            <w:r w:rsidRPr="00250CD4">
              <w:rPr>
                <w:rFonts w:asciiTheme="minorHAnsi" w:hAnsiTheme="minorHAnsi" w:cstheme="minorHAnsi"/>
                <w:color w:val="000000" w:themeColor="text1"/>
                <w:sz w:val="18"/>
                <w:szCs w:val="18"/>
              </w:rPr>
              <w:tab/>
              <w:t xml:space="preserve">Does the Project involve support for employment or livelihoods that may fail to comply with national and international labor standards (i.e. principles and standards of ILO fundamental conventions)?  </w:t>
            </w:r>
          </w:p>
        </w:tc>
        <w:tc>
          <w:tcPr>
            <w:tcW w:w="833" w:type="dxa"/>
            <w:tcBorders>
              <w:bottom w:val="single" w:sz="4" w:space="0" w:color="auto"/>
            </w:tcBorders>
            <w:shd w:val="clear" w:color="auto" w:fill="auto"/>
          </w:tcPr>
          <w:p w14:paraId="1E80A928"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47E50938" w14:textId="77777777" w:rsidTr="00425B80">
        <w:tc>
          <w:tcPr>
            <w:tcW w:w="8635" w:type="dxa"/>
            <w:tcBorders>
              <w:bottom w:val="single" w:sz="4" w:space="0" w:color="auto"/>
            </w:tcBorders>
            <w:shd w:val="clear" w:color="auto" w:fill="auto"/>
          </w:tcPr>
          <w:p w14:paraId="40691E3E"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3.9</w:t>
            </w:r>
            <w:r w:rsidRPr="00250CD4">
              <w:rPr>
                <w:rFonts w:asciiTheme="minorHAnsi" w:hAnsiTheme="minorHAnsi" w:cstheme="minorHAnsi"/>
                <w:color w:val="000000" w:themeColor="text1"/>
                <w:sz w:val="18"/>
                <w:szCs w:val="18"/>
              </w:rPr>
              <w:tab/>
              <w:t>Does the Project engage security personnel that may pose a potential risk to health and safety of communities and/or individuals (e.g. due to a lack of adequate training or accountability)?</w:t>
            </w:r>
          </w:p>
        </w:tc>
        <w:tc>
          <w:tcPr>
            <w:tcW w:w="833" w:type="dxa"/>
            <w:tcBorders>
              <w:bottom w:val="single" w:sz="4" w:space="0" w:color="auto"/>
            </w:tcBorders>
            <w:shd w:val="clear" w:color="auto" w:fill="auto"/>
          </w:tcPr>
          <w:p w14:paraId="1BB9F47C"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400C87E1" w14:textId="77777777" w:rsidTr="00425B80">
        <w:trPr>
          <w:trHeight w:val="503"/>
        </w:trPr>
        <w:tc>
          <w:tcPr>
            <w:tcW w:w="8635" w:type="dxa"/>
            <w:tcBorders>
              <w:bottom w:val="single" w:sz="4" w:space="0" w:color="auto"/>
            </w:tcBorders>
            <w:shd w:val="clear" w:color="auto" w:fill="C0C0C0"/>
            <w:vAlign w:val="center"/>
          </w:tcPr>
          <w:p w14:paraId="389F90D2" w14:textId="77777777" w:rsidR="001502DD" w:rsidRPr="00250CD4" w:rsidRDefault="001502DD" w:rsidP="00425B80">
            <w:pPr>
              <w:tabs>
                <w:tab w:val="left" w:pos="0"/>
                <w:tab w:val="left" w:pos="555"/>
              </w:tabs>
              <w:spacing w:before="60"/>
              <w:rPr>
                <w:rFonts w:asciiTheme="minorHAnsi" w:hAnsiTheme="minorHAnsi" w:cstheme="minorHAnsi"/>
                <w:b/>
                <w:color w:val="000000" w:themeColor="text1"/>
                <w:sz w:val="18"/>
                <w:szCs w:val="18"/>
              </w:rPr>
            </w:pPr>
            <w:r w:rsidRPr="00250CD4">
              <w:rPr>
                <w:rFonts w:asciiTheme="minorHAnsi" w:hAnsiTheme="minorHAnsi" w:cstheme="minorHAnsi"/>
                <w:b/>
                <w:color w:val="000000" w:themeColor="text1"/>
                <w:sz w:val="18"/>
                <w:szCs w:val="18"/>
              </w:rPr>
              <w:t>Standard 4: Cultural Heritage</w:t>
            </w:r>
          </w:p>
        </w:tc>
        <w:tc>
          <w:tcPr>
            <w:tcW w:w="833" w:type="dxa"/>
            <w:tcBorders>
              <w:bottom w:val="single" w:sz="4" w:space="0" w:color="auto"/>
            </w:tcBorders>
            <w:shd w:val="clear" w:color="auto" w:fill="C0C0C0"/>
            <w:vAlign w:val="center"/>
          </w:tcPr>
          <w:p w14:paraId="5C839C35"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p>
        </w:tc>
      </w:tr>
      <w:tr w:rsidR="001502DD" w:rsidRPr="00250CD4" w14:paraId="7F047C7C" w14:textId="77777777" w:rsidTr="00425B80">
        <w:tc>
          <w:tcPr>
            <w:tcW w:w="8635" w:type="dxa"/>
            <w:tcBorders>
              <w:bottom w:val="single" w:sz="4" w:space="0" w:color="auto"/>
            </w:tcBorders>
            <w:shd w:val="clear" w:color="auto" w:fill="auto"/>
          </w:tcPr>
          <w:p w14:paraId="3BC5886C"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4.1</w:t>
            </w:r>
            <w:r w:rsidRPr="00250CD4">
              <w:rPr>
                <w:rFonts w:asciiTheme="minorHAnsi" w:hAnsiTheme="minorHAnsi" w:cstheme="minorHAnsi"/>
                <w:color w:val="000000" w:themeColor="text1"/>
                <w:sz w:val="18"/>
                <w:szCs w:val="18"/>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833" w:type="dxa"/>
            <w:tcBorders>
              <w:bottom w:val="single" w:sz="4" w:space="0" w:color="auto"/>
            </w:tcBorders>
            <w:shd w:val="clear" w:color="auto" w:fill="auto"/>
          </w:tcPr>
          <w:p w14:paraId="240F6E3A"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3F712C0F" w14:textId="77777777" w:rsidTr="00425B80">
        <w:tc>
          <w:tcPr>
            <w:tcW w:w="8635" w:type="dxa"/>
            <w:tcBorders>
              <w:bottom w:val="single" w:sz="4" w:space="0" w:color="auto"/>
            </w:tcBorders>
            <w:shd w:val="clear" w:color="auto" w:fill="auto"/>
          </w:tcPr>
          <w:p w14:paraId="6A28A3F2" w14:textId="77777777" w:rsidR="001502DD" w:rsidRPr="00250CD4" w:rsidRDefault="001502DD" w:rsidP="00425B80">
            <w:pPr>
              <w:tabs>
                <w:tab w:val="left" w:pos="585"/>
              </w:tabs>
              <w:spacing w:before="60"/>
              <w:ind w:left="567" w:hanging="567"/>
              <w:rPr>
                <w:rFonts w:asciiTheme="minorHAnsi" w:hAnsiTheme="minorHAnsi" w:cstheme="minorHAnsi"/>
                <w:b/>
                <w:color w:val="000000" w:themeColor="text1"/>
                <w:sz w:val="18"/>
                <w:szCs w:val="18"/>
              </w:rPr>
            </w:pPr>
            <w:r w:rsidRPr="00250CD4">
              <w:rPr>
                <w:rFonts w:asciiTheme="minorHAnsi" w:hAnsiTheme="minorHAnsi" w:cstheme="minorHAnsi"/>
                <w:color w:val="000000" w:themeColor="text1"/>
                <w:sz w:val="18"/>
                <w:szCs w:val="18"/>
              </w:rPr>
              <w:t>4.2</w:t>
            </w:r>
            <w:r w:rsidRPr="00250CD4">
              <w:rPr>
                <w:rFonts w:asciiTheme="minorHAnsi" w:hAnsiTheme="minorHAnsi" w:cstheme="minorHAnsi"/>
                <w:color w:val="000000" w:themeColor="text1"/>
                <w:sz w:val="18"/>
                <w:szCs w:val="18"/>
              </w:rPr>
              <w:tab/>
              <w:t>Does the Project propose utilizing tangible and/or intangible forms of cultural heritage for commercial or other purposes?</w:t>
            </w:r>
          </w:p>
        </w:tc>
        <w:tc>
          <w:tcPr>
            <w:tcW w:w="833" w:type="dxa"/>
            <w:tcBorders>
              <w:bottom w:val="single" w:sz="4" w:space="0" w:color="auto"/>
            </w:tcBorders>
            <w:shd w:val="clear" w:color="auto" w:fill="auto"/>
          </w:tcPr>
          <w:p w14:paraId="34266158"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Yes</w:t>
            </w:r>
          </w:p>
        </w:tc>
      </w:tr>
      <w:tr w:rsidR="001502DD" w:rsidRPr="00250CD4" w14:paraId="09E67D42" w14:textId="77777777" w:rsidTr="00425B80">
        <w:trPr>
          <w:trHeight w:val="566"/>
        </w:trPr>
        <w:tc>
          <w:tcPr>
            <w:tcW w:w="8635" w:type="dxa"/>
            <w:tcBorders>
              <w:bottom w:val="single" w:sz="4" w:space="0" w:color="auto"/>
            </w:tcBorders>
            <w:shd w:val="clear" w:color="auto" w:fill="C0C0C0"/>
            <w:vAlign w:val="center"/>
          </w:tcPr>
          <w:p w14:paraId="73B4130A" w14:textId="77777777" w:rsidR="001502DD" w:rsidRPr="00250CD4" w:rsidRDefault="001502DD" w:rsidP="00425B80">
            <w:pPr>
              <w:tabs>
                <w:tab w:val="left" w:pos="0"/>
                <w:tab w:val="left" w:pos="555"/>
              </w:tabs>
              <w:spacing w:before="60"/>
              <w:rPr>
                <w:rFonts w:asciiTheme="minorHAnsi" w:hAnsiTheme="minorHAnsi" w:cstheme="minorHAnsi"/>
                <w:b/>
                <w:color w:val="000000" w:themeColor="text1"/>
                <w:sz w:val="18"/>
                <w:szCs w:val="18"/>
              </w:rPr>
            </w:pPr>
            <w:r w:rsidRPr="00250CD4">
              <w:rPr>
                <w:rFonts w:asciiTheme="minorHAnsi" w:hAnsiTheme="minorHAnsi" w:cstheme="minorHAnsi"/>
                <w:b/>
                <w:color w:val="000000" w:themeColor="text1"/>
                <w:sz w:val="18"/>
                <w:szCs w:val="18"/>
              </w:rPr>
              <w:t>Standard 5: Displacement and Resettlement</w:t>
            </w:r>
          </w:p>
        </w:tc>
        <w:tc>
          <w:tcPr>
            <w:tcW w:w="833" w:type="dxa"/>
            <w:tcBorders>
              <w:bottom w:val="single" w:sz="4" w:space="0" w:color="auto"/>
            </w:tcBorders>
            <w:shd w:val="clear" w:color="auto" w:fill="C0C0C0"/>
            <w:vAlign w:val="center"/>
          </w:tcPr>
          <w:p w14:paraId="5E4B4D6F"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p>
        </w:tc>
      </w:tr>
      <w:tr w:rsidR="001502DD" w:rsidRPr="00250CD4" w14:paraId="01062B53" w14:textId="77777777" w:rsidTr="00425B80">
        <w:tc>
          <w:tcPr>
            <w:tcW w:w="8635" w:type="dxa"/>
            <w:tcBorders>
              <w:bottom w:val="single" w:sz="4" w:space="0" w:color="auto"/>
            </w:tcBorders>
            <w:shd w:val="clear" w:color="auto" w:fill="auto"/>
          </w:tcPr>
          <w:p w14:paraId="6A600FF6" w14:textId="77777777" w:rsidR="001502DD" w:rsidRPr="00250CD4" w:rsidRDefault="001502DD" w:rsidP="00425B80">
            <w:pPr>
              <w:tabs>
                <w:tab w:val="left" w:pos="585"/>
              </w:tabs>
              <w:spacing w:before="60"/>
              <w:ind w:left="567" w:hanging="567"/>
              <w:rPr>
                <w:rFonts w:asciiTheme="minorHAnsi" w:hAnsiTheme="minorHAnsi" w:cstheme="minorHAnsi"/>
                <w:b/>
                <w:color w:val="000000" w:themeColor="text1"/>
                <w:sz w:val="18"/>
                <w:szCs w:val="18"/>
              </w:rPr>
            </w:pPr>
            <w:r w:rsidRPr="00250CD4">
              <w:rPr>
                <w:rFonts w:asciiTheme="minorHAnsi" w:hAnsiTheme="minorHAnsi" w:cstheme="minorHAnsi"/>
                <w:color w:val="000000" w:themeColor="text1"/>
                <w:sz w:val="18"/>
                <w:szCs w:val="18"/>
              </w:rPr>
              <w:t>5.1</w:t>
            </w:r>
            <w:r w:rsidRPr="00250CD4">
              <w:rPr>
                <w:rFonts w:asciiTheme="minorHAnsi" w:hAnsiTheme="minorHAnsi" w:cstheme="minorHAnsi"/>
                <w:color w:val="000000" w:themeColor="text1"/>
                <w:sz w:val="18"/>
                <w:szCs w:val="18"/>
              </w:rPr>
              <w:tab/>
              <w:t>Would the Project potentially involve temporary or permanent and full or partial physical displacement?</w:t>
            </w:r>
          </w:p>
        </w:tc>
        <w:tc>
          <w:tcPr>
            <w:tcW w:w="833" w:type="dxa"/>
            <w:tcBorders>
              <w:bottom w:val="single" w:sz="4" w:space="0" w:color="auto"/>
            </w:tcBorders>
            <w:shd w:val="clear" w:color="auto" w:fill="auto"/>
          </w:tcPr>
          <w:p w14:paraId="0251390C"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298BE8DB" w14:textId="77777777" w:rsidTr="00425B80">
        <w:tc>
          <w:tcPr>
            <w:tcW w:w="8635" w:type="dxa"/>
            <w:tcBorders>
              <w:bottom w:val="single" w:sz="4" w:space="0" w:color="auto"/>
            </w:tcBorders>
            <w:shd w:val="clear" w:color="auto" w:fill="auto"/>
          </w:tcPr>
          <w:p w14:paraId="64B8B7D7" w14:textId="77777777" w:rsidR="001502DD" w:rsidRPr="00250CD4" w:rsidRDefault="001502DD" w:rsidP="00425B80">
            <w:pPr>
              <w:tabs>
                <w:tab w:val="left" w:pos="585"/>
              </w:tabs>
              <w:spacing w:before="60"/>
              <w:ind w:left="567" w:hanging="567"/>
              <w:rPr>
                <w:rFonts w:asciiTheme="minorHAnsi" w:hAnsiTheme="minorHAnsi" w:cstheme="minorHAnsi"/>
                <w:b/>
                <w:color w:val="000000" w:themeColor="text1"/>
                <w:sz w:val="18"/>
                <w:szCs w:val="18"/>
              </w:rPr>
            </w:pPr>
            <w:r w:rsidRPr="00250CD4">
              <w:rPr>
                <w:rFonts w:asciiTheme="minorHAnsi" w:hAnsiTheme="minorHAnsi" w:cstheme="minorHAnsi"/>
                <w:color w:val="000000" w:themeColor="text1"/>
                <w:sz w:val="18"/>
                <w:szCs w:val="18"/>
              </w:rPr>
              <w:t>5.2</w:t>
            </w:r>
            <w:r w:rsidRPr="00250CD4">
              <w:rPr>
                <w:rFonts w:asciiTheme="minorHAnsi" w:hAnsiTheme="minorHAnsi" w:cstheme="minorHAnsi"/>
                <w:color w:val="000000" w:themeColor="text1"/>
                <w:sz w:val="18"/>
                <w:szCs w:val="18"/>
              </w:rPr>
              <w:tab/>
              <w:t xml:space="preserve">Would the Project possibly result in economic displacement (e.g.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1D7195C8"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4D7CB85D" w14:textId="77777777" w:rsidTr="00425B80">
        <w:tc>
          <w:tcPr>
            <w:tcW w:w="8635" w:type="dxa"/>
            <w:tcBorders>
              <w:bottom w:val="single" w:sz="4" w:space="0" w:color="auto"/>
            </w:tcBorders>
            <w:shd w:val="clear" w:color="auto" w:fill="auto"/>
          </w:tcPr>
          <w:p w14:paraId="7770F32B"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5.3</w:t>
            </w:r>
            <w:r w:rsidRPr="00250CD4">
              <w:rPr>
                <w:rFonts w:asciiTheme="minorHAnsi" w:hAnsiTheme="minorHAnsi" w:cstheme="minorHAnsi"/>
                <w:color w:val="000000" w:themeColor="text1"/>
                <w:sz w:val="18"/>
                <w:szCs w:val="18"/>
              </w:rPr>
              <w:tab/>
              <w:t>Is there a risk that the Project would lead to forced evictions?</w:t>
            </w:r>
            <w:r w:rsidRPr="00250CD4">
              <w:rPr>
                <w:rStyle w:val="FootnoteReference"/>
                <w:rFonts w:asciiTheme="minorHAnsi" w:hAnsiTheme="minorHAnsi" w:cstheme="minorHAnsi"/>
                <w:color w:val="000000" w:themeColor="text1"/>
                <w:szCs w:val="18"/>
              </w:rPr>
              <w:footnoteReference w:id="3"/>
            </w:r>
          </w:p>
        </w:tc>
        <w:tc>
          <w:tcPr>
            <w:tcW w:w="833" w:type="dxa"/>
            <w:tcBorders>
              <w:bottom w:val="single" w:sz="4" w:space="0" w:color="auto"/>
            </w:tcBorders>
            <w:shd w:val="clear" w:color="auto" w:fill="auto"/>
          </w:tcPr>
          <w:p w14:paraId="432DC21D"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6319B9EA" w14:textId="77777777" w:rsidTr="00425B80">
        <w:tc>
          <w:tcPr>
            <w:tcW w:w="8635" w:type="dxa"/>
            <w:tcBorders>
              <w:bottom w:val="single" w:sz="4" w:space="0" w:color="auto"/>
            </w:tcBorders>
            <w:shd w:val="clear" w:color="auto" w:fill="auto"/>
          </w:tcPr>
          <w:p w14:paraId="44B99BDB"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5.4</w:t>
            </w:r>
            <w:r w:rsidRPr="00250CD4">
              <w:rPr>
                <w:rFonts w:asciiTheme="minorHAnsi" w:hAnsiTheme="minorHAnsi" w:cstheme="minorHAnsi"/>
                <w:color w:val="000000" w:themeColor="text1"/>
                <w:sz w:val="18"/>
                <w:szCs w:val="18"/>
              </w:rPr>
              <w:tab/>
              <w:t xml:space="preserve">Would the proposed Project possibly affect land tenure arrangements and/or community-based property rights/customary rights to land, territories and/or resources? </w:t>
            </w:r>
          </w:p>
        </w:tc>
        <w:tc>
          <w:tcPr>
            <w:tcW w:w="833" w:type="dxa"/>
            <w:tcBorders>
              <w:bottom w:val="single" w:sz="4" w:space="0" w:color="auto"/>
            </w:tcBorders>
            <w:shd w:val="clear" w:color="auto" w:fill="auto"/>
          </w:tcPr>
          <w:p w14:paraId="1F9CF2C2"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Yes</w:t>
            </w:r>
          </w:p>
        </w:tc>
      </w:tr>
      <w:tr w:rsidR="001502DD" w:rsidRPr="00250CD4" w14:paraId="03E5F67D" w14:textId="77777777" w:rsidTr="00425B80">
        <w:trPr>
          <w:trHeight w:val="584"/>
        </w:trPr>
        <w:tc>
          <w:tcPr>
            <w:tcW w:w="8635" w:type="dxa"/>
            <w:tcBorders>
              <w:bottom w:val="single" w:sz="4" w:space="0" w:color="auto"/>
            </w:tcBorders>
            <w:shd w:val="clear" w:color="auto" w:fill="C0C0C0"/>
            <w:vAlign w:val="center"/>
          </w:tcPr>
          <w:p w14:paraId="6CFE441C" w14:textId="77777777" w:rsidR="001502DD" w:rsidRPr="00250CD4" w:rsidRDefault="001502DD" w:rsidP="00425B80">
            <w:pPr>
              <w:tabs>
                <w:tab w:val="left" w:pos="0"/>
                <w:tab w:val="left" w:pos="555"/>
              </w:tabs>
              <w:spacing w:before="60"/>
              <w:rPr>
                <w:rFonts w:asciiTheme="minorHAnsi" w:hAnsiTheme="minorHAnsi" w:cstheme="minorHAnsi"/>
                <w:b/>
                <w:color w:val="000000" w:themeColor="text1"/>
                <w:sz w:val="18"/>
                <w:szCs w:val="18"/>
              </w:rPr>
            </w:pPr>
            <w:r w:rsidRPr="00250CD4">
              <w:rPr>
                <w:rFonts w:asciiTheme="minorHAnsi" w:hAnsiTheme="minorHAnsi" w:cstheme="minorHAnsi"/>
                <w:b/>
                <w:color w:val="000000" w:themeColor="text1"/>
                <w:sz w:val="18"/>
                <w:szCs w:val="18"/>
              </w:rPr>
              <w:t>Standard 6: Indigenous Peoples</w:t>
            </w:r>
          </w:p>
        </w:tc>
        <w:tc>
          <w:tcPr>
            <w:tcW w:w="833" w:type="dxa"/>
            <w:tcBorders>
              <w:bottom w:val="single" w:sz="4" w:space="0" w:color="auto"/>
            </w:tcBorders>
            <w:shd w:val="clear" w:color="auto" w:fill="C0C0C0"/>
            <w:vAlign w:val="center"/>
          </w:tcPr>
          <w:p w14:paraId="7187DAE8"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p>
        </w:tc>
      </w:tr>
      <w:tr w:rsidR="001502DD" w:rsidRPr="00250CD4" w14:paraId="78B655E9" w14:textId="77777777" w:rsidTr="00425B80">
        <w:tc>
          <w:tcPr>
            <w:tcW w:w="8635" w:type="dxa"/>
            <w:tcBorders>
              <w:bottom w:val="single" w:sz="4" w:space="0" w:color="auto"/>
            </w:tcBorders>
            <w:shd w:val="clear" w:color="auto" w:fill="auto"/>
          </w:tcPr>
          <w:p w14:paraId="282DC4CC"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6.1</w:t>
            </w:r>
            <w:r w:rsidRPr="00250CD4">
              <w:rPr>
                <w:rFonts w:asciiTheme="minorHAnsi" w:hAnsiTheme="minorHAnsi" w:cstheme="minorHAnsi"/>
                <w:color w:val="000000" w:themeColor="text1"/>
                <w:sz w:val="18"/>
                <w:szCs w:val="18"/>
              </w:rPr>
              <w:tab/>
              <w:t>Are indigenous peoples present in the Project area (including Project area of influence)?</w:t>
            </w:r>
          </w:p>
        </w:tc>
        <w:tc>
          <w:tcPr>
            <w:tcW w:w="833" w:type="dxa"/>
            <w:tcBorders>
              <w:bottom w:val="single" w:sz="4" w:space="0" w:color="auto"/>
            </w:tcBorders>
            <w:shd w:val="clear" w:color="auto" w:fill="auto"/>
          </w:tcPr>
          <w:p w14:paraId="7EE3801A"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Yes</w:t>
            </w:r>
          </w:p>
        </w:tc>
      </w:tr>
      <w:tr w:rsidR="001502DD" w:rsidRPr="00250CD4" w14:paraId="7AA86705" w14:textId="77777777" w:rsidTr="00425B80">
        <w:tc>
          <w:tcPr>
            <w:tcW w:w="8635" w:type="dxa"/>
            <w:tcBorders>
              <w:bottom w:val="single" w:sz="4" w:space="0" w:color="auto"/>
            </w:tcBorders>
            <w:shd w:val="clear" w:color="auto" w:fill="auto"/>
          </w:tcPr>
          <w:p w14:paraId="060ABE37"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6.2</w:t>
            </w:r>
            <w:r w:rsidRPr="00250CD4">
              <w:rPr>
                <w:rFonts w:asciiTheme="minorHAnsi" w:hAnsiTheme="minorHAnsi" w:cstheme="minorHAnsi"/>
                <w:color w:val="000000" w:themeColor="text1"/>
                <w:sz w:val="18"/>
                <w:szCs w:val="18"/>
              </w:rPr>
              <w:tab/>
              <w:t>Is it likely that the Project or portions of the Project will be located on lands and territories claimed by indigenous peoples?</w:t>
            </w:r>
          </w:p>
        </w:tc>
        <w:tc>
          <w:tcPr>
            <w:tcW w:w="833" w:type="dxa"/>
            <w:tcBorders>
              <w:bottom w:val="single" w:sz="4" w:space="0" w:color="auto"/>
            </w:tcBorders>
            <w:shd w:val="clear" w:color="auto" w:fill="auto"/>
          </w:tcPr>
          <w:p w14:paraId="652FED1D"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Yes</w:t>
            </w:r>
          </w:p>
        </w:tc>
      </w:tr>
      <w:tr w:rsidR="001502DD" w:rsidRPr="00250CD4" w14:paraId="122A5147" w14:textId="77777777" w:rsidTr="00425B80">
        <w:tc>
          <w:tcPr>
            <w:tcW w:w="8635" w:type="dxa"/>
            <w:tcBorders>
              <w:bottom w:val="single" w:sz="4" w:space="0" w:color="auto"/>
            </w:tcBorders>
            <w:shd w:val="clear" w:color="auto" w:fill="auto"/>
          </w:tcPr>
          <w:p w14:paraId="298523D4"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6.3</w:t>
            </w:r>
            <w:r w:rsidRPr="00250CD4">
              <w:rPr>
                <w:rFonts w:asciiTheme="minorHAnsi" w:hAnsiTheme="minorHAnsi" w:cstheme="minorHAnsi"/>
                <w:color w:val="000000" w:themeColor="text1"/>
                <w:sz w:val="18"/>
                <w:szCs w:val="18"/>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73BC3CFA" w14:textId="77777777" w:rsidR="001502DD" w:rsidRPr="00250CD4" w:rsidRDefault="001502DD" w:rsidP="00425B80">
            <w:pPr>
              <w:tabs>
                <w:tab w:val="left" w:pos="585"/>
              </w:tabs>
              <w:spacing w:before="60"/>
              <w:ind w:left="567" w:firstLine="40"/>
              <w:rPr>
                <w:rFonts w:asciiTheme="minorHAnsi" w:hAnsiTheme="minorHAnsi" w:cstheme="minorHAnsi"/>
                <w:i/>
                <w:color w:val="000000" w:themeColor="text1"/>
                <w:sz w:val="18"/>
                <w:szCs w:val="18"/>
              </w:rPr>
            </w:pPr>
            <w:r w:rsidRPr="00250CD4">
              <w:rPr>
                <w:rFonts w:asciiTheme="minorHAnsi" w:hAnsiTheme="minorHAnsi" w:cstheme="minorHAnsi"/>
                <w:i/>
                <w:color w:val="000000" w:themeColor="text1"/>
                <w:sz w:val="18"/>
                <w:szCs w:val="18"/>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177C2F2B"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Yes</w:t>
            </w:r>
          </w:p>
        </w:tc>
      </w:tr>
      <w:tr w:rsidR="001502DD" w:rsidRPr="00250CD4" w14:paraId="6998204A" w14:textId="77777777" w:rsidTr="00425B80">
        <w:tc>
          <w:tcPr>
            <w:tcW w:w="8635" w:type="dxa"/>
            <w:tcBorders>
              <w:bottom w:val="single" w:sz="4" w:space="0" w:color="auto"/>
            </w:tcBorders>
            <w:shd w:val="clear" w:color="auto" w:fill="auto"/>
          </w:tcPr>
          <w:p w14:paraId="7C7CBD4C"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6.4</w:t>
            </w:r>
            <w:r w:rsidRPr="00250CD4">
              <w:rPr>
                <w:rFonts w:asciiTheme="minorHAnsi" w:hAnsiTheme="minorHAnsi" w:cstheme="minorHAnsi"/>
                <w:color w:val="000000" w:themeColor="text1"/>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587708C4"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5F0C56C9" w14:textId="77777777" w:rsidTr="00425B80">
        <w:tc>
          <w:tcPr>
            <w:tcW w:w="8635" w:type="dxa"/>
            <w:tcBorders>
              <w:bottom w:val="single" w:sz="4" w:space="0" w:color="auto"/>
            </w:tcBorders>
            <w:shd w:val="clear" w:color="auto" w:fill="auto"/>
          </w:tcPr>
          <w:p w14:paraId="0C1BB5F7"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6.5</w:t>
            </w:r>
            <w:r w:rsidRPr="00250CD4">
              <w:rPr>
                <w:rFonts w:asciiTheme="minorHAnsi" w:hAnsiTheme="minorHAnsi" w:cstheme="minorHAnsi"/>
                <w:color w:val="000000" w:themeColor="text1"/>
                <w:sz w:val="18"/>
                <w:szCs w:val="18"/>
              </w:rPr>
              <w:tab/>
              <w:t>Does the proposed Project involve 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1E207A9B"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Yes</w:t>
            </w:r>
          </w:p>
        </w:tc>
      </w:tr>
      <w:tr w:rsidR="001502DD" w:rsidRPr="00250CD4" w14:paraId="366EB0C7" w14:textId="77777777" w:rsidTr="00425B80">
        <w:tc>
          <w:tcPr>
            <w:tcW w:w="8635" w:type="dxa"/>
            <w:tcBorders>
              <w:bottom w:val="single" w:sz="4" w:space="0" w:color="auto"/>
            </w:tcBorders>
            <w:shd w:val="clear" w:color="auto" w:fill="auto"/>
          </w:tcPr>
          <w:p w14:paraId="776A4BFC"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6.6</w:t>
            </w:r>
            <w:r w:rsidRPr="00250CD4">
              <w:rPr>
                <w:rFonts w:asciiTheme="minorHAnsi" w:hAnsiTheme="minorHAnsi" w:cstheme="minorHAnsi"/>
                <w:color w:val="000000" w:themeColor="text1"/>
                <w:sz w:val="18"/>
                <w:szCs w:val="18"/>
              </w:rPr>
              <w:tab/>
              <w:t>Is there a potential for forced eviction or the whole or partial physical or economic displacement of indigenous peoples, including through access restrictions to lands, territories, and resources?</w:t>
            </w:r>
          </w:p>
        </w:tc>
        <w:tc>
          <w:tcPr>
            <w:tcW w:w="833" w:type="dxa"/>
            <w:tcBorders>
              <w:bottom w:val="single" w:sz="4" w:space="0" w:color="auto"/>
            </w:tcBorders>
            <w:shd w:val="clear" w:color="auto" w:fill="auto"/>
          </w:tcPr>
          <w:p w14:paraId="43F20320"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5128024B" w14:textId="77777777" w:rsidTr="00425B80">
        <w:tc>
          <w:tcPr>
            <w:tcW w:w="8635" w:type="dxa"/>
            <w:tcBorders>
              <w:bottom w:val="single" w:sz="4" w:space="0" w:color="auto"/>
            </w:tcBorders>
            <w:shd w:val="clear" w:color="auto" w:fill="auto"/>
          </w:tcPr>
          <w:p w14:paraId="4F808714"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6.7</w:t>
            </w:r>
            <w:r w:rsidRPr="00250CD4">
              <w:rPr>
                <w:rFonts w:asciiTheme="minorHAnsi" w:hAnsiTheme="minorHAnsi" w:cstheme="minorHAnsi"/>
                <w:color w:val="000000" w:themeColor="text1"/>
                <w:sz w:val="18"/>
                <w:szCs w:val="18"/>
              </w:rPr>
              <w:tab/>
              <w:t>Would the Project adversely affect the development priorities of indigenous peoples as defined by them?</w:t>
            </w:r>
          </w:p>
        </w:tc>
        <w:tc>
          <w:tcPr>
            <w:tcW w:w="833" w:type="dxa"/>
            <w:tcBorders>
              <w:bottom w:val="single" w:sz="4" w:space="0" w:color="auto"/>
            </w:tcBorders>
            <w:shd w:val="clear" w:color="auto" w:fill="auto"/>
          </w:tcPr>
          <w:p w14:paraId="10CADA5E"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32F207C6" w14:textId="77777777" w:rsidTr="00425B80">
        <w:tc>
          <w:tcPr>
            <w:tcW w:w="8635" w:type="dxa"/>
            <w:tcBorders>
              <w:bottom w:val="single" w:sz="4" w:space="0" w:color="auto"/>
            </w:tcBorders>
            <w:shd w:val="clear" w:color="auto" w:fill="auto"/>
          </w:tcPr>
          <w:p w14:paraId="06ECCF4A"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6.8</w:t>
            </w:r>
            <w:r w:rsidRPr="00250CD4">
              <w:rPr>
                <w:rFonts w:asciiTheme="minorHAnsi" w:hAnsiTheme="minorHAnsi" w:cstheme="minorHAnsi"/>
                <w:color w:val="000000" w:themeColor="text1"/>
                <w:sz w:val="18"/>
                <w:szCs w:val="18"/>
              </w:rPr>
              <w:tab/>
              <w:t>Would the Project potentially affect the physical and cultural survival of indigenous peoples?</w:t>
            </w:r>
          </w:p>
        </w:tc>
        <w:tc>
          <w:tcPr>
            <w:tcW w:w="833" w:type="dxa"/>
            <w:tcBorders>
              <w:bottom w:val="single" w:sz="4" w:space="0" w:color="auto"/>
            </w:tcBorders>
            <w:shd w:val="clear" w:color="auto" w:fill="auto"/>
          </w:tcPr>
          <w:p w14:paraId="45D90DC5"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1983689F" w14:textId="77777777" w:rsidTr="00425B80">
        <w:tc>
          <w:tcPr>
            <w:tcW w:w="8635" w:type="dxa"/>
            <w:tcBorders>
              <w:bottom w:val="single" w:sz="4" w:space="0" w:color="auto"/>
            </w:tcBorders>
            <w:shd w:val="clear" w:color="auto" w:fill="auto"/>
          </w:tcPr>
          <w:p w14:paraId="0A20FC2B"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6.9</w:t>
            </w:r>
            <w:r w:rsidRPr="00250CD4">
              <w:rPr>
                <w:rFonts w:asciiTheme="minorHAnsi" w:hAnsiTheme="minorHAnsi" w:cstheme="minorHAnsi"/>
                <w:color w:val="000000" w:themeColor="text1"/>
                <w:sz w:val="18"/>
                <w:szCs w:val="18"/>
              </w:rPr>
              <w:tab/>
              <w:t>Would the Project potentially affect the Cultural Heritage of indigenous peoples, including through the commercialization or use of their traditional knowledge and practices?</w:t>
            </w:r>
          </w:p>
        </w:tc>
        <w:tc>
          <w:tcPr>
            <w:tcW w:w="833" w:type="dxa"/>
            <w:tcBorders>
              <w:bottom w:val="single" w:sz="4" w:space="0" w:color="auto"/>
            </w:tcBorders>
            <w:shd w:val="clear" w:color="auto" w:fill="auto"/>
          </w:tcPr>
          <w:p w14:paraId="2E76AACE"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Yes</w:t>
            </w:r>
          </w:p>
        </w:tc>
      </w:tr>
      <w:tr w:rsidR="001502DD" w:rsidRPr="00250CD4" w14:paraId="2B55481D" w14:textId="77777777" w:rsidTr="00425B80">
        <w:trPr>
          <w:trHeight w:val="602"/>
        </w:trPr>
        <w:tc>
          <w:tcPr>
            <w:tcW w:w="8635" w:type="dxa"/>
            <w:tcBorders>
              <w:bottom w:val="single" w:sz="4" w:space="0" w:color="auto"/>
            </w:tcBorders>
            <w:shd w:val="clear" w:color="auto" w:fill="C0C0C0"/>
            <w:vAlign w:val="center"/>
          </w:tcPr>
          <w:p w14:paraId="61514FAF" w14:textId="77777777" w:rsidR="001502DD" w:rsidRPr="00250CD4" w:rsidRDefault="001502DD" w:rsidP="00425B80">
            <w:pPr>
              <w:tabs>
                <w:tab w:val="left" w:pos="570"/>
              </w:tabs>
              <w:spacing w:before="120"/>
              <w:rPr>
                <w:rFonts w:asciiTheme="minorHAnsi" w:hAnsiTheme="minorHAnsi" w:cstheme="minorHAnsi"/>
                <w:b/>
                <w:color w:val="000000" w:themeColor="text1"/>
                <w:sz w:val="18"/>
                <w:szCs w:val="18"/>
              </w:rPr>
            </w:pPr>
            <w:r w:rsidRPr="00250CD4">
              <w:rPr>
                <w:rFonts w:asciiTheme="minorHAnsi" w:hAnsiTheme="minorHAnsi" w:cstheme="minorHAnsi"/>
                <w:b/>
                <w:color w:val="000000" w:themeColor="text1"/>
                <w:sz w:val="18"/>
                <w:szCs w:val="18"/>
              </w:rPr>
              <w:t>Standard 7: Pollution Prevention and Resource Efficiency</w:t>
            </w:r>
          </w:p>
        </w:tc>
        <w:tc>
          <w:tcPr>
            <w:tcW w:w="833" w:type="dxa"/>
            <w:tcBorders>
              <w:bottom w:val="single" w:sz="4" w:space="0" w:color="auto"/>
            </w:tcBorders>
            <w:shd w:val="clear" w:color="auto" w:fill="C0C0C0"/>
            <w:vAlign w:val="center"/>
          </w:tcPr>
          <w:p w14:paraId="076AE80F" w14:textId="77777777" w:rsidR="001502DD" w:rsidRPr="00250CD4" w:rsidRDefault="001502DD" w:rsidP="00425B80">
            <w:pPr>
              <w:rPr>
                <w:rFonts w:asciiTheme="minorHAnsi" w:hAnsiTheme="minorHAnsi" w:cstheme="minorHAnsi"/>
                <w:b/>
                <w:i/>
                <w:color w:val="000000" w:themeColor="text1"/>
                <w:sz w:val="18"/>
                <w:szCs w:val="18"/>
              </w:rPr>
            </w:pPr>
          </w:p>
        </w:tc>
      </w:tr>
      <w:tr w:rsidR="001502DD" w:rsidRPr="00250CD4" w14:paraId="36AEADEB" w14:textId="77777777" w:rsidTr="00425B80">
        <w:tc>
          <w:tcPr>
            <w:tcW w:w="8635" w:type="dxa"/>
            <w:shd w:val="clear" w:color="auto" w:fill="auto"/>
          </w:tcPr>
          <w:p w14:paraId="01BC5103"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7.1</w:t>
            </w:r>
            <w:r w:rsidRPr="00250CD4">
              <w:rPr>
                <w:rFonts w:asciiTheme="minorHAnsi" w:hAnsiTheme="minorHAnsi" w:cstheme="minorHAnsi"/>
                <w:color w:val="000000" w:themeColor="text1"/>
                <w:sz w:val="18"/>
                <w:szCs w:val="18"/>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250CD4">
                <w:rPr>
                  <w:rFonts w:asciiTheme="minorHAnsi" w:hAnsiTheme="minorHAnsi" w:cstheme="minorHAnsi"/>
                  <w:color w:val="000000" w:themeColor="text1"/>
                  <w:sz w:val="18"/>
                  <w:szCs w:val="18"/>
                </w:rPr>
                <w:t>transboundary impacts</w:t>
              </w:r>
            </w:hyperlink>
            <w:r w:rsidRPr="00250CD4">
              <w:rPr>
                <w:rFonts w:asciiTheme="minorHAnsi" w:hAnsiTheme="minorHAnsi" w:cstheme="minorHAnsi"/>
                <w:color w:val="000000" w:themeColor="text1"/>
                <w:sz w:val="18"/>
                <w:szCs w:val="18"/>
              </w:rPr>
              <w:t xml:space="preserve">? </w:t>
            </w:r>
          </w:p>
        </w:tc>
        <w:tc>
          <w:tcPr>
            <w:tcW w:w="833" w:type="dxa"/>
            <w:shd w:val="clear" w:color="auto" w:fill="auto"/>
          </w:tcPr>
          <w:p w14:paraId="307C96B7"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7CDC7101" w14:textId="77777777" w:rsidTr="00425B80">
        <w:tc>
          <w:tcPr>
            <w:tcW w:w="8635" w:type="dxa"/>
            <w:tcBorders>
              <w:bottom w:val="single" w:sz="4" w:space="0" w:color="auto"/>
            </w:tcBorders>
            <w:shd w:val="clear" w:color="auto" w:fill="auto"/>
          </w:tcPr>
          <w:p w14:paraId="6652ED21"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7.2</w:t>
            </w:r>
            <w:r w:rsidRPr="00250CD4">
              <w:rPr>
                <w:rFonts w:asciiTheme="minorHAnsi" w:hAnsiTheme="minorHAnsi" w:cstheme="minorHAnsi"/>
                <w:color w:val="000000" w:themeColor="text1"/>
                <w:sz w:val="18"/>
                <w:szCs w:val="18"/>
              </w:rPr>
              <w:tab/>
              <w:t>Would the proposed Project potentially result in the generation of waste (both hazardous and non-hazardous)?</w:t>
            </w:r>
          </w:p>
        </w:tc>
        <w:tc>
          <w:tcPr>
            <w:tcW w:w="833" w:type="dxa"/>
            <w:tcBorders>
              <w:bottom w:val="single" w:sz="4" w:space="0" w:color="auto"/>
            </w:tcBorders>
            <w:shd w:val="clear" w:color="auto" w:fill="auto"/>
          </w:tcPr>
          <w:p w14:paraId="16600640"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6CB57795" w14:textId="77777777" w:rsidTr="00425B80">
        <w:trPr>
          <w:trHeight w:val="402"/>
        </w:trPr>
        <w:tc>
          <w:tcPr>
            <w:tcW w:w="8635" w:type="dxa"/>
            <w:tcBorders>
              <w:bottom w:val="single" w:sz="4" w:space="0" w:color="auto"/>
            </w:tcBorders>
            <w:shd w:val="clear" w:color="auto" w:fill="auto"/>
          </w:tcPr>
          <w:p w14:paraId="2FE83690"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7.3</w:t>
            </w:r>
            <w:r w:rsidRPr="00250CD4">
              <w:rPr>
                <w:rFonts w:asciiTheme="minorHAnsi" w:hAnsiTheme="minorHAnsi" w:cstheme="minorHAnsi"/>
                <w:color w:val="000000" w:themeColor="text1"/>
                <w:sz w:val="18"/>
                <w:szCs w:val="18"/>
              </w:rPr>
              <w:tab/>
              <w:t>Will the proposed Project potentially involve the manufacture, trade, release, and/or use of hazardous chemicals and/or materials? Does the Project propose use of chemicals or materials subject to international bans or phase-outs?</w:t>
            </w:r>
          </w:p>
          <w:p w14:paraId="7A820E3F" w14:textId="77777777" w:rsidR="001502DD" w:rsidRPr="00250CD4" w:rsidRDefault="001502DD" w:rsidP="00425B80">
            <w:pPr>
              <w:tabs>
                <w:tab w:val="left" w:pos="630"/>
              </w:tabs>
              <w:spacing w:before="60"/>
              <w:ind w:left="630"/>
              <w:rPr>
                <w:rFonts w:asciiTheme="minorHAnsi" w:hAnsiTheme="minorHAnsi" w:cstheme="minorHAnsi"/>
                <w:color w:val="000000" w:themeColor="text1"/>
                <w:sz w:val="18"/>
                <w:szCs w:val="18"/>
              </w:rPr>
            </w:pPr>
            <w:r w:rsidRPr="00250CD4">
              <w:rPr>
                <w:rFonts w:asciiTheme="minorHAnsi" w:hAnsiTheme="minorHAnsi" w:cstheme="minorHAnsi"/>
                <w:i/>
                <w:color w:val="000000" w:themeColor="text1"/>
                <w:sz w:val="18"/>
                <w:szCs w:val="18"/>
              </w:rPr>
              <w:t>For example, DDT, PCBs and other chemicals listed in international conventions such as the Stockholm Conventions on Persistent Organic Pollutants or the Montreal Protocol</w:t>
            </w:r>
            <w:r w:rsidRPr="00250CD4">
              <w:rPr>
                <w:rFonts w:asciiTheme="minorHAnsi" w:hAnsiTheme="minorHAnsi" w:cstheme="minorHAnsi"/>
                <w:color w:val="000000" w:themeColor="text1"/>
                <w:sz w:val="18"/>
                <w:szCs w:val="18"/>
              </w:rPr>
              <w:t xml:space="preserve"> </w:t>
            </w:r>
          </w:p>
        </w:tc>
        <w:tc>
          <w:tcPr>
            <w:tcW w:w="833" w:type="dxa"/>
            <w:tcBorders>
              <w:bottom w:val="single" w:sz="4" w:space="0" w:color="auto"/>
            </w:tcBorders>
            <w:shd w:val="clear" w:color="auto" w:fill="auto"/>
          </w:tcPr>
          <w:p w14:paraId="6A698237" w14:textId="77777777" w:rsidR="001502DD" w:rsidRPr="00250CD4" w:rsidRDefault="001502DD" w:rsidP="00425B80">
            <w:pPr>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250CD4" w14:paraId="63FD8AA3" w14:textId="77777777" w:rsidTr="00425B80">
        <w:tc>
          <w:tcPr>
            <w:tcW w:w="8635" w:type="dxa"/>
            <w:tcBorders>
              <w:bottom w:val="single" w:sz="4" w:space="0" w:color="auto"/>
            </w:tcBorders>
            <w:shd w:val="clear" w:color="auto" w:fill="auto"/>
          </w:tcPr>
          <w:p w14:paraId="08B975C9"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 xml:space="preserve">7.4 </w:t>
            </w:r>
            <w:r w:rsidRPr="00250CD4">
              <w:rPr>
                <w:rFonts w:asciiTheme="minorHAnsi" w:hAnsiTheme="minorHAnsi" w:cstheme="minorHAnsi"/>
                <w:color w:val="000000" w:themeColor="text1"/>
                <w:sz w:val="18"/>
                <w:szCs w:val="18"/>
              </w:rPr>
              <w:tab/>
              <w:t>Will the proposed Project involve the application of pesticides that may have a negative effect on the environment or human health?</w:t>
            </w:r>
          </w:p>
        </w:tc>
        <w:tc>
          <w:tcPr>
            <w:tcW w:w="833" w:type="dxa"/>
            <w:tcBorders>
              <w:bottom w:val="single" w:sz="4" w:space="0" w:color="auto"/>
            </w:tcBorders>
            <w:shd w:val="clear" w:color="auto" w:fill="auto"/>
          </w:tcPr>
          <w:p w14:paraId="4DE84DCD"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r w:rsidR="001502DD" w:rsidRPr="00F21185" w14:paraId="5438A256" w14:textId="77777777" w:rsidTr="00425B80">
        <w:tc>
          <w:tcPr>
            <w:tcW w:w="8635" w:type="dxa"/>
            <w:tcBorders>
              <w:bottom w:val="single" w:sz="4" w:space="0" w:color="auto"/>
            </w:tcBorders>
            <w:shd w:val="clear" w:color="auto" w:fill="auto"/>
          </w:tcPr>
          <w:p w14:paraId="10BC6EE7" w14:textId="77777777" w:rsidR="001502DD" w:rsidRPr="00250CD4"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7.5</w:t>
            </w:r>
            <w:r w:rsidRPr="00250CD4">
              <w:rPr>
                <w:rFonts w:asciiTheme="minorHAnsi" w:hAnsiTheme="minorHAnsi" w:cstheme="minorHAnsi"/>
                <w:color w:val="000000" w:themeColor="text1"/>
                <w:sz w:val="18"/>
                <w:szCs w:val="18"/>
              </w:rPr>
              <w:tab/>
              <w:t xml:space="preserve">Does the Project include activities that require significant consumption of raw materials, energy, and/or water? </w:t>
            </w:r>
          </w:p>
        </w:tc>
        <w:tc>
          <w:tcPr>
            <w:tcW w:w="833" w:type="dxa"/>
            <w:tcBorders>
              <w:bottom w:val="single" w:sz="4" w:space="0" w:color="auto"/>
            </w:tcBorders>
            <w:shd w:val="clear" w:color="auto" w:fill="auto"/>
          </w:tcPr>
          <w:p w14:paraId="27F745AC" w14:textId="77777777" w:rsidR="001502DD" w:rsidRPr="00F21185" w:rsidRDefault="001502DD" w:rsidP="00425B80">
            <w:pPr>
              <w:tabs>
                <w:tab w:val="left" w:pos="585"/>
              </w:tabs>
              <w:spacing w:before="60"/>
              <w:ind w:left="567" w:hanging="567"/>
              <w:rPr>
                <w:rFonts w:asciiTheme="minorHAnsi" w:hAnsiTheme="minorHAnsi" w:cstheme="minorHAnsi"/>
                <w:color w:val="000000" w:themeColor="text1"/>
                <w:sz w:val="18"/>
                <w:szCs w:val="18"/>
              </w:rPr>
            </w:pPr>
            <w:r w:rsidRPr="00250CD4">
              <w:rPr>
                <w:rFonts w:asciiTheme="minorHAnsi" w:hAnsiTheme="minorHAnsi" w:cstheme="minorHAnsi"/>
                <w:color w:val="000000" w:themeColor="text1"/>
                <w:sz w:val="18"/>
                <w:szCs w:val="18"/>
              </w:rPr>
              <w:t>No</w:t>
            </w:r>
          </w:p>
        </w:tc>
      </w:tr>
    </w:tbl>
    <w:p w14:paraId="1A6B38F7" w14:textId="77777777" w:rsidR="00F176D5" w:rsidRDefault="00BC6E60"/>
    <w:sectPr w:rsidR="00F176D5" w:rsidSect="001502DD">
      <w:pgSz w:w="16840" w:h="11900"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20FD3" w14:textId="77777777" w:rsidR="00BC6E60" w:rsidRDefault="00BC6E60" w:rsidP="001502DD">
      <w:r>
        <w:separator/>
      </w:r>
    </w:p>
  </w:endnote>
  <w:endnote w:type="continuationSeparator" w:id="0">
    <w:p w14:paraId="28DEC6B2" w14:textId="77777777" w:rsidR="00BC6E60" w:rsidRDefault="00BC6E60" w:rsidP="0015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02C7A" w14:textId="77777777" w:rsidR="00BC6E60" w:rsidRDefault="00BC6E60" w:rsidP="001502DD">
      <w:r>
        <w:separator/>
      </w:r>
    </w:p>
  </w:footnote>
  <w:footnote w:type="continuationSeparator" w:id="0">
    <w:p w14:paraId="00D137BB" w14:textId="77777777" w:rsidR="00BC6E60" w:rsidRDefault="00BC6E60" w:rsidP="001502DD">
      <w:r>
        <w:continuationSeparator/>
      </w:r>
    </w:p>
  </w:footnote>
  <w:footnote w:id="1">
    <w:p w14:paraId="1BB8A8B1" w14:textId="77777777" w:rsidR="001502DD" w:rsidRDefault="001502DD" w:rsidP="001502DD">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14:paraId="162C53E9" w14:textId="77777777" w:rsidR="001502DD" w:rsidRPr="000319DF" w:rsidRDefault="001502DD" w:rsidP="001502DD">
      <w:pPr>
        <w:spacing w:before="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3D9BE1AB" w14:textId="77777777" w:rsidR="001502DD" w:rsidRDefault="001502DD" w:rsidP="001502DD">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DD"/>
    <w:rsid w:val="00091042"/>
    <w:rsid w:val="001502DD"/>
    <w:rsid w:val="001D3395"/>
    <w:rsid w:val="001F2919"/>
    <w:rsid w:val="00223A9E"/>
    <w:rsid w:val="00250CD4"/>
    <w:rsid w:val="002F339E"/>
    <w:rsid w:val="00356C8B"/>
    <w:rsid w:val="004B76FE"/>
    <w:rsid w:val="00581E47"/>
    <w:rsid w:val="00597EE6"/>
    <w:rsid w:val="00674B76"/>
    <w:rsid w:val="006933FC"/>
    <w:rsid w:val="006F08E7"/>
    <w:rsid w:val="007D00E6"/>
    <w:rsid w:val="007D034C"/>
    <w:rsid w:val="00834AD1"/>
    <w:rsid w:val="00834EA3"/>
    <w:rsid w:val="00881048"/>
    <w:rsid w:val="008A2A16"/>
    <w:rsid w:val="00AC1FDE"/>
    <w:rsid w:val="00AD0115"/>
    <w:rsid w:val="00B63167"/>
    <w:rsid w:val="00BA7DA7"/>
    <w:rsid w:val="00BC6E60"/>
    <w:rsid w:val="00CA58D4"/>
    <w:rsid w:val="00D155F3"/>
    <w:rsid w:val="00D534C4"/>
    <w:rsid w:val="00E215F1"/>
    <w:rsid w:val="00EF675A"/>
    <w:rsid w:val="00F5168A"/>
    <w:rsid w:val="00F63D42"/>
    <w:rsid w:val="00FA6CD9"/>
    <w:rsid w:val="00FC5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6C8"/>
  <w15:chartTrackingRefBased/>
  <w15:docId w15:val="{D6F47A57-0C19-BB4F-B9B3-BBD3A207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02DD"/>
    <w:rPr>
      <w:rFonts w:ascii="Times New Roman" w:eastAsia="Times New Roman" w:hAnsi="Times New Roman" w:cs="Times New Roman"/>
      <w:lang w:val="en-US"/>
    </w:rPr>
  </w:style>
  <w:style w:type="paragraph" w:styleId="Heading2">
    <w:name w:val="heading 2"/>
    <w:basedOn w:val="Normal"/>
    <w:next w:val="Normal"/>
    <w:link w:val="Heading2Char"/>
    <w:uiPriority w:val="9"/>
    <w:semiHidden/>
    <w:unhideWhenUsed/>
    <w:qFormat/>
    <w:rsid w:val="001502D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Spacing"/>
    <w:next w:val="Normal"/>
    <w:link w:val="Heading5Char"/>
    <w:qFormat/>
    <w:rsid w:val="001502DD"/>
    <w:pPr>
      <w:keepNext/>
      <w:pBdr>
        <w:top w:val="single" w:sz="4" w:space="1" w:color="auto"/>
      </w:pBdr>
      <w:suppressAutoHyphens/>
      <w:spacing w:before="104" w:after="226"/>
      <w:ind w:left="720" w:hanging="720"/>
      <w:jc w:val="both"/>
      <w:outlineLvl w:val="4"/>
    </w:pPr>
    <w:rPr>
      <w:rFonts w:asciiTheme="minorHAnsi" w:eastAsia="SimSun" w:hAnsiTheme="minorHAnsi"/>
      <w:b/>
      <w:smallCaps/>
      <w:spacing w:val="-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502DD"/>
    <w:rPr>
      <w:rFonts w:eastAsia="SimSun" w:cs="Times New Roman"/>
      <w:b/>
      <w:smallCaps/>
      <w:spacing w:val="-2"/>
      <w:sz w:val="28"/>
      <w:szCs w:val="20"/>
      <w:lang w:val="en-US"/>
    </w:rPr>
  </w:style>
  <w:style w:type="paragraph" w:styleId="FootnoteText">
    <w:name w:val="footnote text"/>
    <w:aliases w:val="Geneva 9,Font: Geneva 9,Boston 10,f,single space,footnote text,Footnote,otnote Text,Footnote Text Char Char Char,Footnote Text Char Char Char Char Char Char Char,Footnote Text Char Char Char Char Char,Footnotes,Footnote Text Char Char1,fn"/>
    <w:basedOn w:val="Normal"/>
    <w:link w:val="FootnoteTextChar"/>
    <w:qFormat/>
    <w:rsid w:val="001502DD"/>
    <w:pPr>
      <w:widowControl w:val="0"/>
      <w:jc w:val="both"/>
    </w:pPr>
    <w:rPr>
      <w:rFonts w:asciiTheme="minorHAnsi" w:eastAsia="SimSun" w:hAnsiTheme="minorHAnsi"/>
      <w:sz w:val="18"/>
      <w:szCs w:val="20"/>
    </w:rPr>
  </w:style>
  <w:style w:type="character" w:customStyle="1" w:styleId="FootnoteTextChar">
    <w:name w:val="Footnote Text Char"/>
    <w:aliases w:val="Geneva 9 Char,Font: Geneva 9 Char,Boston 10 Char,f Char,single space Char,footnote text Char,Footnote Char,otnote Text Char,Footnote Text Char Char Char Char,Footnote Text Char Char Char Char Char Char Char Char,Footnotes Char,fn Char"/>
    <w:basedOn w:val="DefaultParagraphFont"/>
    <w:link w:val="FootnoteText"/>
    <w:rsid w:val="001502DD"/>
    <w:rPr>
      <w:rFonts w:eastAsia="SimSun" w:cs="Times New Roman"/>
      <w:sz w:val="18"/>
      <w:szCs w:val="20"/>
      <w:lang w:val="en-US"/>
    </w:rPr>
  </w:style>
  <w:style w:type="character" w:styleId="Hyperlink">
    <w:name w:val="Hyperlink"/>
    <w:uiPriority w:val="99"/>
    <w:rsid w:val="001502DD"/>
    <w:rPr>
      <w:rFonts w:cs="Times New Roman"/>
      <w:color w:val="0000FF"/>
      <w:u w:val="single"/>
    </w:rPr>
  </w:style>
  <w:style w:type="character" w:styleId="CommentReference">
    <w:name w:val="annotation reference"/>
    <w:uiPriority w:val="99"/>
    <w:rsid w:val="001502DD"/>
    <w:rPr>
      <w:rFonts w:cs="Times New Roman"/>
      <w:sz w:val="16"/>
      <w:szCs w:val="16"/>
    </w:rPr>
  </w:style>
  <w:style w:type="table" w:styleId="TableGrid">
    <w:name w:val="Table Grid"/>
    <w:basedOn w:val="TableNormal"/>
    <w:uiPriority w:val="39"/>
    <w:rsid w:val="001502DD"/>
    <w:rPr>
      <w:rFonts w:ascii="Calibri" w:eastAsia="SimSu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fr"/>
    <w:link w:val="CharCharCharCharCarChar"/>
    <w:rsid w:val="001502DD"/>
    <w:rPr>
      <w:rFonts w:ascii="Arial" w:hAnsi="Arial" w:cs="Times New Roman"/>
      <w:sz w:val="18"/>
      <w:vertAlign w:val="superscript"/>
    </w:rPr>
  </w:style>
  <w:style w:type="paragraph" w:styleId="ListParagraph">
    <w:name w:val="List Paragraph"/>
    <w:aliases w:val="TAbles and shit,List Paragraph1,Project Profile name,Paragraphe de liste1,Numbered paragraph,Paragraphe de liste,Medium Grid 1 - Accent 21,List Paragraph (numbered (a)),Numbered List Paragraph,References,ReferencesCxSpLast,En tête 1"/>
    <w:basedOn w:val="Normal"/>
    <w:link w:val="ListParagraphChar"/>
    <w:uiPriority w:val="34"/>
    <w:qFormat/>
    <w:rsid w:val="001502DD"/>
    <w:pPr>
      <w:spacing w:after="60"/>
    </w:pPr>
    <w:rPr>
      <w:rFonts w:asciiTheme="minorHAnsi" w:eastAsia="SimSun" w:hAnsiTheme="minorHAnsi"/>
      <w:sz w:val="18"/>
      <w:szCs w:val="18"/>
    </w:rPr>
  </w:style>
  <w:style w:type="paragraph" w:styleId="Caption">
    <w:name w:val="caption"/>
    <w:aliases w:val="Annex Double Sub"/>
    <w:basedOn w:val="Normal"/>
    <w:next w:val="Normal"/>
    <w:qFormat/>
    <w:rsid w:val="001502DD"/>
    <w:pPr>
      <w:spacing w:after="60"/>
      <w:jc w:val="both"/>
    </w:pPr>
    <w:rPr>
      <w:rFonts w:ascii="Calibri" w:eastAsia="SimSun" w:hAnsi="Calibri"/>
      <w:b/>
      <w:sz w:val="20"/>
      <w:szCs w:val="20"/>
    </w:rPr>
  </w:style>
  <w:style w:type="character" w:customStyle="1" w:styleId="ListParagraphChar">
    <w:name w:val="List Paragraph Char"/>
    <w:aliases w:val="TAbles and shit Char,List Paragraph1 Char,Project Profile name Char,Paragraphe de liste1 Char,Numbered paragraph Char,Paragraphe de liste Char,Medium Grid 1 - Accent 21 Char,List Paragraph (numbered (a)) Char,References Char"/>
    <w:link w:val="ListParagraph"/>
    <w:uiPriority w:val="34"/>
    <w:qFormat/>
    <w:rsid w:val="001502DD"/>
    <w:rPr>
      <w:rFonts w:eastAsia="SimSun" w:cs="Times New Roman"/>
      <w:sz w:val="18"/>
      <w:szCs w:val="18"/>
      <w:lang w:val="en-U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rsid w:val="001502DD"/>
    <w:pPr>
      <w:spacing w:after="160" w:line="240" w:lineRule="exact"/>
      <w:jc w:val="both"/>
    </w:pPr>
    <w:rPr>
      <w:rFonts w:ascii="Arial" w:eastAsiaTheme="minorHAnsi" w:hAnsi="Arial"/>
      <w:sz w:val="18"/>
      <w:vertAlign w:val="superscript"/>
      <w:lang w:val="ru-RU"/>
    </w:rPr>
  </w:style>
  <w:style w:type="paragraph" w:customStyle="1" w:styleId="AnnexSub-Sub">
    <w:name w:val="Annex Sub-Sub"/>
    <w:basedOn w:val="Heading2"/>
    <w:next w:val="Normal"/>
    <w:qFormat/>
    <w:rsid w:val="001502DD"/>
    <w:pPr>
      <w:keepLines w:val="0"/>
      <w:tabs>
        <w:tab w:val="left" w:pos="1740"/>
      </w:tabs>
      <w:spacing w:before="0" w:after="60"/>
    </w:pPr>
    <w:rPr>
      <w:rFonts w:eastAsia="SimSun" w:cs="Times New Roman"/>
      <w:b/>
      <w:bCs/>
      <w:color w:val="auto"/>
      <w:sz w:val="24"/>
      <w:szCs w:val="20"/>
    </w:rPr>
  </w:style>
  <w:style w:type="paragraph" w:customStyle="1" w:styleId="SESPbodynumbered">
    <w:name w:val="SESP body numbered"/>
    <w:basedOn w:val="Normal"/>
    <w:qFormat/>
    <w:rsid w:val="001502DD"/>
    <w:pPr>
      <w:numPr>
        <w:numId w:val="1"/>
      </w:numPr>
      <w:tabs>
        <w:tab w:val="left" w:pos="360"/>
      </w:tabs>
      <w:spacing w:before="120" w:after="120" w:line="264" w:lineRule="auto"/>
    </w:pPr>
    <w:rPr>
      <w:rFonts w:ascii="Calibri" w:eastAsia="MS Mincho" w:hAnsi="Calibri"/>
      <w:szCs w:val="20"/>
      <w:lang w:eastAsia="ja-JP"/>
    </w:rPr>
  </w:style>
  <w:style w:type="paragraph" w:styleId="NoSpacing">
    <w:name w:val="No Spacing"/>
    <w:uiPriority w:val="1"/>
    <w:qFormat/>
    <w:rsid w:val="001502DD"/>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9"/>
    <w:semiHidden/>
    <w:rsid w:val="001502DD"/>
    <w:rPr>
      <w:rFonts w:asciiTheme="majorHAnsi" w:eastAsiaTheme="majorEastAsia" w:hAnsiTheme="majorHAnsi" w:cstheme="majorBidi"/>
      <w:color w:val="2F5496" w:themeColor="accent1" w:themeShade="BF"/>
      <w:sz w:val="26"/>
      <w:szCs w:val="26"/>
      <w:lang w:val="en-US"/>
    </w:rPr>
  </w:style>
  <w:style w:type="paragraph" w:styleId="CommentText">
    <w:name w:val="annotation text"/>
    <w:basedOn w:val="Normal"/>
    <w:link w:val="CommentTextChar"/>
    <w:uiPriority w:val="99"/>
    <w:semiHidden/>
    <w:unhideWhenUsed/>
    <w:rsid w:val="008A2A16"/>
    <w:rPr>
      <w:sz w:val="20"/>
      <w:szCs w:val="20"/>
    </w:rPr>
  </w:style>
  <w:style w:type="character" w:customStyle="1" w:styleId="CommentTextChar">
    <w:name w:val="Comment Text Char"/>
    <w:basedOn w:val="DefaultParagraphFont"/>
    <w:link w:val="CommentText"/>
    <w:uiPriority w:val="99"/>
    <w:semiHidden/>
    <w:rsid w:val="008A2A1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A2A16"/>
    <w:rPr>
      <w:b/>
      <w:bCs/>
    </w:rPr>
  </w:style>
  <w:style w:type="character" w:customStyle="1" w:styleId="CommentSubjectChar">
    <w:name w:val="Comment Subject Char"/>
    <w:basedOn w:val="CommentTextChar"/>
    <w:link w:val="CommentSubject"/>
    <w:uiPriority w:val="99"/>
    <w:semiHidden/>
    <w:rsid w:val="008A2A1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8A2A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A1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undp.org/content/undp/en/home/librarypage/operations1/undp-social-and-environmental-screening-procedure.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ATLASPDC-4-155891</_dlc_DocId>
    <_dlc_DocIdUrl xmlns="f1161f5b-24a3-4c2d-bc81-44cb9325e8ee">
      <Url>https://info.undp.org/docs/pdc/_layouts/DocIdRedir.aspx?ID=ATLASPDC-4-155891</Url>
      <Description>ATLASPDC-4-155891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6F6561-0783-4E02-AE92-40D92AA1FED1}"/>
</file>

<file path=customXml/itemProps2.xml><?xml version="1.0" encoding="utf-8"?>
<ds:datastoreItem xmlns:ds="http://schemas.openxmlformats.org/officeDocument/2006/customXml" ds:itemID="{AAFB8B84-79D1-4ADE-ACA7-9D7C0969C07B}"/>
</file>

<file path=customXml/itemProps3.xml><?xml version="1.0" encoding="utf-8"?>
<ds:datastoreItem xmlns:ds="http://schemas.openxmlformats.org/officeDocument/2006/customXml" ds:itemID="{7DB904AC-6921-467D-ADAE-37B4E057AF2F}"/>
</file>

<file path=customXml/itemProps4.xml><?xml version="1.0" encoding="utf-8"?>
<ds:datastoreItem xmlns:ds="http://schemas.openxmlformats.org/officeDocument/2006/customXml" ds:itemID="{3ED565C3-723C-4F58-AB90-589A883EAC9D}"/>
</file>

<file path=docProps/app.xml><?xml version="1.0" encoding="utf-8"?>
<Properties xmlns="http://schemas.openxmlformats.org/officeDocument/2006/extended-properties" xmlns:vt="http://schemas.openxmlformats.org/officeDocument/2006/docPropsVTypes">
  <Template>Normal</Template>
  <TotalTime>0</TotalTime>
  <Pages>3</Pages>
  <Words>5070</Words>
  <Characters>28903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Maria Lukina Lebedeva</dc:creator>
  <cp:keywords/>
  <dc:description/>
  <cp:lastModifiedBy>Ismirla Andrade</cp:lastModifiedBy>
  <cp:revision>2</cp:revision>
  <dcterms:created xsi:type="dcterms:W3CDTF">2020-11-24T22:24:00Z</dcterms:created>
  <dcterms:modified xsi:type="dcterms:W3CDTF">2020-11-24T22:24:00Z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(SES)|7a9dffd9-0b1f-4966-9938-9886c04c9893;#1152;#BLZ|a98f0126-e4df-4c9d-b6be-ab1694fad9dc;#1;#English|7f98b732-4b5b-4b70-ba90-a0eff09b5d2d;#763;#Draft|121d40a5-e62e-4d42-82e4-d6d12003de0a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BLZ|a98f0126-e4df-4c9d-b6be-ab1694fad9dc</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1152;#BLZ|a98f0126-e4df-4c9d-b6be-ab1694fad9dc</vt:lpwstr>
  </property>
  <property fmtid="{D5CDD505-2E9C-101B-9397-08002B2CF9AE}" pid="14" name="_dlc_DocIdItemGuid">
    <vt:lpwstr>a42e5b83-4a35-45d5-8eb2-2fcb863bab7d</vt:lpwstr>
  </property>
  <property fmtid="{D5CDD505-2E9C-101B-9397-08002B2CF9AE}" pid="15" name="Atlas Document Type">
    <vt:lpwstr>1189;#Social and Environmental Standards (SES)|7a9dffd9-0b1f-4966-9938-9886c04c9893</vt:lpwstr>
  </property>
  <property fmtid="{D5CDD505-2E9C-101B-9397-08002B2CF9AE}" pid="16" name="UndpProjectNo">
    <vt:lpwstr>122762</vt:lpwstr>
  </property>
  <property fmtid="{D5CDD505-2E9C-101B-9397-08002B2CF9AE}" pid="17" name="Document Coverage Period End Date">
    <vt:filetime>2024-09-30T06:00:00Z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