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8" w:type="dxa"/>
        <w:tblInd w:w="1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"/>
        <w:gridCol w:w="1909"/>
        <w:gridCol w:w="132"/>
        <w:gridCol w:w="1961"/>
        <w:gridCol w:w="1013"/>
        <w:gridCol w:w="1272"/>
        <w:gridCol w:w="1307"/>
        <w:gridCol w:w="1406"/>
        <w:gridCol w:w="262"/>
      </w:tblGrid>
      <w:tr w:rsidR="004A3F7A" w:rsidRPr="00251F7D" w14:paraId="14B3964A" w14:textId="77777777" w:rsidTr="00384C35">
        <w:trPr>
          <w:gridBefore w:val="1"/>
          <w:wBefore w:w="6" w:type="dxa"/>
          <w:trHeight w:val="595"/>
        </w:trPr>
        <w:tc>
          <w:tcPr>
            <w:tcW w:w="9262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5EBE2F8" w14:textId="77777777" w:rsidR="004A3F7A" w:rsidRPr="00251F7D" w:rsidRDefault="004A3F7A">
            <w:pPr>
              <w:pStyle w:val="Heading1"/>
              <w:tabs>
                <w:tab w:val="left" w:pos="6946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251F7D">
              <w:rPr>
                <w:sz w:val="22"/>
                <w:szCs w:val="22"/>
              </w:rPr>
              <w:t>UNITED NATIONS DEVELOPMENT PROGRAMME – KENYA</w:t>
            </w:r>
            <w:r w:rsidRPr="00251F7D">
              <w:rPr>
                <w:b w:val="0"/>
                <w:bCs/>
                <w:sz w:val="22"/>
                <w:szCs w:val="22"/>
              </w:rPr>
              <w:t xml:space="preserve"> </w:t>
            </w:r>
            <w:r w:rsidRPr="00251F7D">
              <w:rPr>
                <w:sz w:val="22"/>
                <w:szCs w:val="22"/>
              </w:rPr>
              <w:t xml:space="preserve">PROGRAMMES </w:t>
            </w:r>
          </w:p>
          <w:p w14:paraId="056F2A3A" w14:textId="77777777" w:rsidR="004A3F7A" w:rsidRPr="00251F7D" w:rsidRDefault="004A3F7A">
            <w:pPr>
              <w:pStyle w:val="Heading2"/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251F7D">
              <w:rPr>
                <w:sz w:val="22"/>
                <w:szCs w:val="22"/>
              </w:rPr>
              <w:t>SUMMARY BACK TO OFFICE REPORT</w:t>
            </w:r>
          </w:p>
        </w:tc>
      </w:tr>
      <w:tr w:rsidR="004A3F7A" w:rsidRPr="00251F7D" w14:paraId="34860E4C" w14:textId="77777777" w:rsidTr="00384C35">
        <w:trPr>
          <w:gridBefore w:val="1"/>
          <w:wBefore w:w="6" w:type="dxa"/>
          <w:trHeight w:hRule="exact" w:val="1414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698" w14:textId="77777777" w:rsidR="004A3F7A" w:rsidRPr="00251F7D" w:rsidRDefault="004A3F7A">
            <w:pPr>
              <w:pStyle w:val="Heading3"/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251F7D">
              <w:rPr>
                <w:sz w:val="22"/>
                <w:szCs w:val="22"/>
              </w:rPr>
              <w:t>Names of persons in the Mission</w:t>
            </w:r>
          </w:p>
          <w:p w14:paraId="3D9BEA86" w14:textId="77777777" w:rsidR="005E2748" w:rsidRPr="00251F7D" w:rsidRDefault="005E2748" w:rsidP="005E2748">
            <w:pPr>
              <w:pStyle w:val="Heading3"/>
              <w:tabs>
                <w:tab w:val="left" w:pos="6946"/>
              </w:tabs>
              <w:rPr>
                <w:b w:val="0"/>
                <w:sz w:val="22"/>
                <w:szCs w:val="22"/>
                <w:lang w:val="pt-BR"/>
              </w:rPr>
            </w:pPr>
          </w:p>
          <w:p w14:paraId="2180E056" w14:textId="77777777" w:rsidR="004A3F7A" w:rsidRPr="00251F7D" w:rsidRDefault="009B74B2">
            <w:pPr>
              <w:rPr>
                <w:rFonts w:ascii="Times New Roman" w:hAnsi="Times New Roman"/>
                <w:szCs w:val="22"/>
                <w:lang w:val="pt-BR"/>
              </w:rPr>
            </w:pPr>
            <w:r w:rsidRPr="00251F7D">
              <w:rPr>
                <w:rFonts w:ascii="Times New Roman" w:hAnsi="Times New Roman"/>
                <w:szCs w:val="22"/>
                <w:lang w:val="pt-BR"/>
              </w:rPr>
              <w:t>Fatou Leigh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BEC" w14:textId="77777777" w:rsidR="004A3F7A" w:rsidRPr="00251F7D" w:rsidRDefault="004A3F7A">
            <w:pPr>
              <w:pStyle w:val="Heading3"/>
              <w:tabs>
                <w:tab w:val="left" w:pos="6946"/>
              </w:tabs>
              <w:rPr>
                <w:sz w:val="22"/>
                <w:szCs w:val="22"/>
              </w:rPr>
            </w:pPr>
            <w:r w:rsidRPr="00251F7D">
              <w:rPr>
                <w:sz w:val="22"/>
                <w:szCs w:val="22"/>
              </w:rPr>
              <w:t>Pro.  No.  &amp; Title</w:t>
            </w:r>
          </w:p>
          <w:p w14:paraId="56753DEA" w14:textId="77777777" w:rsidR="004A3F7A" w:rsidRPr="00251F7D" w:rsidRDefault="00D5374B">
            <w:pPr>
              <w:tabs>
                <w:tab w:val="left" w:pos="6946"/>
              </w:tabs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>Pro-poor policies</w:t>
            </w:r>
          </w:p>
          <w:p w14:paraId="6AD52A66" w14:textId="77777777" w:rsidR="001911C8" w:rsidRPr="00251F7D" w:rsidRDefault="001911C8">
            <w:pPr>
              <w:tabs>
                <w:tab w:val="left" w:pos="6946"/>
              </w:tabs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>Project N</w:t>
            </w:r>
            <w:r w:rsidR="00D5374B" w:rsidRPr="00251F7D">
              <w:rPr>
                <w:rFonts w:ascii="Times New Roman" w:hAnsi="Times New Roman"/>
                <w:szCs w:val="22"/>
              </w:rPr>
              <w:t>umber: 00038603</w:t>
            </w:r>
          </w:p>
          <w:p w14:paraId="0EC87695" w14:textId="77777777" w:rsidR="004A3F7A" w:rsidRPr="00251F7D" w:rsidRDefault="004A3F7A">
            <w:pPr>
              <w:tabs>
                <w:tab w:val="left" w:pos="6946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86B" w14:textId="77777777" w:rsidR="004A3F7A" w:rsidRPr="00251F7D" w:rsidRDefault="004A3F7A">
            <w:pPr>
              <w:tabs>
                <w:tab w:val="left" w:pos="-4674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b/>
                <w:bCs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szCs w:val="22"/>
              </w:rPr>
              <w:t>Tel No.</w:t>
            </w:r>
          </w:p>
          <w:p w14:paraId="4C7053BE" w14:textId="77777777" w:rsidR="004A3F7A" w:rsidRPr="00251F7D" w:rsidRDefault="004A3F7A">
            <w:pPr>
              <w:tabs>
                <w:tab w:val="left" w:pos="-4674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 xml:space="preserve">Ext: </w:t>
            </w:r>
            <w:r w:rsidR="009B74B2" w:rsidRPr="00251F7D">
              <w:rPr>
                <w:rFonts w:ascii="Times New Roman" w:hAnsi="Times New Roman"/>
                <w:szCs w:val="22"/>
              </w:rPr>
              <w:t>5282</w:t>
            </w:r>
          </w:p>
          <w:p w14:paraId="0C4975D2" w14:textId="77777777" w:rsidR="004A3F7A" w:rsidRPr="00251F7D" w:rsidRDefault="004A3F7A">
            <w:pPr>
              <w:pStyle w:val="CommentText"/>
              <w:tabs>
                <w:tab w:val="left" w:pos="-4674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BF0" w14:textId="77777777" w:rsidR="004A3F7A" w:rsidRPr="00251F7D" w:rsidRDefault="004A3F7A" w:rsidP="00D5374B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b/>
                <w:bCs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szCs w:val="22"/>
              </w:rPr>
              <w:t xml:space="preserve">Travel Authorization #:  </w:t>
            </w:r>
            <w:r w:rsidR="00D5374B" w:rsidRPr="00251F7D">
              <w:rPr>
                <w:rFonts w:ascii="Times New Roman" w:hAnsi="Times New Roman"/>
                <w:szCs w:val="22"/>
              </w:rPr>
              <w:t xml:space="preserve">Int. </w:t>
            </w:r>
            <w:r w:rsidRPr="00251F7D">
              <w:rPr>
                <w:rFonts w:ascii="Times New Roman" w:hAnsi="Times New Roman"/>
                <w:szCs w:val="22"/>
              </w:rPr>
              <w:t>TA</w:t>
            </w:r>
            <w:r w:rsidRPr="00251F7D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</w:tr>
      <w:tr w:rsidR="004A3F7A" w:rsidRPr="00251F7D" w14:paraId="6CB5AA3C" w14:textId="77777777" w:rsidTr="00384C35">
        <w:trPr>
          <w:gridBefore w:val="1"/>
          <w:wBefore w:w="6" w:type="dxa"/>
          <w:trHeight w:val="445"/>
        </w:trPr>
        <w:tc>
          <w:tcPr>
            <w:tcW w:w="501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14:paraId="15DF5A0C" w14:textId="77777777" w:rsidR="004A3F7A" w:rsidRPr="00251F7D" w:rsidRDefault="004A3F7A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rPr>
                <w:rFonts w:ascii="Times New Roman" w:hAnsi="Times New Roman"/>
                <w:b/>
                <w:bCs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szCs w:val="22"/>
              </w:rPr>
              <w:t>Approved Mission Itinerary:</w:t>
            </w:r>
          </w:p>
          <w:p w14:paraId="348E2912" w14:textId="77777777" w:rsidR="00D5374B" w:rsidRPr="00251F7D" w:rsidRDefault="004A3F7A" w:rsidP="00454145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>Nairobi</w:t>
            </w:r>
            <w:r w:rsidR="00A11555" w:rsidRPr="00251F7D">
              <w:rPr>
                <w:rFonts w:ascii="Times New Roman" w:hAnsi="Times New Roman"/>
                <w:szCs w:val="22"/>
              </w:rPr>
              <w:t>, Kenya</w:t>
            </w:r>
            <w:r w:rsidR="00BB0723" w:rsidRPr="00251F7D">
              <w:rPr>
                <w:rFonts w:ascii="Times New Roman" w:hAnsi="Times New Roman"/>
                <w:szCs w:val="22"/>
              </w:rPr>
              <w:t xml:space="preserve"> </w:t>
            </w:r>
            <w:r w:rsidR="000F3A36" w:rsidRPr="00251F7D">
              <w:rPr>
                <w:rFonts w:ascii="Times New Roman" w:hAnsi="Times New Roman"/>
                <w:szCs w:val="22"/>
              </w:rPr>
              <w:t>–</w:t>
            </w:r>
            <w:r w:rsidR="00BB0723" w:rsidRPr="00251F7D">
              <w:rPr>
                <w:rFonts w:ascii="Times New Roman" w:hAnsi="Times New Roman"/>
                <w:szCs w:val="22"/>
              </w:rPr>
              <w:t xml:space="preserve"> </w:t>
            </w:r>
            <w:r w:rsidR="00D3521A" w:rsidRPr="00251F7D">
              <w:rPr>
                <w:rFonts w:ascii="Times New Roman" w:hAnsi="Times New Roman"/>
                <w:szCs w:val="22"/>
              </w:rPr>
              <w:t>Tunis, Tunisia</w:t>
            </w:r>
          </w:p>
          <w:p w14:paraId="4CCA5F8B" w14:textId="77777777" w:rsidR="00454145" w:rsidRPr="00251F7D" w:rsidRDefault="00454145" w:rsidP="00454145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7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AC046B1" w14:textId="77777777" w:rsidR="004A3F7A" w:rsidRPr="00251F7D" w:rsidRDefault="004A3F7A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szCs w:val="22"/>
              </w:rPr>
              <w:t>List of Annexes</w:t>
            </w:r>
            <w:r w:rsidRPr="00251F7D">
              <w:rPr>
                <w:rFonts w:ascii="Times New Roman" w:hAnsi="Times New Roman"/>
                <w:szCs w:val="22"/>
              </w:rPr>
              <w:t>:</w:t>
            </w:r>
          </w:p>
          <w:p w14:paraId="0D64BD0F" w14:textId="77777777" w:rsidR="004A3F7A" w:rsidRPr="00251F7D" w:rsidRDefault="006441F3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>Summarised discussions of Plenary and side events shared by RBA.</w:t>
            </w:r>
          </w:p>
        </w:tc>
      </w:tr>
      <w:tr w:rsidR="004A3F7A" w:rsidRPr="00251F7D" w14:paraId="7EBC0F8E" w14:textId="77777777" w:rsidTr="000D7B4D">
        <w:trPr>
          <w:gridBefore w:val="1"/>
          <w:wBefore w:w="6" w:type="dxa"/>
          <w:trHeight w:hRule="exact" w:val="331"/>
        </w:trPr>
        <w:tc>
          <w:tcPr>
            <w:tcW w:w="4002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14:paraId="1050AC12" w14:textId="77777777" w:rsidR="004A3F7A" w:rsidRPr="00251F7D" w:rsidRDefault="004A3F7A">
            <w:pPr>
              <w:pStyle w:val="Heading4"/>
              <w:tabs>
                <w:tab w:val="left" w:pos="6946"/>
              </w:tabs>
              <w:jc w:val="left"/>
              <w:rPr>
                <w:sz w:val="22"/>
                <w:szCs w:val="22"/>
              </w:rPr>
            </w:pPr>
            <w:r w:rsidRPr="00251F7D">
              <w:rPr>
                <w:b w:val="0"/>
                <w:bCs w:val="0"/>
                <w:sz w:val="22"/>
                <w:szCs w:val="22"/>
              </w:rPr>
              <w:t xml:space="preserve">   (From)</w:t>
            </w:r>
            <w:r w:rsidRPr="00251F7D">
              <w:rPr>
                <w:sz w:val="22"/>
                <w:szCs w:val="22"/>
              </w:rPr>
              <w:t xml:space="preserve">         Inclusive Travel Dates      </w:t>
            </w:r>
            <w:r w:rsidRPr="00251F7D">
              <w:rPr>
                <w:b w:val="0"/>
                <w:bCs w:val="0"/>
                <w:sz w:val="22"/>
                <w:szCs w:val="22"/>
              </w:rPr>
              <w:t>(To)</w:t>
            </w:r>
          </w:p>
        </w:tc>
        <w:tc>
          <w:tcPr>
            <w:tcW w:w="5260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1E5F427" w14:textId="77777777" w:rsidR="004A3F7A" w:rsidRPr="00251F7D" w:rsidRDefault="004A3F7A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szCs w:val="22"/>
              </w:rPr>
              <w:t xml:space="preserve">Key counterpart (s) </w:t>
            </w:r>
          </w:p>
          <w:p w14:paraId="6DD425D3" w14:textId="77777777" w:rsidR="00454145" w:rsidRPr="00251F7D" w:rsidRDefault="00454145" w:rsidP="00454145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4A3F7A" w:rsidRPr="00251F7D" w14:paraId="7B659827" w14:textId="77777777" w:rsidTr="000D7B4D">
        <w:trPr>
          <w:trHeight w:val="1048"/>
        </w:trPr>
        <w:tc>
          <w:tcPr>
            <w:tcW w:w="1915" w:type="dxa"/>
            <w:gridSpan w:val="2"/>
            <w:tcBorders>
              <w:left w:val="double" w:sz="6" w:space="0" w:color="auto"/>
            </w:tcBorders>
          </w:tcPr>
          <w:p w14:paraId="0FADADC1" w14:textId="77777777" w:rsidR="004A3F7A" w:rsidRPr="00251F7D" w:rsidRDefault="00952BB8" w:rsidP="00952BB8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>1</w:t>
            </w:r>
            <w:r w:rsidRPr="00251F7D">
              <w:rPr>
                <w:rFonts w:ascii="Times New Roman" w:hAnsi="Times New Roman"/>
                <w:szCs w:val="22"/>
                <w:vertAlign w:val="superscript"/>
              </w:rPr>
              <w:t>st</w:t>
            </w:r>
            <w:r w:rsidRPr="00251F7D">
              <w:rPr>
                <w:rFonts w:ascii="Times New Roman" w:hAnsi="Times New Roman"/>
                <w:szCs w:val="22"/>
              </w:rPr>
              <w:t xml:space="preserve"> November </w:t>
            </w:r>
            <w:r w:rsidR="00673DA9" w:rsidRPr="00251F7D">
              <w:rPr>
                <w:rFonts w:ascii="Times New Roman" w:hAnsi="Times New Roman"/>
                <w:szCs w:val="22"/>
              </w:rPr>
              <w:t xml:space="preserve"> </w:t>
            </w:r>
            <w:r w:rsidR="00D5374B" w:rsidRPr="00251F7D">
              <w:rPr>
                <w:rFonts w:ascii="Times New Roman" w:hAnsi="Times New Roman"/>
                <w:szCs w:val="22"/>
              </w:rPr>
              <w:t xml:space="preserve"> </w:t>
            </w:r>
            <w:r w:rsidR="00673DA9" w:rsidRPr="00251F7D">
              <w:rPr>
                <w:rFonts w:ascii="Times New Roman" w:hAnsi="Times New Roman"/>
                <w:szCs w:val="22"/>
              </w:rPr>
              <w:t xml:space="preserve">   </w:t>
            </w:r>
          </w:p>
        </w:tc>
        <w:tc>
          <w:tcPr>
            <w:tcW w:w="2093" w:type="dxa"/>
            <w:gridSpan w:val="2"/>
          </w:tcPr>
          <w:p w14:paraId="14EF7FA3" w14:textId="77777777" w:rsidR="004A3F7A" w:rsidRPr="00251F7D" w:rsidRDefault="00A11555" w:rsidP="00952BB8">
            <w:pPr>
              <w:pStyle w:val="ListParagraph"/>
              <w:numPr>
                <w:ilvl w:val="0"/>
                <w:numId w:val="42"/>
              </w:numPr>
              <w:tabs>
                <w:tab w:val="left" w:pos="-1440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>5</w:t>
            </w:r>
            <w:r w:rsidR="00454145" w:rsidRPr="00251F7D">
              <w:rPr>
                <w:rFonts w:ascii="Times New Roman" w:hAnsi="Times New Roman"/>
                <w:szCs w:val="22"/>
                <w:vertAlign w:val="superscript"/>
              </w:rPr>
              <w:t>th</w:t>
            </w:r>
            <w:r w:rsidR="00673DA9" w:rsidRPr="00251F7D">
              <w:rPr>
                <w:rFonts w:ascii="Times New Roman" w:hAnsi="Times New Roman"/>
                <w:szCs w:val="22"/>
              </w:rPr>
              <w:t xml:space="preserve"> </w:t>
            </w:r>
            <w:r w:rsidR="00952BB8" w:rsidRPr="00251F7D">
              <w:rPr>
                <w:rFonts w:ascii="Times New Roman" w:hAnsi="Times New Roman"/>
                <w:szCs w:val="22"/>
              </w:rPr>
              <w:t>November 2010</w:t>
            </w:r>
            <w:r w:rsidR="00D90718" w:rsidRPr="00251F7D">
              <w:rPr>
                <w:rFonts w:ascii="Times New Roman" w:hAnsi="Times New Roman"/>
                <w:szCs w:val="22"/>
              </w:rPr>
              <w:t xml:space="preserve"> both days inclusive</w:t>
            </w:r>
          </w:p>
        </w:tc>
        <w:tc>
          <w:tcPr>
            <w:tcW w:w="5260" w:type="dxa"/>
            <w:gridSpan w:val="5"/>
            <w:tcBorders>
              <w:left w:val="single" w:sz="6" w:space="0" w:color="auto"/>
              <w:right w:val="double" w:sz="6" w:space="0" w:color="auto"/>
            </w:tcBorders>
          </w:tcPr>
          <w:p w14:paraId="43003E5F" w14:textId="77777777" w:rsidR="00F06A29" w:rsidRPr="00251F7D" w:rsidRDefault="00952BB8" w:rsidP="00952BB8">
            <w:pPr>
              <w:numPr>
                <w:ilvl w:val="0"/>
                <w:numId w:val="26"/>
              </w:numPr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 xml:space="preserve">GOK – Ministry of Finance </w:t>
            </w:r>
          </w:p>
        </w:tc>
      </w:tr>
      <w:tr w:rsidR="004A3F7A" w:rsidRPr="00251F7D" w14:paraId="7B91FBF5" w14:textId="77777777" w:rsidTr="000D7B4D">
        <w:trPr>
          <w:trHeight w:val="58"/>
        </w:trPr>
        <w:tc>
          <w:tcPr>
            <w:tcW w:w="9268" w:type="dxa"/>
            <w:gridSpan w:val="9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38B019D" w14:textId="77777777" w:rsidR="00D3521A" w:rsidRPr="00251F7D" w:rsidRDefault="004A3F7A" w:rsidP="00275B24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color w:val="000000"/>
                <w:szCs w:val="22"/>
              </w:rPr>
              <w:t>Purpose/Objective of</w:t>
            </w:r>
            <w:r w:rsidR="00275B24" w:rsidRPr="00251F7D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the Paris Declaration survey </w:t>
            </w:r>
            <w:r w:rsidRPr="00251F7D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</w:t>
            </w:r>
            <w:r w:rsidR="00D3521A" w:rsidRPr="00251F7D">
              <w:rPr>
                <w:rFonts w:ascii="Times New Roman" w:hAnsi="Times New Roman"/>
                <w:szCs w:val="22"/>
              </w:rPr>
              <w:t>Stimulate broad-based dialogue at the country level and the international community for effective aid,</w:t>
            </w:r>
          </w:p>
          <w:p w14:paraId="06C997D0" w14:textId="77777777" w:rsidR="00D3521A" w:rsidRPr="00251F7D" w:rsidRDefault="00D3521A" w:rsidP="00D3521A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>Promote agreements on specific action plans to contribute to effective implementation of the Paris Declaration</w:t>
            </w:r>
          </w:p>
          <w:p w14:paraId="7ED1CDBE" w14:textId="77777777" w:rsidR="00D3521A" w:rsidRPr="00251F7D" w:rsidRDefault="00D3521A" w:rsidP="00D3521A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>Generate an accurate description of how aid is managed in the countries.</w:t>
            </w:r>
          </w:p>
          <w:p w14:paraId="51CEE14B" w14:textId="77777777" w:rsidR="00275B24" w:rsidRPr="00251F7D" w:rsidRDefault="00275B24" w:rsidP="00275B24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Purpose/Objective of the Mission: </w:t>
            </w:r>
          </w:p>
          <w:p w14:paraId="08A5CA0C" w14:textId="77777777" w:rsidR="00275B24" w:rsidRPr="00251F7D" w:rsidRDefault="00275B24" w:rsidP="00275B24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251F7D">
              <w:rPr>
                <w:rFonts w:ascii="Times New Roman" w:hAnsi="Times New Roman"/>
                <w:bCs/>
                <w:color w:val="000000"/>
                <w:szCs w:val="22"/>
              </w:rPr>
              <w:t xml:space="preserve">The objective of the mission </w:t>
            </w:r>
            <w:r w:rsidR="008669CB" w:rsidRPr="00251F7D">
              <w:rPr>
                <w:rFonts w:ascii="Times New Roman" w:hAnsi="Times New Roman"/>
                <w:bCs/>
                <w:color w:val="000000"/>
                <w:szCs w:val="22"/>
              </w:rPr>
              <w:t xml:space="preserve">is </w:t>
            </w:r>
            <w:r w:rsidRPr="00251F7D">
              <w:rPr>
                <w:rFonts w:ascii="Times New Roman" w:hAnsi="Times New Roman"/>
                <w:bCs/>
                <w:color w:val="000000"/>
                <w:szCs w:val="22"/>
              </w:rPr>
              <w:t>to gather together the key stakeholders of the Paris Declaration survey – experts, national focal points, donor focal points and coordinators – to discuss the survey instrument, bring out ambiquities in definition in order to get a common and consistent understanding of the questionnaire.</w:t>
            </w:r>
          </w:p>
          <w:p w14:paraId="5B44F2FE" w14:textId="77777777" w:rsidR="00275B24" w:rsidRPr="00251F7D" w:rsidRDefault="00275B24" w:rsidP="00275B24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251F7D">
              <w:rPr>
                <w:rFonts w:ascii="Times New Roman" w:hAnsi="Times New Roman"/>
                <w:bCs/>
                <w:color w:val="000000"/>
                <w:szCs w:val="22"/>
              </w:rPr>
              <w:t xml:space="preserve">All the twelve indicators were discussed question by question except for indicator 2 – </w:t>
            </w:r>
            <w:r w:rsidR="008669CB" w:rsidRPr="00251F7D">
              <w:rPr>
                <w:rFonts w:ascii="Times New Roman" w:hAnsi="Times New Roman"/>
                <w:bCs/>
                <w:color w:val="000000"/>
                <w:szCs w:val="22"/>
              </w:rPr>
              <w:t xml:space="preserve">Country </w:t>
            </w:r>
            <w:r w:rsidR="003F59CB" w:rsidRPr="00251F7D">
              <w:rPr>
                <w:rFonts w:ascii="Times New Roman" w:hAnsi="Times New Roman"/>
                <w:bCs/>
                <w:color w:val="000000"/>
                <w:szCs w:val="22"/>
              </w:rPr>
              <w:t xml:space="preserve">Strength of </w:t>
            </w:r>
            <w:r w:rsidR="008669CB" w:rsidRPr="00251F7D">
              <w:rPr>
                <w:rFonts w:ascii="Times New Roman" w:hAnsi="Times New Roman"/>
                <w:bCs/>
                <w:color w:val="000000"/>
                <w:szCs w:val="22"/>
              </w:rPr>
              <w:t>f</w:t>
            </w:r>
            <w:r w:rsidRPr="00251F7D">
              <w:rPr>
                <w:rFonts w:ascii="Times New Roman" w:hAnsi="Times New Roman"/>
                <w:bCs/>
                <w:color w:val="000000"/>
                <w:szCs w:val="22"/>
              </w:rPr>
              <w:t>inancial management system</w:t>
            </w:r>
            <w:r w:rsidR="003F59CB" w:rsidRPr="00251F7D">
              <w:rPr>
                <w:rFonts w:ascii="Times New Roman" w:hAnsi="Times New Roman"/>
                <w:bCs/>
                <w:color w:val="000000"/>
                <w:szCs w:val="22"/>
              </w:rPr>
              <w:t xml:space="preserve"> which will be assessed by the World Bank.</w:t>
            </w:r>
          </w:p>
          <w:p w14:paraId="7F2AE2CB" w14:textId="77777777" w:rsidR="00A11555" w:rsidRPr="00251F7D" w:rsidRDefault="00A11555" w:rsidP="00333001">
            <w:pPr>
              <w:tabs>
                <w:tab w:val="left" w:pos="-1440"/>
                <w:tab w:val="left" w:pos="-720"/>
                <w:tab w:val="left" w:pos="0"/>
                <w:tab w:val="left" w:pos="864"/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Cs w:val="22"/>
                <w:lang w:val="en-GB"/>
              </w:rPr>
            </w:pPr>
          </w:p>
          <w:p w14:paraId="2B4B94DC" w14:textId="77777777" w:rsidR="00AF0C85" w:rsidRPr="00251F7D" w:rsidRDefault="00E41C69" w:rsidP="00AF0C85">
            <w:pPr>
              <w:tabs>
                <w:tab w:val="left" w:pos="-1440"/>
                <w:tab w:val="left" w:pos="-720"/>
                <w:tab w:val="left" w:pos="0"/>
                <w:tab w:val="left" w:pos="864"/>
                <w:tab w:val="left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Brief Summary of Mission Findings: </w:t>
            </w:r>
          </w:p>
          <w:p w14:paraId="0D9A935E" w14:textId="77777777" w:rsidR="00044620" w:rsidRPr="00251F7D" w:rsidRDefault="00044620" w:rsidP="00044620">
            <w:pPr>
              <w:pStyle w:val="CommentText"/>
              <w:ind w:left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E142FA6" w14:textId="77777777" w:rsidR="00044620" w:rsidRPr="00251F7D" w:rsidRDefault="008669CB" w:rsidP="008669CB">
            <w:pPr>
              <w:pStyle w:val="CommentTex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1F7D">
              <w:rPr>
                <w:rFonts w:ascii="Times New Roman" w:hAnsi="Times New Roman"/>
                <w:color w:val="000000"/>
                <w:sz w:val="22"/>
                <w:szCs w:val="22"/>
              </w:rPr>
              <w:t>Several clarifications were sought on the questionnaire.  The organizers will look into the questions and will post clarifications on line.  A help desk is also available on line.</w:t>
            </w:r>
          </w:p>
          <w:p w14:paraId="6774DD7A" w14:textId="77777777" w:rsidR="008669CB" w:rsidRPr="00251F7D" w:rsidRDefault="008669CB" w:rsidP="008669CB">
            <w:pPr>
              <w:pStyle w:val="CommentTex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1F7D">
              <w:rPr>
                <w:rFonts w:ascii="Times New Roman" w:hAnsi="Times New Roman"/>
                <w:color w:val="000000"/>
                <w:sz w:val="22"/>
                <w:szCs w:val="22"/>
              </w:rPr>
              <w:t>It is recommended that the RCO nominate a UNCT coordinator.</w:t>
            </w:r>
          </w:p>
          <w:p w14:paraId="09617A00" w14:textId="77777777" w:rsidR="008669CB" w:rsidRPr="00251F7D" w:rsidRDefault="008669CB" w:rsidP="008669CB">
            <w:pPr>
              <w:pStyle w:val="CommentTex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1F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There is limited time and it is important the country stakeholders – including civil society and parliamentarians are involved at the earliest possible.  The planned activities are provided below. </w:t>
            </w:r>
          </w:p>
        </w:tc>
      </w:tr>
      <w:tr w:rsidR="004A3F7A" w:rsidRPr="00251F7D" w14:paraId="556C328D" w14:textId="77777777" w:rsidTr="00384C35">
        <w:trPr>
          <w:gridBefore w:val="1"/>
          <w:wBefore w:w="6" w:type="dxa"/>
          <w:trHeight w:hRule="exact" w:val="15045"/>
        </w:trPr>
        <w:tc>
          <w:tcPr>
            <w:tcW w:w="9000" w:type="dxa"/>
            <w:gridSpan w:val="7"/>
            <w:tcBorders>
              <w:top w:val="single" w:sz="6" w:space="0" w:color="auto"/>
              <w:left w:val="double" w:sz="6" w:space="0" w:color="auto"/>
            </w:tcBorders>
          </w:tcPr>
          <w:p w14:paraId="2A7BDB6B" w14:textId="77777777" w:rsidR="004B399B" w:rsidRPr="00251F7D" w:rsidRDefault="004B399B" w:rsidP="004B399B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Recommendations/Actions to be Taken and by Whom:</w:t>
            </w:r>
          </w:p>
          <w:p w14:paraId="6C9D639F" w14:textId="77777777" w:rsidR="000D7B4D" w:rsidRPr="00251F7D" w:rsidRDefault="000D7B4D" w:rsidP="000D7B4D">
            <w:pPr>
              <w:rPr>
                <w:rFonts w:ascii="Times New Roman" w:hAnsi="Times New Roman"/>
                <w:b/>
                <w:szCs w:val="22"/>
                <w:u w:val="single"/>
              </w:rPr>
            </w:pPr>
          </w:p>
          <w:tbl>
            <w:tblPr>
              <w:tblStyle w:val="LightGrid-Accent2"/>
              <w:tblW w:w="8510" w:type="dxa"/>
              <w:tblLayout w:type="fixed"/>
              <w:tblLook w:val="04A0" w:firstRow="1" w:lastRow="0" w:firstColumn="1" w:lastColumn="0" w:noHBand="0" w:noVBand="1"/>
            </w:tblPr>
            <w:tblGrid>
              <w:gridCol w:w="3267"/>
              <w:gridCol w:w="3083"/>
              <w:gridCol w:w="2160"/>
            </w:tblGrid>
            <w:tr w:rsidR="000D7B4D" w:rsidRPr="00251F7D" w14:paraId="45CFE891" w14:textId="77777777" w:rsidTr="00384C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7" w:type="dxa"/>
                </w:tcPr>
                <w:p w14:paraId="6D03BD1A" w14:textId="77777777" w:rsidR="000D7B4D" w:rsidRPr="00251F7D" w:rsidRDefault="000D7B4D" w:rsidP="000D7B4D">
                  <w:pPr>
                    <w:jc w:val="center"/>
                    <w:rPr>
                      <w:rFonts w:ascii="Times New Roman" w:hAnsi="Times New Roman" w:cs="Times New Roman"/>
                      <w:b w:val="0"/>
                      <w:u w:val="single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  <w:u w:val="single"/>
                    </w:rPr>
                    <w:t>Activity</w:t>
                  </w:r>
                </w:p>
              </w:tc>
              <w:tc>
                <w:tcPr>
                  <w:tcW w:w="3083" w:type="dxa"/>
                </w:tcPr>
                <w:p w14:paraId="437A6F7A" w14:textId="77777777" w:rsidR="000D7B4D" w:rsidRPr="00251F7D" w:rsidRDefault="000D7B4D" w:rsidP="000D7B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u w:val="single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  <w:u w:val="single"/>
                    </w:rPr>
                    <w:t>Date</w:t>
                  </w:r>
                </w:p>
              </w:tc>
              <w:tc>
                <w:tcPr>
                  <w:tcW w:w="2160" w:type="dxa"/>
                </w:tcPr>
                <w:p w14:paraId="4B137DDA" w14:textId="77777777" w:rsidR="000D7B4D" w:rsidRPr="00251F7D" w:rsidRDefault="000D7B4D" w:rsidP="000D7B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u w:val="single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  <w:u w:val="single"/>
                    </w:rPr>
                    <w:t>Action</w:t>
                  </w:r>
                </w:p>
              </w:tc>
            </w:tr>
            <w:tr w:rsidR="000D7B4D" w:rsidRPr="00251F7D" w14:paraId="019DD930" w14:textId="77777777" w:rsidTr="00E446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7" w:type="dxa"/>
                </w:tcPr>
                <w:p w14:paraId="5419CA62" w14:textId="77777777" w:rsidR="000D7B4D" w:rsidRPr="00251F7D" w:rsidRDefault="000D7B4D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Meeting with non-AEG partners to sensitise them about the survey</w:t>
                  </w:r>
                </w:p>
              </w:tc>
              <w:tc>
                <w:tcPr>
                  <w:tcW w:w="3083" w:type="dxa"/>
                </w:tcPr>
                <w:p w14:paraId="7C75E4EB" w14:textId="77777777" w:rsidR="000D7B4D" w:rsidRPr="00251F7D" w:rsidRDefault="000D7B4D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Before National Launch</w:t>
                  </w:r>
                </w:p>
              </w:tc>
              <w:tc>
                <w:tcPr>
                  <w:tcW w:w="2160" w:type="dxa"/>
                </w:tcPr>
                <w:p w14:paraId="51DC0AF9" w14:textId="77777777" w:rsidR="000D7B4D" w:rsidRPr="00251F7D" w:rsidRDefault="000D7B4D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ERD</w:t>
                  </w:r>
                </w:p>
              </w:tc>
            </w:tr>
            <w:tr w:rsidR="00384C35" w:rsidRPr="00251F7D" w14:paraId="34A49C5D" w14:textId="77777777" w:rsidTr="00384C3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7" w:type="dxa"/>
                </w:tcPr>
                <w:p w14:paraId="1FA1BB0A" w14:textId="77777777" w:rsidR="00384C35" w:rsidRPr="00251F7D" w:rsidRDefault="00384C35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Sensitise UNCT about the survey and Launch</w:t>
                  </w:r>
                </w:p>
              </w:tc>
              <w:tc>
                <w:tcPr>
                  <w:tcW w:w="3083" w:type="dxa"/>
                </w:tcPr>
                <w:p w14:paraId="1A9135BE" w14:textId="77777777" w:rsidR="00384C35" w:rsidRPr="00251F7D" w:rsidRDefault="00384C35" w:rsidP="00251F7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Before National Launch</w:t>
                  </w:r>
                </w:p>
              </w:tc>
              <w:tc>
                <w:tcPr>
                  <w:tcW w:w="2160" w:type="dxa"/>
                </w:tcPr>
                <w:p w14:paraId="4FC78776" w14:textId="77777777" w:rsidR="00384C35" w:rsidRPr="00251F7D" w:rsidRDefault="00384C35" w:rsidP="00251F7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ERD</w:t>
                  </w:r>
                </w:p>
              </w:tc>
            </w:tr>
            <w:tr w:rsidR="00384C35" w:rsidRPr="00251F7D" w14:paraId="5A760BB0" w14:textId="77777777" w:rsidTr="00384C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7" w:type="dxa"/>
                </w:tcPr>
                <w:p w14:paraId="2A0F5987" w14:textId="77777777" w:rsidR="00384C35" w:rsidRPr="00251F7D" w:rsidRDefault="00384C35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A National Launch of the survey with stakeholders</w:t>
                  </w:r>
                </w:p>
              </w:tc>
              <w:tc>
                <w:tcPr>
                  <w:tcW w:w="3083" w:type="dxa"/>
                </w:tcPr>
                <w:p w14:paraId="29EA5D4C" w14:textId="77777777" w:rsidR="00384C35" w:rsidRPr="00251F7D" w:rsidRDefault="00384C35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By end December 2010</w:t>
                  </w:r>
                </w:p>
              </w:tc>
              <w:tc>
                <w:tcPr>
                  <w:tcW w:w="2160" w:type="dxa"/>
                </w:tcPr>
                <w:p w14:paraId="1F09EA81" w14:textId="77777777" w:rsidR="00384C35" w:rsidRPr="00251F7D" w:rsidRDefault="00384C35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ERD – National and donor focal points</w:t>
                  </w:r>
                </w:p>
              </w:tc>
            </w:tr>
            <w:tr w:rsidR="00384C35" w:rsidRPr="00251F7D" w14:paraId="0E8DC53E" w14:textId="77777777" w:rsidTr="00384C3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7" w:type="dxa"/>
                </w:tcPr>
                <w:p w14:paraId="7DAB3AF2" w14:textId="77777777" w:rsidR="00384C35" w:rsidRPr="00251F7D" w:rsidRDefault="00384C35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Questionnaires completed by Government and donors</w:t>
                  </w:r>
                </w:p>
              </w:tc>
              <w:tc>
                <w:tcPr>
                  <w:tcW w:w="3083" w:type="dxa"/>
                </w:tcPr>
                <w:p w14:paraId="2D015837" w14:textId="77777777" w:rsidR="00384C35" w:rsidRPr="00251F7D" w:rsidRDefault="00384C35" w:rsidP="000D7B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28</w:t>
                  </w:r>
                  <w:r w:rsidRPr="00251F7D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251F7D">
                    <w:rPr>
                      <w:rFonts w:ascii="Times New Roman" w:hAnsi="Times New Roman" w:cs="Times New Roman"/>
                    </w:rPr>
                    <w:t xml:space="preserve"> February 2011</w:t>
                  </w:r>
                </w:p>
              </w:tc>
              <w:tc>
                <w:tcPr>
                  <w:tcW w:w="2160" w:type="dxa"/>
                </w:tcPr>
                <w:p w14:paraId="27A20B07" w14:textId="77777777" w:rsidR="00384C35" w:rsidRPr="00251F7D" w:rsidRDefault="00384C35" w:rsidP="000D7B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National ad donor focal points</w:t>
                  </w:r>
                </w:p>
              </w:tc>
            </w:tr>
            <w:tr w:rsidR="00384C35" w:rsidRPr="00251F7D" w14:paraId="0B2E1869" w14:textId="77777777" w:rsidTr="00384C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7" w:type="dxa"/>
                </w:tcPr>
                <w:p w14:paraId="6FD489C0" w14:textId="77777777" w:rsidR="00384C35" w:rsidRPr="00251F7D" w:rsidRDefault="00384C35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Consolidation of data</w:t>
                  </w:r>
                </w:p>
              </w:tc>
              <w:tc>
                <w:tcPr>
                  <w:tcW w:w="3083" w:type="dxa"/>
                </w:tcPr>
                <w:p w14:paraId="47B58DB9" w14:textId="77777777" w:rsidR="00384C35" w:rsidRPr="00251F7D" w:rsidRDefault="00384C35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 xml:space="preserve">First week of March              </w:t>
                  </w:r>
                </w:p>
              </w:tc>
              <w:tc>
                <w:tcPr>
                  <w:tcW w:w="2160" w:type="dxa"/>
                </w:tcPr>
                <w:p w14:paraId="1B0ADF88" w14:textId="77777777" w:rsidR="00384C35" w:rsidRPr="00251F7D" w:rsidRDefault="00384C35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Local Consultant</w:t>
                  </w:r>
                </w:p>
              </w:tc>
            </w:tr>
            <w:tr w:rsidR="00384C35" w:rsidRPr="00251F7D" w14:paraId="1837B6CB" w14:textId="77777777" w:rsidTr="00E446D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7" w:type="dxa"/>
                </w:tcPr>
                <w:p w14:paraId="026B29DF" w14:textId="77777777" w:rsidR="00384C35" w:rsidRPr="00251F7D" w:rsidRDefault="00384C35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Review of data and preliminary report</w:t>
                  </w:r>
                </w:p>
              </w:tc>
              <w:tc>
                <w:tcPr>
                  <w:tcW w:w="3083" w:type="dxa"/>
                </w:tcPr>
                <w:p w14:paraId="64320C8D" w14:textId="77777777" w:rsidR="00384C35" w:rsidRPr="00251F7D" w:rsidRDefault="00384C35" w:rsidP="000D7B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Second week of March</w:t>
                  </w:r>
                </w:p>
              </w:tc>
              <w:tc>
                <w:tcPr>
                  <w:tcW w:w="2160" w:type="dxa"/>
                </w:tcPr>
                <w:p w14:paraId="6F18746F" w14:textId="77777777" w:rsidR="00384C35" w:rsidRPr="00251F7D" w:rsidRDefault="00384C35" w:rsidP="000D7B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National Co-coordinator</w:t>
                  </w:r>
                </w:p>
              </w:tc>
            </w:tr>
            <w:tr w:rsidR="00384C35" w:rsidRPr="00251F7D" w14:paraId="267958A1" w14:textId="77777777" w:rsidTr="00384C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7" w:type="dxa"/>
                </w:tcPr>
                <w:p w14:paraId="2C6C55F3" w14:textId="77777777" w:rsidR="00384C35" w:rsidRPr="00251F7D" w:rsidRDefault="00384C35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Submission of data to OECD</w:t>
                  </w:r>
                </w:p>
              </w:tc>
              <w:tc>
                <w:tcPr>
                  <w:tcW w:w="3083" w:type="dxa"/>
                </w:tcPr>
                <w:p w14:paraId="532A1AB3" w14:textId="77777777" w:rsidR="00384C35" w:rsidRPr="00251F7D" w:rsidRDefault="00384C35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End March</w:t>
                  </w:r>
                </w:p>
              </w:tc>
              <w:tc>
                <w:tcPr>
                  <w:tcW w:w="2160" w:type="dxa"/>
                </w:tcPr>
                <w:p w14:paraId="114F338D" w14:textId="77777777" w:rsidR="00384C35" w:rsidRPr="00251F7D" w:rsidRDefault="00384C35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National Coordinator</w:t>
                  </w:r>
                </w:p>
              </w:tc>
            </w:tr>
            <w:tr w:rsidR="00384C35" w:rsidRPr="00251F7D" w14:paraId="656AB2B4" w14:textId="77777777" w:rsidTr="00E446D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7" w:type="dxa"/>
                </w:tcPr>
                <w:p w14:paraId="1849D901" w14:textId="77777777" w:rsidR="00384C35" w:rsidRPr="00251F7D" w:rsidRDefault="00384C35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OECD Shares a first draft of country chapter</w:t>
                  </w:r>
                </w:p>
              </w:tc>
              <w:tc>
                <w:tcPr>
                  <w:tcW w:w="3083" w:type="dxa"/>
                </w:tcPr>
                <w:p w14:paraId="6416BDE6" w14:textId="77777777" w:rsidR="00384C35" w:rsidRPr="00251F7D" w:rsidRDefault="00384C35" w:rsidP="000D7B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End May</w:t>
                  </w:r>
                </w:p>
              </w:tc>
              <w:tc>
                <w:tcPr>
                  <w:tcW w:w="2160" w:type="dxa"/>
                </w:tcPr>
                <w:p w14:paraId="578005C8" w14:textId="77777777" w:rsidR="00384C35" w:rsidRPr="00251F7D" w:rsidRDefault="00384C35" w:rsidP="000D7B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National Coordinator</w:t>
                  </w:r>
                </w:p>
              </w:tc>
            </w:tr>
            <w:tr w:rsidR="00384C35" w:rsidRPr="00251F7D" w14:paraId="2D16AA4A" w14:textId="77777777" w:rsidTr="00384C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7" w:type="dxa"/>
                </w:tcPr>
                <w:p w14:paraId="4956968E" w14:textId="77777777" w:rsidR="00384C35" w:rsidRPr="00251F7D" w:rsidRDefault="00384C35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Validation of OECD report</w:t>
                  </w:r>
                </w:p>
              </w:tc>
              <w:tc>
                <w:tcPr>
                  <w:tcW w:w="3083" w:type="dxa"/>
                </w:tcPr>
                <w:p w14:paraId="19DAA665" w14:textId="77777777" w:rsidR="00384C35" w:rsidRPr="00251F7D" w:rsidRDefault="00384C35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June 2011</w:t>
                  </w:r>
                </w:p>
              </w:tc>
              <w:tc>
                <w:tcPr>
                  <w:tcW w:w="2160" w:type="dxa"/>
                </w:tcPr>
                <w:p w14:paraId="742E3E3D" w14:textId="77777777" w:rsidR="00384C35" w:rsidRPr="00251F7D" w:rsidRDefault="00384C35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National Coordinator</w:t>
                  </w:r>
                </w:p>
              </w:tc>
            </w:tr>
            <w:tr w:rsidR="00384C35" w:rsidRPr="00251F7D" w14:paraId="407898BC" w14:textId="77777777" w:rsidTr="00E446D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7" w:type="dxa"/>
                </w:tcPr>
                <w:p w14:paraId="598FA3BC" w14:textId="77777777" w:rsidR="00384C35" w:rsidRPr="00251F7D" w:rsidRDefault="00384C35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 xml:space="preserve">2011 Monitoring Survey published </w:t>
                  </w:r>
                </w:p>
              </w:tc>
              <w:tc>
                <w:tcPr>
                  <w:tcW w:w="3083" w:type="dxa"/>
                </w:tcPr>
                <w:p w14:paraId="76894EBE" w14:textId="77777777" w:rsidR="00384C35" w:rsidRPr="00251F7D" w:rsidRDefault="00384C35" w:rsidP="000D7B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September 2011</w:t>
                  </w:r>
                </w:p>
              </w:tc>
              <w:tc>
                <w:tcPr>
                  <w:tcW w:w="2160" w:type="dxa"/>
                </w:tcPr>
                <w:p w14:paraId="0C9EBB00" w14:textId="77777777" w:rsidR="00384C35" w:rsidRPr="00251F7D" w:rsidRDefault="00384C35" w:rsidP="000D7B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OECD</w:t>
                  </w:r>
                </w:p>
              </w:tc>
            </w:tr>
          </w:tbl>
          <w:p w14:paraId="6D8844CD" w14:textId="77777777" w:rsidR="000D7B4D" w:rsidRPr="00251F7D" w:rsidRDefault="000D7B4D" w:rsidP="000D7B4D">
            <w:pPr>
              <w:rPr>
                <w:rFonts w:ascii="Times New Roman" w:hAnsi="Times New Roman"/>
                <w:b/>
                <w:szCs w:val="22"/>
                <w:u w:val="single"/>
              </w:rPr>
            </w:pPr>
          </w:p>
          <w:p w14:paraId="1FC46AE1" w14:textId="77777777" w:rsidR="000D7B4D" w:rsidRPr="00251F7D" w:rsidRDefault="000D7B4D" w:rsidP="000D7B4D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251F7D">
              <w:rPr>
                <w:rFonts w:ascii="Times New Roman" w:hAnsi="Times New Roman"/>
                <w:b/>
                <w:szCs w:val="22"/>
                <w:u w:val="single"/>
              </w:rPr>
              <w:t>Needed Resources</w:t>
            </w:r>
          </w:p>
          <w:tbl>
            <w:tblPr>
              <w:tblStyle w:val="LightGrid-Accent2"/>
              <w:tblW w:w="8126" w:type="dxa"/>
              <w:tblLayout w:type="fixed"/>
              <w:tblLook w:val="04A0" w:firstRow="1" w:lastRow="0" w:firstColumn="1" w:lastColumn="0" w:noHBand="0" w:noVBand="1"/>
            </w:tblPr>
            <w:tblGrid>
              <w:gridCol w:w="4063"/>
              <w:gridCol w:w="4063"/>
            </w:tblGrid>
            <w:tr w:rsidR="000D7B4D" w:rsidRPr="00251F7D" w14:paraId="1FC2C25C" w14:textId="77777777" w:rsidTr="00384C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3" w:type="dxa"/>
                </w:tcPr>
                <w:p w14:paraId="4D44FDB3" w14:textId="77777777" w:rsidR="000D7B4D" w:rsidRPr="00251F7D" w:rsidRDefault="000D7B4D" w:rsidP="000D7B4D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251F7D">
                    <w:rPr>
                      <w:rFonts w:ascii="Times New Roman" w:hAnsi="Times New Roman" w:cs="Times New Roman"/>
                      <w:u w:val="single"/>
                    </w:rPr>
                    <w:t>Inputs</w:t>
                  </w:r>
                </w:p>
              </w:tc>
              <w:tc>
                <w:tcPr>
                  <w:tcW w:w="4063" w:type="dxa"/>
                </w:tcPr>
                <w:p w14:paraId="6AC58C33" w14:textId="77777777" w:rsidR="000D7B4D" w:rsidRPr="00251F7D" w:rsidRDefault="000D7B4D" w:rsidP="000D7B4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251F7D">
                    <w:rPr>
                      <w:rFonts w:ascii="Times New Roman" w:hAnsi="Times New Roman" w:cs="Times New Roman"/>
                      <w:u w:val="single"/>
                    </w:rPr>
                    <w:t>Estimated cost</w:t>
                  </w:r>
                </w:p>
                <w:p w14:paraId="37A06801" w14:textId="77777777" w:rsidR="000D7B4D" w:rsidRPr="00251F7D" w:rsidRDefault="000D7B4D" w:rsidP="000D7B4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251F7D">
                    <w:rPr>
                      <w:rFonts w:ascii="Times New Roman" w:hAnsi="Times New Roman" w:cs="Times New Roman"/>
                      <w:u w:val="single"/>
                    </w:rPr>
                    <w:t>US $</w:t>
                  </w:r>
                </w:p>
              </w:tc>
            </w:tr>
            <w:tr w:rsidR="000D7B4D" w:rsidRPr="00251F7D" w14:paraId="12FF54CE" w14:textId="77777777" w:rsidTr="00384C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3" w:type="dxa"/>
                </w:tcPr>
                <w:p w14:paraId="0DA70EA7" w14:textId="77777777" w:rsidR="000D7B4D" w:rsidRPr="00251F7D" w:rsidRDefault="000D7B4D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Local Consultant ( 60 working days)</w:t>
                  </w:r>
                </w:p>
              </w:tc>
              <w:tc>
                <w:tcPr>
                  <w:tcW w:w="4063" w:type="dxa"/>
                </w:tcPr>
                <w:p w14:paraId="5CE9DE3B" w14:textId="77777777" w:rsidR="000D7B4D" w:rsidRPr="00251F7D" w:rsidRDefault="000D7B4D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24,000</w:t>
                  </w:r>
                </w:p>
              </w:tc>
            </w:tr>
            <w:tr w:rsidR="000D7B4D" w:rsidRPr="00251F7D" w14:paraId="7B344946" w14:textId="77777777" w:rsidTr="00384C3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3" w:type="dxa"/>
                </w:tcPr>
                <w:p w14:paraId="68650E5E" w14:textId="77777777" w:rsidR="000D7B4D" w:rsidRPr="00251F7D" w:rsidRDefault="000D7B4D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3 workshops</w:t>
                  </w:r>
                </w:p>
              </w:tc>
              <w:tc>
                <w:tcPr>
                  <w:tcW w:w="4063" w:type="dxa"/>
                </w:tcPr>
                <w:p w14:paraId="07E51A72" w14:textId="77777777" w:rsidR="000D7B4D" w:rsidRPr="00251F7D" w:rsidRDefault="000D7B4D" w:rsidP="000D7B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6,000</w:t>
                  </w:r>
                </w:p>
              </w:tc>
            </w:tr>
            <w:tr w:rsidR="000D7B4D" w:rsidRPr="00251F7D" w14:paraId="3F6268BA" w14:textId="77777777" w:rsidTr="000D7B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3" w:type="dxa"/>
                </w:tcPr>
                <w:p w14:paraId="1FEBF5AC" w14:textId="77777777" w:rsidR="000D7B4D" w:rsidRPr="00251F7D" w:rsidRDefault="000D7B4D" w:rsidP="000D7B4D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251F7D">
                    <w:rPr>
                      <w:rFonts w:ascii="Times New Roman" w:hAnsi="Times New Roman" w:cs="Times New Roman"/>
                      <w:b w:val="0"/>
                    </w:rPr>
                    <w:t>Printing of questionnaire and Stationary</w:t>
                  </w:r>
                </w:p>
              </w:tc>
              <w:tc>
                <w:tcPr>
                  <w:tcW w:w="4063" w:type="dxa"/>
                </w:tcPr>
                <w:p w14:paraId="3A3C890C" w14:textId="77777777" w:rsidR="000D7B4D" w:rsidRPr="00251F7D" w:rsidRDefault="00384C35" w:rsidP="000D7B4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2</w:t>
                  </w:r>
                  <w:r w:rsidR="000D7B4D" w:rsidRPr="00251F7D">
                    <w:rPr>
                      <w:rFonts w:ascii="Times New Roman" w:hAnsi="Times New Roman" w:cs="Times New Roman"/>
                    </w:rPr>
                    <w:t>,000</w:t>
                  </w:r>
                </w:p>
              </w:tc>
            </w:tr>
            <w:tr w:rsidR="000D7B4D" w:rsidRPr="00251F7D" w14:paraId="490BD4E8" w14:textId="77777777" w:rsidTr="00384C3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3" w:type="dxa"/>
                </w:tcPr>
                <w:p w14:paraId="3D587978" w14:textId="77777777" w:rsidR="000D7B4D" w:rsidRPr="00251F7D" w:rsidRDefault="000D7B4D" w:rsidP="000D7B4D">
                  <w:pPr>
                    <w:rPr>
                      <w:rFonts w:ascii="Times New Roman" w:hAnsi="Times New Roman" w:cs="Times New Roman"/>
                    </w:rPr>
                  </w:pPr>
                  <w:r w:rsidRPr="00251F7D">
                    <w:rPr>
                      <w:rFonts w:ascii="Times New Roman" w:hAnsi="Times New Roman" w:cs="Times New Roman"/>
                    </w:rPr>
                    <w:t>Total</w:t>
                  </w:r>
                </w:p>
              </w:tc>
              <w:tc>
                <w:tcPr>
                  <w:tcW w:w="4063" w:type="dxa"/>
                </w:tcPr>
                <w:p w14:paraId="0638B887" w14:textId="77777777" w:rsidR="000D7B4D" w:rsidRPr="00251F7D" w:rsidRDefault="00384C35" w:rsidP="000D7B4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 w:rsidRPr="00251F7D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0D7B4D" w:rsidRPr="00251F7D">
                    <w:rPr>
                      <w:rFonts w:ascii="Times New Roman" w:hAnsi="Times New Roman" w:cs="Times New Roman"/>
                      <w:b/>
                    </w:rPr>
                    <w:t>,000</w:t>
                  </w:r>
                </w:p>
              </w:tc>
            </w:tr>
          </w:tbl>
          <w:p w14:paraId="65F39528" w14:textId="77777777" w:rsidR="000D7B4D" w:rsidRPr="00251F7D" w:rsidRDefault="000D7B4D" w:rsidP="000D7B4D">
            <w:pPr>
              <w:rPr>
                <w:rFonts w:ascii="Times New Roman" w:hAnsi="Times New Roman"/>
                <w:b/>
                <w:szCs w:val="22"/>
                <w:u w:val="single"/>
              </w:rPr>
            </w:pPr>
          </w:p>
          <w:p w14:paraId="4CAE074E" w14:textId="77777777" w:rsidR="000D7B4D" w:rsidRPr="00251F7D" w:rsidRDefault="000D7B4D" w:rsidP="000D7B4D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251F7D">
              <w:rPr>
                <w:rFonts w:ascii="Times New Roman" w:hAnsi="Times New Roman"/>
                <w:b/>
                <w:szCs w:val="22"/>
                <w:u w:val="single"/>
              </w:rPr>
              <w:t>To think about:</w:t>
            </w:r>
          </w:p>
          <w:p w14:paraId="4B5B2B21" w14:textId="77777777" w:rsidR="000D7B4D" w:rsidRPr="00251F7D" w:rsidRDefault="000D7B4D" w:rsidP="000D7B4D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>5</w:t>
            </w:r>
            <w:r w:rsidR="00251F7D">
              <w:rPr>
                <w:rFonts w:ascii="Times New Roman" w:hAnsi="Times New Roman"/>
                <w:szCs w:val="22"/>
              </w:rPr>
              <w:t xml:space="preserve"> </w:t>
            </w:r>
            <w:r w:rsidR="00E446DE">
              <w:rPr>
                <w:rFonts w:ascii="Times New Roman" w:hAnsi="Times New Roman"/>
                <w:szCs w:val="22"/>
              </w:rPr>
              <w:t>of the 12 indicators  prioritized by the AEG</w:t>
            </w:r>
            <w:r w:rsidRPr="00251F7D">
              <w:rPr>
                <w:rFonts w:ascii="Times New Roman" w:hAnsi="Times New Roman"/>
                <w:szCs w:val="22"/>
              </w:rPr>
              <w:t xml:space="preserve"> but</w:t>
            </w:r>
            <w:r w:rsidR="00E446DE">
              <w:rPr>
                <w:rFonts w:ascii="Times New Roman" w:hAnsi="Times New Roman"/>
                <w:szCs w:val="22"/>
              </w:rPr>
              <w:t xml:space="preserve"> PD</w:t>
            </w:r>
            <w:r w:rsidRPr="00251F7D">
              <w:rPr>
                <w:rFonts w:ascii="Times New Roman" w:hAnsi="Times New Roman"/>
                <w:szCs w:val="22"/>
              </w:rPr>
              <w:t xml:space="preserve"> reporting</w:t>
            </w:r>
            <w:r w:rsidR="00E446DE">
              <w:rPr>
                <w:rFonts w:ascii="Times New Roman" w:hAnsi="Times New Roman"/>
                <w:szCs w:val="22"/>
              </w:rPr>
              <w:t xml:space="preserve"> will be</w:t>
            </w:r>
            <w:r w:rsidRPr="00251F7D">
              <w:rPr>
                <w:rFonts w:ascii="Times New Roman" w:hAnsi="Times New Roman"/>
                <w:szCs w:val="22"/>
              </w:rPr>
              <w:t xml:space="preserve"> on all twelve indicators</w:t>
            </w:r>
          </w:p>
          <w:p w14:paraId="03926B22" w14:textId="77777777" w:rsidR="000D7B4D" w:rsidRPr="00251F7D" w:rsidRDefault="000D7B4D" w:rsidP="000D7B4D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/>
                <w:szCs w:val="22"/>
              </w:rPr>
            </w:pPr>
            <w:r w:rsidRPr="00251F7D">
              <w:rPr>
                <w:rFonts w:ascii="Times New Roman" w:hAnsi="Times New Roman"/>
                <w:szCs w:val="22"/>
              </w:rPr>
              <w:t>Some of the indicators e.g. indicator 4 – strengthen capacity by coordinated support- requires government to have a capacity development strategy to implement the PD.  Without support for capacity building, it may be difficult to implement the prioritized PDs.</w:t>
            </w:r>
          </w:p>
          <w:p w14:paraId="2324982C" w14:textId="77777777" w:rsidR="00AD4F54" w:rsidRPr="00251F7D" w:rsidRDefault="00AD4F54" w:rsidP="008669C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DEE98E4" w14:textId="77777777" w:rsidR="00AD4F54" w:rsidRPr="00251F7D" w:rsidRDefault="00AD4F54" w:rsidP="00DB4519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spacing w:before="31" w:after="110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4A3F7A" w:rsidRPr="00251F7D" w14:paraId="55959018" w14:textId="77777777" w:rsidTr="00E446DE">
        <w:trPr>
          <w:gridBefore w:val="1"/>
          <w:wBefore w:w="6" w:type="dxa"/>
          <w:trHeight w:hRule="exact" w:val="95"/>
        </w:trPr>
        <w:tc>
          <w:tcPr>
            <w:tcW w:w="9262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DC2F41" w14:textId="77777777" w:rsidR="004A3F7A" w:rsidRPr="00251F7D" w:rsidRDefault="004A3F7A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946"/>
              </w:tabs>
              <w:suppressAutoHyphens/>
              <w:ind w:left="0" w:firstLine="0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It is mandatory that Mission Report Summaries be prepared within one week after completion of a mission.</w:t>
            </w:r>
          </w:p>
          <w:p w14:paraId="440D96E5" w14:textId="77777777" w:rsidR="000D7B4D" w:rsidRPr="00251F7D" w:rsidRDefault="000D7B4D" w:rsidP="000D7B4D">
            <w:pPr>
              <w:tabs>
                <w:tab w:val="left" w:pos="-1440"/>
                <w:tab w:val="left" w:pos="-720"/>
                <w:tab w:val="left" w:pos="6946"/>
              </w:tabs>
              <w:suppressAutoHyphens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  <w:p w14:paraId="5862B791" w14:textId="77777777" w:rsidR="004A3F7A" w:rsidRPr="00251F7D" w:rsidRDefault="004A3F7A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946"/>
              </w:tabs>
              <w:suppressAutoHyphens/>
              <w:ind w:left="0" w:firstLine="0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color w:val="000000"/>
                <w:szCs w:val="22"/>
              </w:rPr>
              <w:t>This can serve as the Report Cover Page if a detailed mission report is prepared subsequently.</w:t>
            </w:r>
          </w:p>
          <w:p w14:paraId="5E29107D" w14:textId="77777777" w:rsidR="004A3F7A" w:rsidRPr="00251F7D" w:rsidRDefault="004A3F7A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946"/>
              </w:tabs>
              <w:suppressAutoHyphens/>
              <w:ind w:left="0" w:firstLine="0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color w:val="000000"/>
                <w:szCs w:val="22"/>
              </w:rPr>
              <w:t>It should be prepared in Word so that changes can be made and section lengths adjusted as required.</w:t>
            </w:r>
          </w:p>
          <w:p w14:paraId="686A6AF1" w14:textId="77777777" w:rsidR="004A3F7A" w:rsidRPr="00251F7D" w:rsidRDefault="004A3F7A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6946"/>
              </w:tabs>
              <w:suppressAutoHyphens/>
              <w:ind w:left="0" w:firstLine="0"/>
              <w:rPr>
                <w:rFonts w:ascii="Times New Roman" w:hAnsi="Times New Roman"/>
                <w:color w:val="000000"/>
                <w:szCs w:val="22"/>
              </w:rPr>
            </w:pPr>
            <w:r w:rsidRPr="00251F7D">
              <w:rPr>
                <w:rFonts w:ascii="Times New Roman" w:hAnsi="Times New Roman"/>
                <w:b/>
                <w:bCs/>
                <w:color w:val="000000"/>
                <w:szCs w:val="22"/>
              </w:rPr>
              <w:t>It cannot exceed one page in total length.                                                                           (Format: 09 June   2005)</w:t>
            </w:r>
          </w:p>
        </w:tc>
      </w:tr>
    </w:tbl>
    <w:tbl>
      <w:tblPr>
        <w:tblStyle w:val="LightGrid-Accent2"/>
        <w:tblpPr w:leftFromText="180" w:rightFromText="180" w:vertAnchor="text" w:horzAnchor="page" w:tblpXSpec="center" w:tblpY="774"/>
        <w:tblOverlap w:val="never"/>
        <w:tblW w:w="8028" w:type="dxa"/>
        <w:tblLayout w:type="fixed"/>
        <w:tblLook w:val="04A0" w:firstRow="1" w:lastRow="0" w:firstColumn="1" w:lastColumn="0" w:noHBand="0" w:noVBand="1"/>
      </w:tblPr>
      <w:tblGrid>
        <w:gridCol w:w="3267"/>
        <w:gridCol w:w="2421"/>
        <w:gridCol w:w="2340"/>
      </w:tblGrid>
      <w:tr w:rsidR="000D7B4D" w:rsidRPr="00251F7D" w14:paraId="3A128E38" w14:textId="77777777" w:rsidTr="000D7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14:paraId="65C5BBD0" w14:textId="77777777" w:rsidR="000D7B4D" w:rsidRPr="00251F7D" w:rsidRDefault="000D7B4D" w:rsidP="000D7B4D">
            <w:pPr>
              <w:jc w:val="center"/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2421" w:type="dxa"/>
          </w:tcPr>
          <w:p w14:paraId="6DC30542" w14:textId="77777777" w:rsidR="000D7B4D" w:rsidRPr="00251F7D" w:rsidRDefault="000D7B4D" w:rsidP="000D7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2340" w:type="dxa"/>
          </w:tcPr>
          <w:p w14:paraId="6DADA7FD" w14:textId="77777777" w:rsidR="000D7B4D" w:rsidRPr="00251F7D" w:rsidRDefault="000D7B4D" w:rsidP="000D7B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</w:tr>
      <w:tr w:rsidR="000D7B4D" w:rsidRPr="00251F7D" w14:paraId="0F236060" w14:textId="77777777" w:rsidTr="000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14:paraId="74E6D72D" w14:textId="77777777" w:rsidR="000D7B4D" w:rsidRPr="00251F7D" w:rsidRDefault="000D7B4D" w:rsidP="000D7B4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21" w:type="dxa"/>
          </w:tcPr>
          <w:p w14:paraId="56D9DB92" w14:textId="77777777" w:rsidR="000D7B4D" w:rsidRPr="00251F7D" w:rsidRDefault="000D7B4D" w:rsidP="000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EC9648D" w14:textId="77777777" w:rsidR="000D7B4D" w:rsidRPr="00251F7D" w:rsidRDefault="000D7B4D" w:rsidP="000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7B4D" w:rsidRPr="00251F7D" w14:paraId="1CB24168" w14:textId="77777777" w:rsidTr="000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14:paraId="5B34ECC2" w14:textId="77777777" w:rsidR="000D7B4D" w:rsidRPr="00251F7D" w:rsidRDefault="000D7B4D" w:rsidP="000D7B4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21" w:type="dxa"/>
          </w:tcPr>
          <w:p w14:paraId="186BBCEC" w14:textId="77777777" w:rsidR="000D7B4D" w:rsidRPr="00251F7D" w:rsidRDefault="000D7B4D" w:rsidP="000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83B7988" w14:textId="77777777" w:rsidR="000D7B4D" w:rsidRPr="00251F7D" w:rsidRDefault="000D7B4D" w:rsidP="000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7B4D" w:rsidRPr="00251F7D" w14:paraId="3C7D7260" w14:textId="77777777" w:rsidTr="000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14:paraId="7D83F4F1" w14:textId="77777777" w:rsidR="000D7B4D" w:rsidRPr="00251F7D" w:rsidRDefault="000D7B4D" w:rsidP="000D7B4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21" w:type="dxa"/>
          </w:tcPr>
          <w:p w14:paraId="4A58AA4D" w14:textId="77777777" w:rsidR="000D7B4D" w:rsidRPr="00251F7D" w:rsidRDefault="000D7B4D" w:rsidP="000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68A236A" w14:textId="77777777" w:rsidR="000D7B4D" w:rsidRPr="00251F7D" w:rsidRDefault="000D7B4D" w:rsidP="000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7B4D" w:rsidRPr="00251F7D" w14:paraId="159D5990" w14:textId="77777777" w:rsidTr="000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14:paraId="339990B0" w14:textId="77777777" w:rsidR="000D7B4D" w:rsidRPr="00251F7D" w:rsidRDefault="000D7B4D" w:rsidP="000D7B4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21" w:type="dxa"/>
          </w:tcPr>
          <w:p w14:paraId="2550722D" w14:textId="77777777" w:rsidR="000D7B4D" w:rsidRPr="00251F7D" w:rsidRDefault="000D7B4D" w:rsidP="000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A38F1B5" w14:textId="77777777" w:rsidR="000D7B4D" w:rsidRPr="00251F7D" w:rsidRDefault="000D7B4D" w:rsidP="000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7B4D" w:rsidRPr="00251F7D" w14:paraId="767CBC06" w14:textId="77777777" w:rsidTr="000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14:paraId="5081B49D" w14:textId="77777777" w:rsidR="000D7B4D" w:rsidRPr="00251F7D" w:rsidRDefault="000D7B4D" w:rsidP="000D7B4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21" w:type="dxa"/>
          </w:tcPr>
          <w:p w14:paraId="1AFAD9EE" w14:textId="77777777" w:rsidR="000D7B4D" w:rsidRPr="00251F7D" w:rsidRDefault="000D7B4D" w:rsidP="000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48752B5" w14:textId="77777777" w:rsidR="000D7B4D" w:rsidRPr="00251F7D" w:rsidRDefault="000D7B4D" w:rsidP="000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7B4D" w:rsidRPr="00251F7D" w14:paraId="5EB3976A" w14:textId="77777777" w:rsidTr="000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14:paraId="2A461CF4" w14:textId="77777777" w:rsidR="000D7B4D" w:rsidRPr="00251F7D" w:rsidRDefault="000D7B4D" w:rsidP="000D7B4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21" w:type="dxa"/>
          </w:tcPr>
          <w:p w14:paraId="5ED19055" w14:textId="77777777" w:rsidR="000D7B4D" w:rsidRPr="00251F7D" w:rsidRDefault="000D7B4D" w:rsidP="000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89B08F6" w14:textId="77777777" w:rsidR="000D7B4D" w:rsidRPr="00251F7D" w:rsidRDefault="000D7B4D" w:rsidP="000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7B4D" w:rsidRPr="00251F7D" w14:paraId="7DD01D97" w14:textId="77777777" w:rsidTr="000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14:paraId="2AC49361" w14:textId="77777777" w:rsidR="000D7B4D" w:rsidRPr="00251F7D" w:rsidRDefault="000D7B4D" w:rsidP="000D7B4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21" w:type="dxa"/>
          </w:tcPr>
          <w:p w14:paraId="5256A9DB" w14:textId="77777777" w:rsidR="000D7B4D" w:rsidRPr="00251F7D" w:rsidRDefault="000D7B4D" w:rsidP="000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1BF2A8C" w14:textId="77777777" w:rsidR="000D7B4D" w:rsidRPr="00251F7D" w:rsidRDefault="000D7B4D" w:rsidP="000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7B4D" w:rsidRPr="00251F7D" w14:paraId="46931590" w14:textId="77777777" w:rsidTr="000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14:paraId="340C16CD" w14:textId="77777777" w:rsidR="000D7B4D" w:rsidRPr="00251F7D" w:rsidRDefault="000D7B4D" w:rsidP="000D7B4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21" w:type="dxa"/>
          </w:tcPr>
          <w:p w14:paraId="4ED39482" w14:textId="77777777" w:rsidR="000D7B4D" w:rsidRPr="00251F7D" w:rsidRDefault="000D7B4D" w:rsidP="000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5F5177E" w14:textId="77777777" w:rsidR="000D7B4D" w:rsidRPr="00251F7D" w:rsidRDefault="000D7B4D" w:rsidP="000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7B4D" w:rsidRPr="00251F7D" w14:paraId="69D728B5" w14:textId="77777777" w:rsidTr="000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14:paraId="13AF1885" w14:textId="77777777" w:rsidR="000D7B4D" w:rsidRPr="00251F7D" w:rsidRDefault="000D7B4D" w:rsidP="000D7B4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21" w:type="dxa"/>
          </w:tcPr>
          <w:p w14:paraId="3F4C6CAD" w14:textId="77777777" w:rsidR="000D7B4D" w:rsidRPr="00251F7D" w:rsidRDefault="000D7B4D" w:rsidP="000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1F1F1D3" w14:textId="77777777" w:rsidR="000D7B4D" w:rsidRPr="00251F7D" w:rsidRDefault="000D7B4D" w:rsidP="000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E4187BC" w14:textId="77777777" w:rsidR="004A3F7A" w:rsidRPr="00251F7D" w:rsidRDefault="004A3F7A">
      <w:pPr>
        <w:pStyle w:val="CommentText"/>
        <w:tabs>
          <w:tab w:val="left" w:pos="6946"/>
        </w:tabs>
        <w:rPr>
          <w:rFonts w:ascii="Times New Roman" w:hAnsi="Times New Roman"/>
          <w:color w:val="000000"/>
          <w:sz w:val="22"/>
          <w:szCs w:val="22"/>
        </w:rPr>
      </w:pPr>
    </w:p>
    <w:sectPr w:rsidR="004A3F7A" w:rsidRPr="00251F7D" w:rsidSect="008531DF">
      <w:endnotePr>
        <w:numFmt w:val="decimal"/>
      </w:endnotePr>
      <w:pgSz w:w="12240" w:h="15840" w:code="1"/>
      <w:pgMar w:top="720" w:right="720" w:bottom="851" w:left="1152" w:header="432" w:footer="4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9CB4" w14:textId="77777777" w:rsidR="00C505B5" w:rsidRDefault="00C505B5">
      <w:pPr>
        <w:spacing w:line="20" w:lineRule="exact"/>
        <w:rPr>
          <w:sz w:val="24"/>
        </w:rPr>
      </w:pPr>
    </w:p>
  </w:endnote>
  <w:endnote w:type="continuationSeparator" w:id="0">
    <w:p w14:paraId="4FC1DA88" w14:textId="77777777" w:rsidR="00C505B5" w:rsidRDefault="00C505B5">
      <w:r>
        <w:rPr>
          <w:sz w:val="24"/>
        </w:rPr>
        <w:t xml:space="preserve"> </w:t>
      </w:r>
    </w:p>
  </w:endnote>
  <w:endnote w:type="continuationNotice" w:id="1">
    <w:p w14:paraId="4B3E56F5" w14:textId="77777777" w:rsidR="00C505B5" w:rsidRDefault="00C505B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67040" w14:textId="77777777" w:rsidR="00C505B5" w:rsidRDefault="00C505B5">
      <w:r>
        <w:rPr>
          <w:sz w:val="24"/>
        </w:rPr>
        <w:separator/>
      </w:r>
    </w:p>
  </w:footnote>
  <w:footnote w:type="continuationSeparator" w:id="0">
    <w:p w14:paraId="6D78400C" w14:textId="77777777" w:rsidR="00C505B5" w:rsidRDefault="00C5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82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431998"/>
    <w:multiLevelType w:val="hybridMultilevel"/>
    <w:tmpl w:val="24925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08E"/>
    <w:multiLevelType w:val="hybridMultilevel"/>
    <w:tmpl w:val="06AEA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2856"/>
    <w:multiLevelType w:val="hybridMultilevel"/>
    <w:tmpl w:val="5BE0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458A"/>
    <w:multiLevelType w:val="hybridMultilevel"/>
    <w:tmpl w:val="0748B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07FB1"/>
    <w:multiLevelType w:val="hybridMultilevel"/>
    <w:tmpl w:val="EB663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25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AE7E08"/>
    <w:multiLevelType w:val="hybridMultilevel"/>
    <w:tmpl w:val="7EFAD024"/>
    <w:lvl w:ilvl="0" w:tplc="38580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56C5"/>
    <w:multiLevelType w:val="hybridMultilevel"/>
    <w:tmpl w:val="F402B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3020"/>
    <w:multiLevelType w:val="hybridMultilevel"/>
    <w:tmpl w:val="0F521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361F4"/>
    <w:multiLevelType w:val="multilevel"/>
    <w:tmpl w:val="EC0401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FCD2711"/>
    <w:multiLevelType w:val="multilevel"/>
    <w:tmpl w:val="EC04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D431D"/>
    <w:multiLevelType w:val="singleLevel"/>
    <w:tmpl w:val="4CDAD430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3" w15:restartNumberingAfterBreak="0">
    <w:nsid w:val="23A82153"/>
    <w:multiLevelType w:val="hybridMultilevel"/>
    <w:tmpl w:val="C750DBD0"/>
    <w:lvl w:ilvl="0" w:tplc="A9F6CFCE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4C0E2C"/>
    <w:multiLevelType w:val="hybridMultilevel"/>
    <w:tmpl w:val="5AC80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23A5A"/>
    <w:multiLevelType w:val="hybridMultilevel"/>
    <w:tmpl w:val="C624D638"/>
    <w:lvl w:ilvl="0" w:tplc="C54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9448F"/>
    <w:multiLevelType w:val="hybridMultilevel"/>
    <w:tmpl w:val="BD3AF0E0"/>
    <w:lvl w:ilvl="0" w:tplc="80D86A4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16753"/>
    <w:multiLevelType w:val="hybridMultilevel"/>
    <w:tmpl w:val="3C82B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5491F"/>
    <w:multiLevelType w:val="hybridMultilevel"/>
    <w:tmpl w:val="ED240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247F4"/>
    <w:multiLevelType w:val="hybridMultilevel"/>
    <w:tmpl w:val="2ABE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76558"/>
    <w:multiLevelType w:val="hybridMultilevel"/>
    <w:tmpl w:val="F4ECB4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A05F4"/>
    <w:multiLevelType w:val="hybridMultilevel"/>
    <w:tmpl w:val="269A6B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430777"/>
    <w:multiLevelType w:val="singleLevel"/>
    <w:tmpl w:val="A7B2D6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8E5D5E"/>
    <w:multiLevelType w:val="multilevel"/>
    <w:tmpl w:val="EC0401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4" w15:restartNumberingAfterBreak="0">
    <w:nsid w:val="4257401B"/>
    <w:multiLevelType w:val="hybridMultilevel"/>
    <w:tmpl w:val="168682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A390B"/>
    <w:multiLevelType w:val="multilevel"/>
    <w:tmpl w:val="2C9A6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6D6C5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3A43326"/>
    <w:multiLevelType w:val="hybridMultilevel"/>
    <w:tmpl w:val="D5408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3A1DC3"/>
    <w:multiLevelType w:val="hybridMultilevel"/>
    <w:tmpl w:val="0166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0E12BE"/>
    <w:multiLevelType w:val="hybridMultilevel"/>
    <w:tmpl w:val="7D2228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493D92"/>
    <w:multiLevelType w:val="hybridMultilevel"/>
    <w:tmpl w:val="B2FE4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279D8"/>
    <w:multiLevelType w:val="hybridMultilevel"/>
    <w:tmpl w:val="2DE892AC"/>
    <w:lvl w:ilvl="0" w:tplc="38580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7480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15198"/>
    <w:multiLevelType w:val="hybridMultilevel"/>
    <w:tmpl w:val="EB826666"/>
    <w:lvl w:ilvl="0" w:tplc="4822A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F6F55"/>
    <w:multiLevelType w:val="hybridMultilevel"/>
    <w:tmpl w:val="CB122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AF7E24"/>
    <w:multiLevelType w:val="hybridMultilevel"/>
    <w:tmpl w:val="C52CC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E162B"/>
    <w:multiLevelType w:val="hybridMultilevel"/>
    <w:tmpl w:val="A6884196"/>
    <w:lvl w:ilvl="0" w:tplc="6D90A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DD3C1F"/>
    <w:multiLevelType w:val="hybridMultilevel"/>
    <w:tmpl w:val="43CA1D1E"/>
    <w:lvl w:ilvl="0" w:tplc="7B225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781024"/>
    <w:multiLevelType w:val="hybridMultilevel"/>
    <w:tmpl w:val="BF0A63E0"/>
    <w:lvl w:ilvl="0" w:tplc="80D86A4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3A611E"/>
    <w:multiLevelType w:val="singleLevel"/>
    <w:tmpl w:val="F5FA41D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9" w15:restartNumberingAfterBreak="0">
    <w:nsid w:val="5DB77319"/>
    <w:multiLevelType w:val="hybridMultilevel"/>
    <w:tmpl w:val="C6820D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3C71E7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6AC1672"/>
    <w:multiLevelType w:val="hybridMultilevel"/>
    <w:tmpl w:val="3190B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8205A"/>
    <w:multiLevelType w:val="hybridMultilevel"/>
    <w:tmpl w:val="AF109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533DBA"/>
    <w:multiLevelType w:val="hybridMultilevel"/>
    <w:tmpl w:val="9CBC8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0B5A53"/>
    <w:multiLevelType w:val="hybridMultilevel"/>
    <w:tmpl w:val="B63477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2E560B"/>
    <w:multiLevelType w:val="hybridMultilevel"/>
    <w:tmpl w:val="574ED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8"/>
  </w:num>
  <w:num w:numId="3">
    <w:abstractNumId w:val="40"/>
  </w:num>
  <w:num w:numId="4">
    <w:abstractNumId w:val="12"/>
  </w:num>
  <w:num w:numId="5">
    <w:abstractNumId w:val="0"/>
  </w:num>
  <w:num w:numId="6">
    <w:abstractNumId w:val="26"/>
  </w:num>
  <w:num w:numId="7">
    <w:abstractNumId w:val="44"/>
  </w:num>
  <w:num w:numId="8">
    <w:abstractNumId w:val="18"/>
  </w:num>
  <w:num w:numId="9">
    <w:abstractNumId w:val="27"/>
  </w:num>
  <w:num w:numId="10">
    <w:abstractNumId w:val="4"/>
  </w:num>
  <w:num w:numId="11">
    <w:abstractNumId w:val="2"/>
  </w:num>
  <w:num w:numId="12">
    <w:abstractNumId w:val="42"/>
  </w:num>
  <w:num w:numId="13">
    <w:abstractNumId w:val="21"/>
  </w:num>
  <w:num w:numId="14">
    <w:abstractNumId w:val="25"/>
  </w:num>
  <w:num w:numId="15">
    <w:abstractNumId w:val="35"/>
  </w:num>
  <w:num w:numId="16">
    <w:abstractNumId w:val="28"/>
  </w:num>
  <w:num w:numId="17">
    <w:abstractNumId w:val="45"/>
  </w:num>
  <w:num w:numId="18">
    <w:abstractNumId w:val="15"/>
  </w:num>
  <w:num w:numId="19">
    <w:abstractNumId w:val="9"/>
  </w:num>
  <w:num w:numId="20">
    <w:abstractNumId w:val="14"/>
  </w:num>
  <w:num w:numId="21">
    <w:abstractNumId w:val="24"/>
  </w:num>
  <w:num w:numId="22">
    <w:abstractNumId w:val="1"/>
  </w:num>
  <w:num w:numId="23">
    <w:abstractNumId w:val="5"/>
  </w:num>
  <w:num w:numId="24">
    <w:abstractNumId w:val="7"/>
  </w:num>
  <w:num w:numId="25">
    <w:abstractNumId w:val="31"/>
  </w:num>
  <w:num w:numId="26">
    <w:abstractNumId w:val="36"/>
  </w:num>
  <w:num w:numId="27">
    <w:abstractNumId w:val="22"/>
  </w:num>
  <w:num w:numId="28">
    <w:abstractNumId w:val="8"/>
  </w:num>
  <w:num w:numId="29">
    <w:abstractNumId w:val="17"/>
  </w:num>
  <w:num w:numId="30">
    <w:abstractNumId w:val="11"/>
  </w:num>
  <w:num w:numId="31">
    <w:abstractNumId w:val="39"/>
  </w:num>
  <w:num w:numId="32">
    <w:abstractNumId w:val="23"/>
  </w:num>
  <w:num w:numId="33">
    <w:abstractNumId w:val="10"/>
  </w:num>
  <w:num w:numId="34">
    <w:abstractNumId w:val="34"/>
  </w:num>
  <w:num w:numId="35">
    <w:abstractNumId w:val="20"/>
  </w:num>
  <w:num w:numId="36">
    <w:abstractNumId w:val="37"/>
  </w:num>
  <w:num w:numId="37">
    <w:abstractNumId w:val="13"/>
  </w:num>
  <w:num w:numId="38">
    <w:abstractNumId w:val="41"/>
  </w:num>
  <w:num w:numId="39">
    <w:abstractNumId w:val="16"/>
  </w:num>
  <w:num w:numId="40">
    <w:abstractNumId w:val="43"/>
  </w:num>
  <w:num w:numId="41">
    <w:abstractNumId w:val="30"/>
  </w:num>
  <w:num w:numId="42">
    <w:abstractNumId w:val="32"/>
  </w:num>
  <w:num w:numId="43">
    <w:abstractNumId w:val="3"/>
  </w:num>
  <w:num w:numId="44">
    <w:abstractNumId w:val="33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69"/>
    <w:rsid w:val="00022152"/>
    <w:rsid w:val="00031F55"/>
    <w:rsid w:val="000445D6"/>
    <w:rsid w:val="00044620"/>
    <w:rsid w:val="00055D41"/>
    <w:rsid w:val="00062D0E"/>
    <w:rsid w:val="00071C08"/>
    <w:rsid w:val="000749ED"/>
    <w:rsid w:val="00077A4E"/>
    <w:rsid w:val="00086570"/>
    <w:rsid w:val="000C1EF3"/>
    <w:rsid w:val="000C4DD8"/>
    <w:rsid w:val="000D7B4D"/>
    <w:rsid w:val="000F3A36"/>
    <w:rsid w:val="00120B91"/>
    <w:rsid w:val="00157566"/>
    <w:rsid w:val="001911C8"/>
    <w:rsid w:val="001A0985"/>
    <w:rsid w:val="001A7569"/>
    <w:rsid w:val="001B036E"/>
    <w:rsid w:val="001D7133"/>
    <w:rsid w:val="001E454D"/>
    <w:rsid w:val="002147FD"/>
    <w:rsid w:val="00234B9D"/>
    <w:rsid w:val="00251F7D"/>
    <w:rsid w:val="00260163"/>
    <w:rsid w:val="0027481C"/>
    <w:rsid w:val="00275B24"/>
    <w:rsid w:val="0028173F"/>
    <w:rsid w:val="002C406F"/>
    <w:rsid w:val="002D0C32"/>
    <w:rsid w:val="002F2942"/>
    <w:rsid w:val="002F5FDC"/>
    <w:rsid w:val="00301B3F"/>
    <w:rsid w:val="00313739"/>
    <w:rsid w:val="00333001"/>
    <w:rsid w:val="00350607"/>
    <w:rsid w:val="00357B69"/>
    <w:rsid w:val="00361B5C"/>
    <w:rsid w:val="00367D28"/>
    <w:rsid w:val="00373DC8"/>
    <w:rsid w:val="00384C35"/>
    <w:rsid w:val="00396644"/>
    <w:rsid w:val="003A163A"/>
    <w:rsid w:val="003B1EAA"/>
    <w:rsid w:val="003C7716"/>
    <w:rsid w:val="003F5970"/>
    <w:rsid w:val="003F59CB"/>
    <w:rsid w:val="0043599E"/>
    <w:rsid w:val="00440F97"/>
    <w:rsid w:val="00454145"/>
    <w:rsid w:val="004724DD"/>
    <w:rsid w:val="00490155"/>
    <w:rsid w:val="004A3F7A"/>
    <w:rsid w:val="004B399B"/>
    <w:rsid w:val="004B4002"/>
    <w:rsid w:val="004C03BB"/>
    <w:rsid w:val="004C0C77"/>
    <w:rsid w:val="004C438F"/>
    <w:rsid w:val="004D1F42"/>
    <w:rsid w:val="004E0280"/>
    <w:rsid w:val="004F04D0"/>
    <w:rsid w:val="00501097"/>
    <w:rsid w:val="00505BE0"/>
    <w:rsid w:val="00516AC8"/>
    <w:rsid w:val="00524B92"/>
    <w:rsid w:val="0054082E"/>
    <w:rsid w:val="00555C18"/>
    <w:rsid w:val="00556A7C"/>
    <w:rsid w:val="00560ECC"/>
    <w:rsid w:val="0056798F"/>
    <w:rsid w:val="00571422"/>
    <w:rsid w:val="005715BF"/>
    <w:rsid w:val="00581A00"/>
    <w:rsid w:val="00581AF0"/>
    <w:rsid w:val="005841A1"/>
    <w:rsid w:val="005978C7"/>
    <w:rsid w:val="005C6AA6"/>
    <w:rsid w:val="005C72BC"/>
    <w:rsid w:val="005E05BB"/>
    <w:rsid w:val="005E2748"/>
    <w:rsid w:val="005F337D"/>
    <w:rsid w:val="0060080E"/>
    <w:rsid w:val="006035D8"/>
    <w:rsid w:val="00623062"/>
    <w:rsid w:val="00641D6E"/>
    <w:rsid w:val="006441F3"/>
    <w:rsid w:val="00647B78"/>
    <w:rsid w:val="00673DA9"/>
    <w:rsid w:val="006849B9"/>
    <w:rsid w:val="006906EB"/>
    <w:rsid w:val="006A414F"/>
    <w:rsid w:val="006D01EF"/>
    <w:rsid w:val="006E2AA3"/>
    <w:rsid w:val="007072C5"/>
    <w:rsid w:val="00711B07"/>
    <w:rsid w:val="00720752"/>
    <w:rsid w:val="00730C03"/>
    <w:rsid w:val="0073224E"/>
    <w:rsid w:val="00734239"/>
    <w:rsid w:val="007519E1"/>
    <w:rsid w:val="007B286F"/>
    <w:rsid w:val="007D3FD2"/>
    <w:rsid w:val="007D714B"/>
    <w:rsid w:val="008022A2"/>
    <w:rsid w:val="00814B20"/>
    <w:rsid w:val="00820933"/>
    <w:rsid w:val="00820D60"/>
    <w:rsid w:val="00827E6A"/>
    <w:rsid w:val="008531DF"/>
    <w:rsid w:val="008661CD"/>
    <w:rsid w:val="008669CB"/>
    <w:rsid w:val="00890A72"/>
    <w:rsid w:val="008B037E"/>
    <w:rsid w:val="008C5EAD"/>
    <w:rsid w:val="008D0FB3"/>
    <w:rsid w:val="008E367C"/>
    <w:rsid w:val="00952BB8"/>
    <w:rsid w:val="009841E7"/>
    <w:rsid w:val="009A395D"/>
    <w:rsid w:val="009B5C01"/>
    <w:rsid w:val="009B74B2"/>
    <w:rsid w:val="009D344F"/>
    <w:rsid w:val="009E38CB"/>
    <w:rsid w:val="00A0073D"/>
    <w:rsid w:val="00A11555"/>
    <w:rsid w:val="00A13B8B"/>
    <w:rsid w:val="00A53CA1"/>
    <w:rsid w:val="00A608FA"/>
    <w:rsid w:val="00A723F1"/>
    <w:rsid w:val="00A95C9D"/>
    <w:rsid w:val="00AA1464"/>
    <w:rsid w:val="00AA7A72"/>
    <w:rsid w:val="00AD4F54"/>
    <w:rsid w:val="00AF0027"/>
    <w:rsid w:val="00AF0C85"/>
    <w:rsid w:val="00AF71CC"/>
    <w:rsid w:val="00B2685A"/>
    <w:rsid w:val="00B30D02"/>
    <w:rsid w:val="00B404AB"/>
    <w:rsid w:val="00B41C02"/>
    <w:rsid w:val="00B45140"/>
    <w:rsid w:val="00B56243"/>
    <w:rsid w:val="00B56413"/>
    <w:rsid w:val="00B72AC1"/>
    <w:rsid w:val="00B771CB"/>
    <w:rsid w:val="00B87E8D"/>
    <w:rsid w:val="00BA3C9D"/>
    <w:rsid w:val="00BB0723"/>
    <w:rsid w:val="00BC6A14"/>
    <w:rsid w:val="00BD3A76"/>
    <w:rsid w:val="00BE6541"/>
    <w:rsid w:val="00BF0A24"/>
    <w:rsid w:val="00C24F1A"/>
    <w:rsid w:val="00C252BB"/>
    <w:rsid w:val="00C264F4"/>
    <w:rsid w:val="00C2680C"/>
    <w:rsid w:val="00C3533E"/>
    <w:rsid w:val="00C456F1"/>
    <w:rsid w:val="00C505B5"/>
    <w:rsid w:val="00C52AFD"/>
    <w:rsid w:val="00C540EB"/>
    <w:rsid w:val="00C54FB2"/>
    <w:rsid w:val="00C772C5"/>
    <w:rsid w:val="00C85268"/>
    <w:rsid w:val="00C906DD"/>
    <w:rsid w:val="00CA302D"/>
    <w:rsid w:val="00CB5368"/>
    <w:rsid w:val="00CC0D1B"/>
    <w:rsid w:val="00CC1DD1"/>
    <w:rsid w:val="00CE125B"/>
    <w:rsid w:val="00CE2476"/>
    <w:rsid w:val="00CE625F"/>
    <w:rsid w:val="00D00A38"/>
    <w:rsid w:val="00D12BFA"/>
    <w:rsid w:val="00D134BB"/>
    <w:rsid w:val="00D215CB"/>
    <w:rsid w:val="00D3521A"/>
    <w:rsid w:val="00D43961"/>
    <w:rsid w:val="00D5374B"/>
    <w:rsid w:val="00D61A63"/>
    <w:rsid w:val="00D8719B"/>
    <w:rsid w:val="00D90718"/>
    <w:rsid w:val="00D92C72"/>
    <w:rsid w:val="00D937D4"/>
    <w:rsid w:val="00DB4519"/>
    <w:rsid w:val="00DD1C37"/>
    <w:rsid w:val="00DF31E6"/>
    <w:rsid w:val="00DF6A86"/>
    <w:rsid w:val="00E02DE7"/>
    <w:rsid w:val="00E11A51"/>
    <w:rsid w:val="00E15203"/>
    <w:rsid w:val="00E170C8"/>
    <w:rsid w:val="00E176F8"/>
    <w:rsid w:val="00E24B0F"/>
    <w:rsid w:val="00E24B55"/>
    <w:rsid w:val="00E30686"/>
    <w:rsid w:val="00E41C69"/>
    <w:rsid w:val="00E446DE"/>
    <w:rsid w:val="00E4637B"/>
    <w:rsid w:val="00E62623"/>
    <w:rsid w:val="00E642FF"/>
    <w:rsid w:val="00E667C9"/>
    <w:rsid w:val="00E865F1"/>
    <w:rsid w:val="00E950C9"/>
    <w:rsid w:val="00ED2030"/>
    <w:rsid w:val="00F06A29"/>
    <w:rsid w:val="00F17E75"/>
    <w:rsid w:val="00F46E6C"/>
    <w:rsid w:val="00F535DD"/>
    <w:rsid w:val="00F558D6"/>
    <w:rsid w:val="00F62CEC"/>
    <w:rsid w:val="00F632DE"/>
    <w:rsid w:val="00F93115"/>
    <w:rsid w:val="00FA0BF2"/>
    <w:rsid w:val="00FB5E38"/>
    <w:rsid w:val="00FC6C58"/>
    <w:rsid w:val="00FE0102"/>
    <w:rsid w:val="00FE33DD"/>
    <w:rsid w:val="00FF6882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E52DA"/>
  <w15:docId w15:val="{6069B179-4D5E-48A9-B5A2-08F52B8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DF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531DF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531DF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8531DF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8531DF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paragraph" w:styleId="Heading5">
    <w:name w:val="heading 5"/>
    <w:basedOn w:val="Normal"/>
    <w:next w:val="Normal"/>
    <w:qFormat/>
    <w:rsid w:val="008531D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531DF"/>
    <w:pPr>
      <w:keepNext/>
      <w:ind w:left="360"/>
      <w:jc w:val="both"/>
      <w:outlineLvl w:val="5"/>
    </w:pPr>
    <w:rPr>
      <w:rFonts w:ascii="Times New Roman" w:hAnsi="Times New Roman"/>
      <w:sz w:val="18"/>
      <w:u w:val="single"/>
    </w:rPr>
  </w:style>
  <w:style w:type="paragraph" w:styleId="Heading7">
    <w:name w:val="heading 7"/>
    <w:basedOn w:val="Normal"/>
    <w:next w:val="Normal"/>
    <w:qFormat/>
    <w:rsid w:val="008531DF"/>
    <w:pPr>
      <w:keepNext/>
      <w:jc w:val="both"/>
      <w:outlineLvl w:val="6"/>
    </w:pPr>
    <w:rPr>
      <w:rFonts w:ascii="Times New Roman" w:hAnsi="Times New Roman"/>
      <w:b/>
      <w:bCs/>
      <w:sz w:val="18"/>
      <w:u w:val="single"/>
    </w:rPr>
  </w:style>
  <w:style w:type="paragraph" w:styleId="Heading8">
    <w:name w:val="heading 8"/>
    <w:basedOn w:val="Normal"/>
    <w:next w:val="Normal"/>
    <w:qFormat/>
    <w:rsid w:val="008531DF"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8531DF"/>
    <w:pPr>
      <w:keepNext/>
      <w:outlineLvl w:val="8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531DF"/>
  </w:style>
  <w:style w:type="paragraph" w:styleId="TOC1">
    <w:name w:val="toc 1"/>
    <w:basedOn w:val="Normal"/>
    <w:next w:val="Normal"/>
    <w:semiHidden/>
    <w:rsid w:val="008531D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531D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531DF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531DF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531DF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531D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531D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531D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531D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531DF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531D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531DF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531DF"/>
    <w:rPr>
      <w:sz w:val="24"/>
    </w:rPr>
  </w:style>
  <w:style w:type="character" w:customStyle="1" w:styleId="EquationCaption">
    <w:name w:val="_Equation Caption"/>
    <w:rsid w:val="008531DF"/>
  </w:style>
  <w:style w:type="character" w:styleId="CommentReference">
    <w:name w:val="annotation reference"/>
    <w:basedOn w:val="DefaultParagraphFont"/>
    <w:semiHidden/>
    <w:rsid w:val="008531DF"/>
    <w:rPr>
      <w:sz w:val="16"/>
    </w:rPr>
  </w:style>
  <w:style w:type="paragraph" w:styleId="CommentText">
    <w:name w:val="annotation text"/>
    <w:basedOn w:val="Normal"/>
    <w:semiHidden/>
    <w:rsid w:val="008531DF"/>
    <w:rPr>
      <w:sz w:val="20"/>
    </w:rPr>
  </w:style>
  <w:style w:type="paragraph" w:customStyle="1" w:styleId="BodyText">
    <w:name w:val="_BodyText"/>
    <w:basedOn w:val="Normal"/>
    <w:rsid w:val="008531DF"/>
    <w:rPr>
      <w:rFonts w:ascii="Times New Roman" w:hAnsi="Times New Roman"/>
      <w:lang w:val="en-GB"/>
    </w:rPr>
  </w:style>
  <w:style w:type="paragraph" w:styleId="BodyTextIndent">
    <w:name w:val="Body Text Indent"/>
    <w:basedOn w:val="Normal"/>
    <w:rsid w:val="008531DF"/>
    <w:pPr>
      <w:ind w:left="360"/>
      <w:jc w:val="both"/>
    </w:pPr>
    <w:rPr>
      <w:rFonts w:ascii="Times New Roman" w:hAnsi="Times New Roman"/>
      <w:sz w:val="18"/>
    </w:rPr>
  </w:style>
  <w:style w:type="paragraph" w:styleId="BodyText0">
    <w:name w:val="Body Text"/>
    <w:basedOn w:val="Normal"/>
    <w:rsid w:val="008531DF"/>
    <w:rPr>
      <w:sz w:val="18"/>
    </w:rPr>
  </w:style>
  <w:style w:type="paragraph" w:styleId="BodyText2">
    <w:name w:val="Body Text 2"/>
    <w:basedOn w:val="Normal"/>
    <w:rsid w:val="008531DF"/>
    <w:pPr>
      <w:tabs>
        <w:tab w:val="left" w:pos="-1440"/>
        <w:tab w:val="left" w:pos="-720"/>
      </w:tabs>
      <w:suppressAutoHyphens/>
      <w:spacing w:before="31" w:after="110"/>
      <w:jc w:val="both"/>
    </w:pPr>
    <w:rPr>
      <w:rFonts w:ascii="Times New Roman" w:hAnsi="Times New Roman"/>
      <w:b/>
      <w:bCs/>
      <w:sz w:val="18"/>
    </w:rPr>
  </w:style>
  <w:style w:type="paragraph" w:styleId="BodyText3">
    <w:name w:val="Body Text 3"/>
    <w:basedOn w:val="Normal"/>
    <w:rsid w:val="008531DF"/>
    <w:pPr>
      <w:jc w:val="both"/>
    </w:pPr>
    <w:rPr>
      <w:sz w:val="18"/>
    </w:rPr>
  </w:style>
  <w:style w:type="character" w:customStyle="1" w:styleId="pseditboxdisponly">
    <w:name w:val="pseditbox_disponly"/>
    <w:basedOn w:val="DefaultParagraphFont"/>
    <w:rsid w:val="008531DF"/>
  </w:style>
  <w:style w:type="character" w:styleId="Hyperlink">
    <w:name w:val="Hyperlink"/>
    <w:basedOn w:val="DefaultParagraphFont"/>
    <w:rsid w:val="008531DF"/>
    <w:rPr>
      <w:color w:val="0000FF"/>
      <w:u w:val="single"/>
    </w:rPr>
  </w:style>
  <w:style w:type="paragraph" w:styleId="BalloonText">
    <w:name w:val="Balloon Text"/>
    <w:basedOn w:val="Normal"/>
    <w:semiHidden/>
    <w:rsid w:val="008531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531D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3DA9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0D7B4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2015-09-29T11:00:00+00:00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1474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00035778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KEN</TermName>
          <TermId xmlns="http://schemas.microsoft.com/office/infopath/2007/PartnerControls">99aa3ab9-37b4-4da4-9d14-c0bb6d9853f2</TermId>
        </TermInfo>
      </Terms>
    </gc6531b704974d528487414686b72f6f>
    <_dlc_DocId xmlns="f1161f5b-24a3-4c2d-bc81-44cb9325e8ee">ATLASPDC-4-39816</_dlc_DocId>
    <_dlc_DocIdUrl xmlns="f1161f5b-24a3-4c2d-bc81-44cb9325e8ee">
      <Url>https://info.undp.org/docs/pdc/_layouts/DocIdRedir.aspx?ID=ATLASPDC-4-39816</Url>
      <Description>ATLASPDC-4-39816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09C1C0B-C8D2-4343-A8FB-A09F76ADDC45}"/>
</file>

<file path=customXml/itemProps2.xml><?xml version="1.0" encoding="utf-8"?>
<ds:datastoreItem xmlns:ds="http://schemas.openxmlformats.org/officeDocument/2006/customXml" ds:itemID="{8EB96B49-FF40-4DCF-A4B6-A50BFA727193}"/>
</file>

<file path=customXml/itemProps3.xml><?xml version="1.0" encoding="utf-8"?>
<ds:datastoreItem xmlns:ds="http://schemas.openxmlformats.org/officeDocument/2006/customXml" ds:itemID="{25161C12-C895-45C2-B0F7-F7F67941B226}"/>
</file>

<file path=customXml/itemProps4.xml><?xml version="1.0" encoding="utf-8"?>
<ds:datastoreItem xmlns:ds="http://schemas.openxmlformats.org/officeDocument/2006/customXml" ds:itemID="{47431811-EC87-4EB5-AE7B-5B9E9CCBBBFB}"/>
</file>

<file path=customXml/itemProps5.xml><?xml version="1.0" encoding="utf-8"?>
<ds:datastoreItem xmlns:ds="http://schemas.openxmlformats.org/officeDocument/2006/customXml" ds:itemID="{896C6B55-6DE3-49E8-8503-4ADB4AE79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BDP One Page Mission Report Summary</vt:lpstr>
    </vt:vector>
  </TitlesOfParts>
  <Company>UNDP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BDP One Page Mission Report Summary</dc:title>
  <dc:subject/>
  <dc:creator>Pinto</dc:creator>
  <cp:lastModifiedBy>Mwendwa Kiogora</cp:lastModifiedBy>
  <cp:revision>2</cp:revision>
  <cp:lastPrinted>2006-09-26T09:16:00Z</cp:lastPrinted>
  <dcterms:created xsi:type="dcterms:W3CDTF">2015-09-29T11:04:00Z</dcterms:created>
  <dcterms:modified xsi:type="dcterms:W3CDTF">2015-09-29T11:04:00Z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1474;#KEN|99aa3ab9-37b4-4da4-9d14-c0bb6d9853f2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ab16b08a-7360-4f5c-b1ff-1be967e3ea95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