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18E826ED" w:rsidR="007A7720" w:rsidRPr="00281E2F" w:rsidRDefault="007A7720" w:rsidP="0059515E">
      <w:pPr>
        <w:pStyle w:val="Heading1"/>
        <w:numPr>
          <w:ilvl w:val="0"/>
          <w:numId w:val="0"/>
        </w:numPr>
        <w:jc w:val="both"/>
        <w:rPr>
          <w:rFonts w:ascii="Times New Roman" w:hAnsi="Times New Roman" w:cs="Times New Roman"/>
        </w:rPr>
      </w:pPr>
      <w:bookmarkStart w:id="0" w:name="_Toc404528201"/>
      <w:r w:rsidRPr="00281E2F">
        <w:rPr>
          <w:rFonts w:ascii="Times New Roman" w:hAnsi="Times New Roman" w:cs="Times New Roman"/>
        </w:rPr>
        <w:t xml:space="preserve">Annex </w:t>
      </w:r>
      <w:r w:rsidR="002869E5" w:rsidRPr="00281E2F">
        <w:rPr>
          <w:rFonts w:ascii="Times New Roman" w:hAnsi="Times New Roman" w:cs="Times New Roman"/>
        </w:rPr>
        <w:t>2</w:t>
      </w:r>
      <w:r w:rsidRPr="00281E2F">
        <w:rPr>
          <w:rFonts w:ascii="Times New Roman" w:hAnsi="Times New Roman" w:cs="Times New Roman"/>
        </w:rPr>
        <w:t>.  Social and Environmental Screening</w:t>
      </w:r>
      <w:bookmarkEnd w:id="0"/>
      <w:r w:rsidR="002869E5" w:rsidRPr="00281E2F">
        <w:rPr>
          <w:rFonts w:ascii="Times New Roman" w:hAnsi="Times New Roman" w:cs="Times New Roman"/>
        </w:rPr>
        <w:t xml:space="preserve"> Procedure</w:t>
      </w:r>
    </w:p>
    <w:p w14:paraId="46089F7D" w14:textId="77777777" w:rsidR="007A7720" w:rsidRPr="00281E2F" w:rsidRDefault="007A7720" w:rsidP="0059515E">
      <w:pPr>
        <w:jc w:val="both"/>
        <w:rPr>
          <w:rFonts w:ascii="Times New Roman" w:hAnsi="Times New Roman" w:cs="Times New Roman"/>
          <w:i/>
          <w:szCs w:val="20"/>
        </w:rPr>
      </w:pPr>
    </w:p>
    <w:p w14:paraId="56BE997E" w14:textId="77777777" w:rsidR="00DD330A" w:rsidRPr="00281E2F" w:rsidRDefault="00DD330A" w:rsidP="0059515E">
      <w:pPr>
        <w:spacing w:before="200"/>
        <w:ind w:left="360"/>
        <w:jc w:val="both"/>
        <w:rPr>
          <w:rFonts w:ascii="Times New Roman" w:hAnsi="Times New Roman" w:cs="Times New Roman"/>
          <w:b/>
          <w:color w:val="4F81BD" w:themeColor="accent1"/>
          <w:sz w:val="24"/>
        </w:rPr>
      </w:pPr>
      <w:r w:rsidRPr="00281E2F">
        <w:rPr>
          <w:rFonts w:ascii="Times New Roman" w:hAnsi="Times New Roman" w:cs="Times New Roman"/>
          <w:b/>
          <w:color w:val="4F81BD" w:themeColor="accent1"/>
          <w:sz w:val="24"/>
        </w:rPr>
        <w:t>Project Information</w:t>
      </w:r>
    </w:p>
    <w:p w14:paraId="691352C8" w14:textId="77777777" w:rsidR="00DD330A" w:rsidRPr="00281E2F" w:rsidRDefault="00DD330A" w:rsidP="0059515E">
      <w:pPr>
        <w:jc w:val="both"/>
        <w:rPr>
          <w:rFonts w:ascii="Times New Roman" w:hAnsi="Times New Roman" w:cs="Times New Roman"/>
        </w:rPr>
      </w:pPr>
    </w:p>
    <w:tbl>
      <w:tblPr>
        <w:tblStyle w:val="TableGrid"/>
        <w:tblW w:w="13248" w:type="dxa"/>
        <w:tblLook w:val="04A0" w:firstRow="1" w:lastRow="0" w:firstColumn="1" w:lastColumn="0" w:noHBand="0" w:noVBand="1"/>
      </w:tblPr>
      <w:tblGrid>
        <w:gridCol w:w="3325"/>
        <w:gridCol w:w="9923"/>
      </w:tblGrid>
      <w:tr w:rsidR="00DD330A" w:rsidRPr="00281E2F" w14:paraId="27948C8C" w14:textId="77777777" w:rsidTr="00AC2066">
        <w:tc>
          <w:tcPr>
            <w:tcW w:w="3325" w:type="dxa"/>
            <w:shd w:val="clear" w:color="auto" w:fill="C6D9F1" w:themeFill="text2" w:themeFillTint="33"/>
            <w:vAlign w:val="center"/>
          </w:tcPr>
          <w:p w14:paraId="255BC4F5" w14:textId="77777777" w:rsidR="00DD330A" w:rsidRPr="00281E2F" w:rsidRDefault="00DD330A" w:rsidP="0059515E">
            <w:pPr>
              <w:tabs>
                <w:tab w:val="left" w:pos="360"/>
              </w:tabs>
              <w:jc w:val="both"/>
              <w:rPr>
                <w:rFonts w:ascii="Times New Roman" w:hAnsi="Times New Roman" w:cs="Times New Roman"/>
                <w:b/>
                <w:i/>
                <w:color w:val="000000" w:themeColor="text1"/>
                <w:szCs w:val="20"/>
              </w:rPr>
            </w:pPr>
            <w:r w:rsidRPr="00281E2F">
              <w:rPr>
                <w:rFonts w:ascii="Times New Roman" w:hAnsi="Times New Roman" w:cs="Times New Roman"/>
                <w:b/>
                <w:i/>
                <w:color w:val="000000" w:themeColor="text1"/>
                <w:szCs w:val="20"/>
              </w:rPr>
              <w:t>Project</w:t>
            </w:r>
            <w:r w:rsidR="00C83AC0" w:rsidRPr="00281E2F">
              <w:rPr>
                <w:rFonts w:ascii="Times New Roman" w:hAnsi="Times New Roman" w:cs="Times New Roman"/>
                <w:b/>
                <w:i/>
                <w:color w:val="000000" w:themeColor="text1"/>
                <w:szCs w:val="20"/>
              </w:rPr>
              <w:t xml:space="preserve"> Information</w:t>
            </w:r>
            <w:r w:rsidRPr="00281E2F">
              <w:rPr>
                <w:rFonts w:ascii="Times New Roman" w:hAnsi="Times New Roman" w:cs="Times New Roman"/>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281E2F" w:rsidRDefault="00DD330A" w:rsidP="0059515E">
            <w:pPr>
              <w:jc w:val="both"/>
              <w:rPr>
                <w:rFonts w:ascii="Times New Roman" w:hAnsi="Times New Roman" w:cs="Times New Roman"/>
                <w:i/>
                <w:color w:val="000000" w:themeColor="text1"/>
                <w:szCs w:val="20"/>
              </w:rPr>
            </w:pPr>
          </w:p>
        </w:tc>
      </w:tr>
      <w:tr w:rsidR="00DD330A" w:rsidRPr="00281E2F" w14:paraId="0F203C0F" w14:textId="77777777" w:rsidTr="00AC2066">
        <w:trPr>
          <w:trHeight w:val="288"/>
        </w:trPr>
        <w:tc>
          <w:tcPr>
            <w:tcW w:w="3325" w:type="dxa"/>
            <w:vAlign w:val="center"/>
          </w:tcPr>
          <w:p w14:paraId="08E0AF94" w14:textId="220DD319" w:rsidR="00DD330A" w:rsidRPr="003A3BD9" w:rsidRDefault="00D32FE1" w:rsidP="0059515E">
            <w:pPr>
              <w:pStyle w:val="ListParagraph"/>
              <w:numPr>
                <w:ilvl w:val="0"/>
                <w:numId w:val="14"/>
              </w:numPr>
              <w:ind w:left="360"/>
              <w:jc w:val="both"/>
              <w:rPr>
                <w:rFonts w:ascii="Times New Roman" w:hAnsi="Times New Roman" w:cs="Times New Roman"/>
                <w:b/>
                <w:bCs/>
                <w:sz w:val="18"/>
                <w:szCs w:val="18"/>
              </w:rPr>
            </w:pPr>
            <w:r w:rsidRPr="003A3BD9">
              <w:rPr>
                <w:rFonts w:ascii="Times New Roman" w:hAnsi="Times New Roman" w:cs="Times New Roman"/>
                <w:b/>
                <w:bCs/>
                <w:sz w:val="18"/>
                <w:szCs w:val="18"/>
              </w:rPr>
              <w:t>PROGRAMME Title</w:t>
            </w:r>
          </w:p>
        </w:tc>
        <w:tc>
          <w:tcPr>
            <w:tcW w:w="9923" w:type="dxa"/>
            <w:vAlign w:val="center"/>
          </w:tcPr>
          <w:p w14:paraId="2EBC76A4" w14:textId="6C47610E" w:rsidR="00DD330A" w:rsidRPr="00DB6E8B" w:rsidRDefault="009A71CB" w:rsidP="0059515E">
            <w:pPr>
              <w:jc w:val="both"/>
              <w:rPr>
                <w:rFonts w:ascii="Times New Roman" w:hAnsi="Times New Roman" w:cs="Times New Roman"/>
                <w:sz w:val="22"/>
                <w:szCs w:val="22"/>
              </w:rPr>
            </w:pPr>
            <w:r w:rsidRPr="00DB6E8B">
              <w:rPr>
                <w:rFonts w:ascii="Times New Roman" w:hAnsi="Times New Roman" w:cs="Times New Roman"/>
                <w:sz w:val="22"/>
                <w:szCs w:val="22"/>
              </w:rPr>
              <w:t xml:space="preserve">Peacebuilding, Reconciliation and Social Cohesion </w:t>
            </w:r>
            <w:proofErr w:type="spellStart"/>
            <w:r w:rsidRPr="00DB6E8B">
              <w:rPr>
                <w:rFonts w:ascii="Times New Roman" w:hAnsi="Times New Roman" w:cs="Times New Roman"/>
                <w:sz w:val="22"/>
                <w:szCs w:val="22"/>
              </w:rPr>
              <w:t>Programme</w:t>
            </w:r>
            <w:proofErr w:type="spellEnd"/>
            <w:r w:rsidR="00DB6E8B">
              <w:rPr>
                <w:rFonts w:ascii="Times New Roman" w:hAnsi="Times New Roman" w:cs="Times New Roman"/>
                <w:sz w:val="22"/>
                <w:szCs w:val="22"/>
              </w:rPr>
              <w:t>/Project</w:t>
            </w:r>
          </w:p>
        </w:tc>
      </w:tr>
      <w:tr w:rsidR="00DD330A" w:rsidRPr="00281E2F" w14:paraId="65CF131F" w14:textId="77777777" w:rsidTr="00AC2066">
        <w:trPr>
          <w:trHeight w:val="288"/>
        </w:trPr>
        <w:tc>
          <w:tcPr>
            <w:tcW w:w="3325" w:type="dxa"/>
            <w:vAlign w:val="center"/>
          </w:tcPr>
          <w:p w14:paraId="62ACD40E" w14:textId="394526C4" w:rsidR="00DD330A" w:rsidRPr="003A3BD9" w:rsidRDefault="00DD330A" w:rsidP="0059515E">
            <w:pPr>
              <w:pStyle w:val="ListParagraph"/>
              <w:numPr>
                <w:ilvl w:val="0"/>
                <w:numId w:val="14"/>
              </w:numPr>
              <w:ind w:left="360"/>
              <w:jc w:val="both"/>
              <w:rPr>
                <w:rFonts w:ascii="Times New Roman" w:hAnsi="Times New Roman" w:cs="Times New Roman"/>
                <w:b/>
                <w:bCs/>
                <w:sz w:val="18"/>
                <w:szCs w:val="18"/>
              </w:rPr>
            </w:pPr>
            <w:r w:rsidRPr="003A3BD9">
              <w:rPr>
                <w:rFonts w:ascii="Times New Roman" w:hAnsi="Times New Roman" w:cs="Times New Roman"/>
                <w:b/>
                <w:bCs/>
                <w:sz w:val="18"/>
                <w:szCs w:val="18"/>
              </w:rPr>
              <w:t>P</w:t>
            </w:r>
            <w:r w:rsidR="00D32FE1" w:rsidRPr="003A3BD9">
              <w:rPr>
                <w:rFonts w:ascii="Times New Roman" w:hAnsi="Times New Roman" w:cs="Times New Roman"/>
                <w:b/>
                <w:bCs/>
                <w:sz w:val="18"/>
                <w:szCs w:val="18"/>
              </w:rPr>
              <w:t xml:space="preserve">ROGRAMME </w:t>
            </w:r>
            <w:r w:rsidRPr="003A3BD9">
              <w:rPr>
                <w:rFonts w:ascii="Times New Roman" w:hAnsi="Times New Roman" w:cs="Times New Roman"/>
                <w:b/>
                <w:bCs/>
                <w:sz w:val="18"/>
                <w:szCs w:val="18"/>
              </w:rPr>
              <w:t>Number</w:t>
            </w:r>
          </w:p>
        </w:tc>
        <w:tc>
          <w:tcPr>
            <w:tcW w:w="9923" w:type="dxa"/>
            <w:vAlign w:val="center"/>
          </w:tcPr>
          <w:p w14:paraId="1B4FF74D" w14:textId="65B5B198" w:rsidR="00DD330A" w:rsidRPr="00281E2F" w:rsidRDefault="009D7FB4" w:rsidP="0059515E">
            <w:pPr>
              <w:jc w:val="both"/>
              <w:rPr>
                <w:rFonts w:ascii="Times New Roman" w:hAnsi="Times New Roman" w:cs="Times New Roman"/>
                <w:sz w:val="18"/>
                <w:szCs w:val="18"/>
              </w:rPr>
            </w:pPr>
            <w:r w:rsidRPr="00281E2F">
              <w:rPr>
                <w:rFonts w:ascii="Times New Roman" w:hAnsi="Times New Roman" w:cs="Times New Roman"/>
                <w:sz w:val="18"/>
                <w:szCs w:val="18"/>
              </w:rPr>
              <w:t>TBD</w:t>
            </w:r>
          </w:p>
        </w:tc>
      </w:tr>
      <w:tr w:rsidR="00DD330A" w:rsidRPr="00281E2F" w14:paraId="463A7608" w14:textId="77777777" w:rsidTr="00AC2066">
        <w:trPr>
          <w:trHeight w:val="288"/>
        </w:trPr>
        <w:tc>
          <w:tcPr>
            <w:tcW w:w="3325" w:type="dxa"/>
            <w:vAlign w:val="center"/>
          </w:tcPr>
          <w:p w14:paraId="541D7769" w14:textId="5BBE9FB0" w:rsidR="00DD330A" w:rsidRPr="003A3BD9" w:rsidRDefault="00F07D7E" w:rsidP="0059515E">
            <w:pPr>
              <w:pStyle w:val="ListParagraph"/>
              <w:numPr>
                <w:ilvl w:val="0"/>
                <w:numId w:val="14"/>
              </w:numPr>
              <w:ind w:left="360"/>
              <w:jc w:val="both"/>
              <w:rPr>
                <w:rFonts w:ascii="Times New Roman" w:hAnsi="Times New Roman" w:cs="Times New Roman"/>
                <w:b/>
                <w:bCs/>
                <w:sz w:val="18"/>
                <w:szCs w:val="18"/>
              </w:rPr>
            </w:pPr>
            <w:r w:rsidRPr="003A3BD9">
              <w:rPr>
                <w:rFonts w:ascii="Times New Roman" w:hAnsi="Times New Roman" w:cs="Times New Roman"/>
                <w:b/>
                <w:bCs/>
                <w:sz w:val="18"/>
                <w:szCs w:val="18"/>
              </w:rPr>
              <w:t>Location</w:t>
            </w:r>
          </w:p>
        </w:tc>
        <w:tc>
          <w:tcPr>
            <w:tcW w:w="9923" w:type="dxa"/>
            <w:vAlign w:val="center"/>
          </w:tcPr>
          <w:p w14:paraId="097AC73F" w14:textId="55A398DB" w:rsidR="00DD330A" w:rsidRPr="00281E2F" w:rsidRDefault="00877EAD" w:rsidP="0059515E">
            <w:pPr>
              <w:jc w:val="both"/>
              <w:rPr>
                <w:rFonts w:ascii="Times New Roman" w:hAnsi="Times New Roman" w:cs="Times New Roman"/>
                <w:sz w:val="18"/>
                <w:szCs w:val="18"/>
              </w:rPr>
            </w:pPr>
            <w:r w:rsidRPr="00281E2F">
              <w:rPr>
                <w:rFonts w:ascii="Times New Roman" w:hAnsi="Times New Roman" w:cs="Times New Roman"/>
                <w:sz w:val="18"/>
                <w:szCs w:val="18"/>
              </w:rPr>
              <w:t xml:space="preserve">Liberia </w:t>
            </w:r>
          </w:p>
        </w:tc>
      </w:tr>
    </w:tbl>
    <w:p w14:paraId="4BCEE8F2" w14:textId="77777777" w:rsidR="00DD330A" w:rsidRPr="00281E2F" w:rsidRDefault="00DD330A" w:rsidP="0059515E">
      <w:pPr>
        <w:tabs>
          <w:tab w:val="left" w:pos="360"/>
        </w:tabs>
        <w:jc w:val="both"/>
        <w:rPr>
          <w:rFonts w:ascii="Times New Roman" w:hAnsi="Times New Roman" w:cs="Times New Roman"/>
          <w:szCs w:val="20"/>
        </w:rPr>
      </w:pPr>
    </w:p>
    <w:p w14:paraId="5BCB7629" w14:textId="77777777" w:rsidR="00DD330A" w:rsidRPr="00281E2F" w:rsidRDefault="00490422" w:rsidP="0059515E">
      <w:pPr>
        <w:spacing w:before="200"/>
        <w:ind w:left="360"/>
        <w:jc w:val="both"/>
        <w:rPr>
          <w:rFonts w:ascii="Times New Roman" w:hAnsi="Times New Roman" w:cs="Times New Roman"/>
          <w:b/>
          <w:color w:val="365F91" w:themeColor="accent1" w:themeShade="BF"/>
          <w:sz w:val="24"/>
        </w:rPr>
      </w:pPr>
      <w:r w:rsidRPr="00281E2F">
        <w:rPr>
          <w:rFonts w:ascii="Times New Roman" w:hAnsi="Times New Roman" w:cs="Times New Roman"/>
          <w:b/>
          <w:color w:val="365F91" w:themeColor="accent1" w:themeShade="BF"/>
          <w:sz w:val="24"/>
        </w:rPr>
        <w:t xml:space="preserve">Part </w:t>
      </w:r>
      <w:r w:rsidR="00F41955" w:rsidRPr="00281E2F">
        <w:rPr>
          <w:rFonts w:ascii="Times New Roman" w:hAnsi="Times New Roman" w:cs="Times New Roman"/>
          <w:b/>
          <w:color w:val="365F91" w:themeColor="accent1" w:themeShade="BF"/>
          <w:sz w:val="24"/>
        </w:rPr>
        <w:t>A</w:t>
      </w:r>
      <w:r w:rsidRPr="00281E2F">
        <w:rPr>
          <w:rFonts w:ascii="Times New Roman" w:hAnsi="Times New Roman" w:cs="Times New Roman"/>
          <w:b/>
          <w:color w:val="365F91" w:themeColor="accent1" w:themeShade="BF"/>
          <w:sz w:val="24"/>
        </w:rPr>
        <w:t xml:space="preserve">. </w:t>
      </w:r>
      <w:r w:rsidR="00296E90" w:rsidRPr="00281E2F">
        <w:rPr>
          <w:rFonts w:ascii="Times New Roman" w:hAnsi="Times New Roman" w:cs="Times New Roman"/>
          <w:b/>
          <w:color w:val="365F91" w:themeColor="accent1" w:themeShade="BF"/>
          <w:sz w:val="24"/>
        </w:rPr>
        <w:t>Integrating Overarching Principles to</w:t>
      </w:r>
      <w:r w:rsidR="00DD330A" w:rsidRPr="00281E2F">
        <w:rPr>
          <w:rFonts w:ascii="Times New Roman" w:hAnsi="Times New Roman" w:cs="Times New Roman"/>
          <w:b/>
          <w:color w:val="365F91" w:themeColor="accent1" w:themeShade="BF"/>
          <w:sz w:val="24"/>
        </w:rPr>
        <w:t xml:space="preserve"> Strengthen Social and Environmental Sustainability</w:t>
      </w:r>
    </w:p>
    <w:p w14:paraId="2780F277" w14:textId="77777777" w:rsidR="00DD330A" w:rsidRPr="00281E2F" w:rsidRDefault="00DD330A" w:rsidP="0059515E">
      <w:pPr>
        <w:jc w:val="both"/>
        <w:rPr>
          <w:rFonts w:ascii="Times New Roman" w:hAnsi="Times New Roman" w:cs="Times New Roman"/>
          <w:b/>
          <w:szCs w:val="20"/>
        </w:rPr>
      </w:pPr>
    </w:p>
    <w:tbl>
      <w:tblPr>
        <w:tblStyle w:val="TableGrid"/>
        <w:tblW w:w="13248" w:type="dxa"/>
        <w:tblLook w:val="04A0" w:firstRow="1" w:lastRow="0" w:firstColumn="1" w:lastColumn="0" w:noHBand="0" w:noVBand="1"/>
      </w:tblPr>
      <w:tblGrid>
        <w:gridCol w:w="13248"/>
      </w:tblGrid>
      <w:tr w:rsidR="00DD330A" w:rsidRPr="00281E2F" w14:paraId="45009CC7" w14:textId="77777777" w:rsidTr="001A0CAF">
        <w:trPr>
          <w:trHeight w:val="449"/>
        </w:trPr>
        <w:tc>
          <w:tcPr>
            <w:tcW w:w="13248" w:type="dxa"/>
            <w:shd w:val="clear" w:color="auto" w:fill="0F243E" w:themeFill="text2" w:themeFillShade="80"/>
            <w:vAlign w:val="center"/>
          </w:tcPr>
          <w:p w14:paraId="18E28478" w14:textId="77777777" w:rsidR="00DD330A" w:rsidRPr="00281E2F" w:rsidRDefault="00FB3626" w:rsidP="0059515E">
            <w:pPr>
              <w:jc w:val="both"/>
              <w:rPr>
                <w:rFonts w:ascii="Times New Roman" w:hAnsi="Times New Roman" w:cs="Times New Roman"/>
                <w:sz w:val="22"/>
                <w:szCs w:val="22"/>
              </w:rPr>
            </w:pPr>
            <w:r w:rsidRPr="00281E2F">
              <w:rPr>
                <w:rFonts w:ascii="Times New Roman" w:hAnsi="Times New Roman" w:cs="Times New Roman"/>
                <w:b/>
                <w:sz w:val="22"/>
                <w:szCs w:val="22"/>
              </w:rPr>
              <w:t xml:space="preserve">QUESTION 1: How Does the Project </w:t>
            </w:r>
            <w:r w:rsidR="009E78DE" w:rsidRPr="00281E2F">
              <w:rPr>
                <w:rFonts w:ascii="Times New Roman" w:hAnsi="Times New Roman" w:cs="Times New Roman"/>
                <w:b/>
                <w:sz w:val="22"/>
                <w:szCs w:val="22"/>
              </w:rPr>
              <w:t xml:space="preserve">Integrate the Overarching Principles </w:t>
            </w:r>
            <w:r w:rsidR="006C0DE3" w:rsidRPr="00281E2F">
              <w:rPr>
                <w:rFonts w:ascii="Times New Roman" w:hAnsi="Times New Roman" w:cs="Times New Roman"/>
                <w:b/>
                <w:sz w:val="22"/>
                <w:szCs w:val="22"/>
              </w:rPr>
              <w:t xml:space="preserve">in order </w:t>
            </w:r>
            <w:r w:rsidRPr="00281E2F">
              <w:rPr>
                <w:rFonts w:ascii="Times New Roman" w:hAnsi="Times New Roman" w:cs="Times New Roman"/>
                <w:b/>
                <w:sz w:val="22"/>
                <w:szCs w:val="22"/>
              </w:rPr>
              <w:t>to Strengthen Social and Environmental Sustainability?</w:t>
            </w:r>
          </w:p>
        </w:tc>
      </w:tr>
      <w:tr w:rsidR="004638CE" w:rsidRPr="00281E2F" w14:paraId="25EF0366" w14:textId="77777777" w:rsidTr="00414FBA">
        <w:tc>
          <w:tcPr>
            <w:tcW w:w="13248" w:type="dxa"/>
            <w:shd w:val="clear" w:color="auto" w:fill="C6D9F1" w:themeFill="text2" w:themeFillTint="33"/>
          </w:tcPr>
          <w:p w14:paraId="596229EB" w14:textId="176CD09C" w:rsidR="004638CE" w:rsidRPr="00281E2F" w:rsidRDefault="00414FBA" w:rsidP="0059515E">
            <w:pPr>
              <w:tabs>
                <w:tab w:val="left" w:pos="432"/>
              </w:tabs>
              <w:spacing w:before="60" w:after="60"/>
              <w:jc w:val="both"/>
              <w:rPr>
                <w:rFonts w:ascii="Times New Roman" w:eastAsia="Times New Roman" w:hAnsi="Times New Roman" w:cs="Times New Roman"/>
                <w:b/>
                <w:i/>
                <w:sz w:val="22"/>
                <w:szCs w:val="22"/>
              </w:rPr>
            </w:pPr>
            <w:r w:rsidRPr="00281E2F">
              <w:rPr>
                <w:rFonts w:ascii="Times New Roman" w:eastAsia="Times New Roman" w:hAnsi="Times New Roman" w:cs="Times New Roman"/>
                <w:b/>
                <w:i/>
                <w:sz w:val="22"/>
                <w:szCs w:val="22"/>
              </w:rPr>
              <w:t>Briefly describe</w:t>
            </w:r>
            <w:r w:rsidR="004638CE" w:rsidRPr="00281E2F">
              <w:rPr>
                <w:rFonts w:ascii="Times New Roman" w:eastAsia="Times New Roman" w:hAnsi="Times New Roman" w:cs="Times New Roman"/>
                <w:b/>
                <w:i/>
                <w:sz w:val="22"/>
                <w:szCs w:val="22"/>
              </w:rPr>
              <w:t xml:space="preserve"> </w:t>
            </w:r>
            <w:r w:rsidRPr="00281E2F">
              <w:rPr>
                <w:rFonts w:ascii="Times New Roman" w:eastAsia="Times New Roman" w:hAnsi="Times New Roman" w:cs="Times New Roman"/>
                <w:b/>
                <w:i/>
                <w:sz w:val="22"/>
                <w:szCs w:val="22"/>
              </w:rPr>
              <w:t xml:space="preserve">in the space below </w:t>
            </w:r>
            <w:r w:rsidR="004638CE" w:rsidRPr="00281E2F">
              <w:rPr>
                <w:rFonts w:ascii="Times New Roman" w:eastAsia="Times New Roman" w:hAnsi="Times New Roman" w:cs="Times New Roman"/>
                <w:b/>
                <w:i/>
                <w:sz w:val="22"/>
                <w:szCs w:val="22"/>
              </w:rPr>
              <w:t xml:space="preserve">how the Project mainstreams the human-rights based approach </w:t>
            </w:r>
          </w:p>
        </w:tc>
      </w:tr>
      <w:tr w:rsidR="00414FBA" w:rsidRPr="00281E2F" w14:paraId="7E925630" w14:textId="77777777" w:rsidTr="0087589A">
        <w:tc>
          <w:tcPr>
            <w:tcW w:w="13248" w:type="dxa"/>
          </w:tcPr>
          <w:p w14:paraId="1889EE94" w14:textId="5A9A6F49" w:rsidR="00491213" w:rsidRPr="00281E2F" w:rsidRDefault="0059515E" w:rsidP="0059515E">
            <w:pPr>
              <w:keepNext/>
              <w:keepLines/>
              <w:tabs>
                <w:tab w:val="left" w:pos="432"/>
              </w:tabs>
              <w:spacing w:before="60" w:after="60"/>
              <w:jc w:val="both"/>
              <w:outlineLvl w:val="7"/>
              <w:rPr>
                <w:rFonts w:ascii="Times New Roman" w:hAnsi="Times New Roman" w:cs="Times New Roman"/>
                <w:sz w:val="22"/>
                <w:szCs w:val="22"/>
              </w:rPr>
            </w:pPr>
            <w:r w:rsidRPr="00281E2F">
              <w:rPr>
                <w:rFonts w:ascii="Times New Roman" w:hAnsi="Times New Roman" w:cs="Times New Roman"/>
                <w:sz w:val="22"/>
                <w:szCs w:val="22"/>
              </w:rPr>
              <w:t xml:space="preserve">Liberia </w:t>
            </w:r>
            <w:r w:rsidR="0017322C">
              <w:rPr>
                <w:rFonts w:ascii="Times New Roman" w:hAnsi="Times New Roman" w:cs="Times New Roman"/>
                <w:sz w:val="22"/>
                <w:szCs w:val="22"/>
              </w:rPr>
              <w:t xml:space="preserve">is a signatory to </w:t>
            </w:r>
            <w:r w:rsidR="00281E2F" w:rsidRPr="00281E2F">
              <w:rPr>
                <w:rFonts w:ascii="Times New Roman" w:hAnsi="Times New Roman" w:cs="Times New Roman"/>
                <w:sz w:val="22"/>
                <w:szCs w:val="22"/>
              </w:rPr>
              <w:t>several</w:t>
            </w:r>
            <w:r w:rsidRPr="00281E2F">
              <w:rPr>
                <w:rFonts w:ascii="Times New Roman" w:hAnsi="Times New Roman" w:cs="Times New Roman"/>
                <w:sz w:val="22"/>
                <w:szCs w:val="22"/>
              </w:rPr>
              <w:t xml:space="preserve"> international </w:t>
            </w:r>
            <w:r w:rsidR="0017322C">
              <w:rPr>
                <w:rFonts w:ascii="Times New Roman" w:hAnsi="Times New Roman" w:cs="Times New Roman"/>
                <w:sz w:val="22"/>
                <w:szCs w:val="22"/>
              </w:rPr>
              <w:t xml:space="preserve">treaties and </w:t>
            </w:r>
            <w:r w:rsidR="00B778E2">
              <w:rPr>
                <w:rFonts w:ascii="Times New Roman" w:hAnsi="Times New Roman" w:cs="Times New Roman"/>
                <w:sz w:val="22"/>
                <w:szCs w:val="22"/>
              </w:rPr>
              <w:t xml:space="preserve">Conventions </w:t>
            </w:r>
            <w:r w:rsidR="0017322C">
              <w:rPr>
                <w:rFonts w:ascii="Times New Roman" w:hAnsi="Times New Roman" w:cs="Times New Roman"/>
                <w:sz w:val="22"/>
                <w:szCs w:val="22"/>
              </w:rPr>
              <w:t xml:space="preserve">including </w:t>
            </w:r>
            <w:r w:rsidRPr="00281E2F">
              <w:rPr>
                <w:rFonts w:ascii="Times New Roman" w:hAnsi="Times New Roman" w:cs="Times New Roman"/>
                <w:sz w:val="22"/>
                <w:szCs w:val="22"/>
              </w:rPr>
              <w:t>human rights instruments</w:t>
            </w:r>
            <w:r w:rsidR="00B778E2">
              <w:rPr>
                <w:rFonts w:ascii="Times New Roman" w:hAnsi="Times New Roman" w:cs="Times New Roman"/>
                <w:sz w:val="22"/>
                <w:szCs w:val="22"/>
              </w:rPr>
              <w:t xml:space="preserve"> such as Civil and Political Rights, international Covenant on  </w:t>
            </w:r>
            <w:r w:rsidR="0017322C">
              <w:rPr>
                <w:rFonts w:ascii="Times New Roman" w:hAnsi="Times New Roman" w:cs="Times New Roman"/>
                <w:sz w:val="22"/>
                <w:szCs w:val="22"/>
              </w:rPr>
              <w:t xml:space="preserve"> </w:t>
            </w:r>
            <w:r w:rsidR="00B778E2">
              <w:rPr>
                <w:rFonts w:ascii="Times New Roman" w:hAnsi="Times New Roman" w:cs="Times New Roman"/>
                <w:sz w:val="22"/>
                <w:szCs w:val="22"/>
              </w:rPr>
              <w:t xml:space="preserve">Economic, Social and Cultural Rights, etc. </w:t>
            </w:r>
            <w:r w:rsidRPr="00281E2F">
              <w:rPr>
                <w:rFonts w:ascii="Times New Roman" w:hAnsi="Times New Roman" w:cs="Times New Roman"/>
                <w:sz w:val="22"/>
                <w:szCs w:val="22"/>
              </w:rPr>
              <w:t xml:space="preserve">The </w:t>
            </w:r>
            <w:r w:rsidR="00B778E2">
              <w:rPr>
                <w:rFonts w:ascii="Times New Roman" w:hAnsi="Times New Roman" w:cs="Times New Roman"/>
                <w:sz w:val="22"/>
                <w:szCs w:val="22"/>
              </w:rPr>
              <w:t>Liberian C</w:t>
            </w:r>
            <w:r w:rsidRPr="00281E2F">
              <w:rPr>
                <w:rFonts w:ascii="Times New Roman" w:hAnsi="Times New Roman" w:cs="Times New Roman"/>
                <w:sz w:val="22"/>
                <w:szCs w:val="22"/>
              </w:rPr>
              <w:t xml:space="preserve">onstitution and other policy frameworks together with the international human rights instruments strive to protect, promote and respect human rights in Liberia. Liberia has made significant efforts towards reforming and creating national laws and policies relevant to natural resource </w:t>
            </w:r>
            <w:r w:rsidR="00B778E2">
              <w:rPr>
                <w:rFonts w:ascii="Times New Roman" w:hAnsi="Times New Roman" w:cs="Times New Roman"/>
                <w:sz w:val="22"/>
                <w:szCs w:val="22"/>
              </w:rPr>
              <w:t xml:space="preserve">governance, peacebuilding and reconciliation as well as sustainable economic development and </w:t>
            </w:r>
            <w:r w:rsidRPr="00281E2F">
              <w:rPr>
                <w:rFonts w:ascii="Times New Roman" w:hAnsi="Times New Roman" w:cs="Times New Roman"/>
                <w:sz w:val="22"/>
                <w:szCs w:val="22"/>
              </w:rPr>
              <w:t xml:space="preserve">the enjoyment of human rights and freedoms. </w:t>
            </w:r>
            <w:r w:rsidR="00B778E2">
              <w:rPr>
                <w:rFonts w:ascii="Times New Roman" w:hAnsi="Times New Roman" w:cs="Times New Roman"/>
                <w:sz w:val="22"/>
                <w:szCs w:val="22"/>
              </w:rPr>
              <w:t xml:space="preserve">Besides these instruments, Liberia, through the erstwhile Truth and Reconciliation Commission produced a comprehensive report containing several recommendations for the restoration of the rights and dignity of victims of the 14 years of civic conflict in Liberia. There is also the existence of a National Reconciliation Road map developed under the Peacebuilding </w:t>
            </w:r>
            <w:r w:rsidR="00BD41D4">
              <w:rPr>
                <w:rFonts w:ascii="Times New Roman" w:hAnsi="Times New Roman" w:cs="Times New Roman"/>
                <w:sz w:val="22"/>
                <w:szCs w:val="22"/>
              </w:rPr>
              <w:t xml:space="preserve">Office. </w:t>
            </w:r>
            <w:r w:rsidRPr="00281E2F">
              <w:rPr>
                <w:rFonts w:ascii="Times New Roman" w:hAnsi="Times New Roman" w:cs="Times New Roman"/>
                <w:sz w:val="22"/>
                <w:szCs w:val="22"/>
              </w:rPr>
              <w:t xml:space="preserve">The existence of these laws and policies will </w:t>
            </w:r>
            <w:r w:rsidR="00B778E2">
              <w:rPr>
                <w:rFonts w:ascii="Times New Roman" w:hAnsi="Times New Roman" w:cs="Times New Roman"/>
                <w:sz w:val="22"/>
                <w:szCs w:val="22"/>
              </w:rPr>
              <w:t xml:space="preserve">buttress </w:t>
            </w:r>
            <w:r w:rsidRPr="00281E2F">
              <w:rPr>
                <w:rFonts w:ascii="Times New Roman" w:hAnsi="Times New Roman" w:cs="Times New Roman"/>
                <w:sz w:val="22"/>
                <w:szCs w:val="22"/>
              </w:rPr>
              <w:t xml:space="preserve">and guide the implementation of the </w:t>
            </w:r>
            <w:r w:rsidR="00BD41D4">
              <w:rPr>
                <w:rFonts w:ascii="Times New Roman" w:hAnsi="Times New Roman" w:cs="Times New Roman"/>
                <w:sz w:val="22"/>
                <w:szCs w:val="22"/>
              </w:rPr>
              <w:t xml:space="preserve">Peacebuilding, Reconciliation and Social Cohesion Project (PBRSP). The key objective of the PBRSP) is </w:t>
            </w:r>
            <w:r w:rsidR="00BD41D4" w:rsidRPr="00BD41D4">
              <w:rPr>
                <w:rFonts w:ascii="Times New Roman" w:hAnsi="Times New Roman"/>
                <w:sz w:val="22"/>
                <w:szCs w:val="28"/>
              </w:rPr>
              <w:t>to</w:t>
            </w:r>
            <w:r w:rsidR="00BD41D4" w:rsidRPr="00BD41D4">
              <w:rPr>
                <w:rFonts w:ascii="Times New Roman" w:eastAsia="Calibri" w:hAnsi="Times New Roman"/>
                <w:bCs/>
                <w:sz w:val="22"/>
              </w:rPr>
              <w:t xml:space="preserve"> </w:t>
            </w:r>
            <w:r w:rsidR="00BD41D4" w:rsidRPr="00BD41D4">
              <w:rPr>
                <w:rFonts w:ascii="Times New Roman" w:eastAsia="Calibri" w:hAnsi="Times New Roman"/>
                <w:bCs/>
                <w:sz w:val="22"/>
                <w:szCs w:val="28"/>
              </w:rPr>
              <w:t xml:space="preserve">support Liberia </w:t>
            </w:r>
            <w:r w:rsidR="00BD41D4" w:rsidRPr="00BD41D4">
              <w:rPr>
                <w:rFonts w:ascii="Times New Roman" w:eastAsia="Calibri" w:hAnsi="Times New Roman"/>
                <w:bCs/>
                <w:sz w:val="22"/>
              </w:rPr>
              <w:t>consolidate</w:t>
            </w:r>
            <w:r w:rsidR="00BD41D4" w:rsidRPr="00BD41D4">
              <w:rPr>
                <w:rFonts w:ascii="Times New Roman" w:eastAsia="Calibri" w:hAnsi="Times New Roman"/>
                <w:bCs/>
                <w:sz w:val="22"/>
                <w:szCs w:val="28"/>
              </w:rPr>
              <w:t xml:space="preserve">, </w:t>
            </w:r>
            <w:r w:rsidR="00BD41D4" w:rsidRPr="00BD41D4">
              <w:rPr>
                <w:rFonts w:ascii="Times New Roman" w:eastAsia="Calibri" w:hAnsi="Times New Roman"/>
                <w:bCs/>
                <w:sz w:val="22"/>
              </w:rPr>
              <w:t>sustain</w:t>
            </w:r>
            <w:r w:rsidR="00BD41D4" w:rsidRPr="00BD41D4">
              <w:rPr>
                <w:rFonts w:ascii="Times New Roman" w:eastAsia="Calibri" w:hAnsi="Times New Roman"/>
                <w:bCs/>
                <w:sz w:val="22"/>
                <w:szCs w:val="28"/>
              </w:rPr>
              <w:t xml:space="preserve"> and enhance</w:t>
            </w:r>
            <w:r w:rsidR="00BD41D4" w:rsidRPr="00BD41D4">
              <w:rPr>
                <w:rFonts w:ascii="Times New Roman" w:eastAsia="Calibri" w:hAnsi="Times New Roman"/>
                <w:bCs/>
                <w:sz w:val="22"/>
              </w:rPr>
              <w:t xml:space="preserve"> peace</w:t>
            </w:r>
            <w:r w:rsidR="00BD41D4" w:rsidRPr="00BD41D4">
              <w:rPr>
                <w:rFonts w:ascii="Times New Roman" w:eastAsia="Calibri" w:hAnsi="Times New Roman"/>
                <w:bCs/>
                <w:sz w:val="22"/>
                <w:szCs w:val="28"/>
              </w:rPr>
              <w:t xml:space="preserve"> and </w:t>
            </w:r>
            <w:r w:rsidR="00BD41D4" w:rsidRPr="00BD41D4">
              <w:rPr>
                <w:rFonts w:ascii="Times New Roman" w:eastAsia="Calibri" w:hAnsi="Times New Roman"/>
                <w:bCs/>
                <w:sz w:val="22"/>
              </w:rPr>
              <w:t>social cohesion that promotes and protects the human rights of all</w:t>
            </w:r>
            <w:r w:rsidR="00BD41D4" w:rsidRPr="00BD41D4">
              <w:rPr>
                <w:rFonts w:ascii="Times New Roman" w:eastAsia="Calibri" w:hAnsi="Times New Roman"/>
                <w:bCs/>
                <w:sz w:val="22"/>
                <w:szCs w:val="28"/>
              </w:rPr>
              <w:t xml:space="preserve"> by 2024</w:t>
            </w:r>
            <w:r w:rsidR="00BD41D4" w:rsidRPr="00BD41D4">
              <w:rPr>
                <w:rFonts w:ascii="Times New Roman" w:eastAsia="Calibri" w:hAnsi="Times New Roman"/>
                <w:bCs/>
                <w:sz w:val="22"/>
              </w:rPr>
              <w:t>.</w:t>
            </w:r>
            <w:r w:rsidR="00BD41D4" w:rsidRPr="00BD41D4">
              <w:rPr>
                <w:rFonts w:ascii="Times New Roman" w:eastAsia="Calibri" w:hAnsi="Times New Roman"/>
                <w:bCs/>
                <w:sz w:val="22"/>
                <w:szCs w:val="28"/>
              </w:rPr>
              <w:t xml:space="preserve"> It would seek to strengthen and adopt c</w:t>
            </w:r>
            <w:r w:rsidR="00BD41D4" w:rsidRPr="00BD41D4">
              <w:rPr>
                <w:rFonts w:ascii="Times New Roman" w:hAnsi="Times New Roman"/>
                <w:sz w:val="22"/>
                <w:szCs w:val="28"/>
              </w:rPr>
              <w:t>onflict-</w:t>
            </w:r>
            <w:r w:rsidR="00BD41D4" w:rsidRPr="00BD41D4">
              <w:rPr>
                <w:rFonts w:ascii="Times New Roman" w:hAnsi="Times New Roman"/>
                <w:sz w:val="22"/>
              </w:rPr>
              <w:t xml:space="preserve"> sensitive policies, strategies and programs on national reconciliation</w:t>
            </w:r>
            <w:r w:rsidR="00BD41D4" w:rsidRPr="00BD41D4">
              <w:rPr>
                <w:rFonts w:ascii="Times New Roman" w:hAnsi="Times New Roman"/>
                <w:sz w:val="22"/>
                <w:szCs w:val="28"/>
              </w:rPr>
              <w:t xml:space="preserve">; expand and integrate </w:t>
            </w:r>
            <w:r w:rsidR="00BD41D4" w:rsidRPr="00BD41D4">
              <w:rPr>
                <w:rFonts w:ascii="Times New Roman" w:hAnsi="Times New Roman"/>
                <w:bCs/>
                <w:sz w:val="22"/>
                <w:szCs w:val="28"/>
              </w:rPr>
              <w:t>reconciliation</w:t>
            </w:r>
            <w:r w:rsidR="00BD41D4" w:rsidRPr="00BD41D4">
              <w:rPr>
                <w:rFonts w:ascii="Times New Roman" w:hAnsi="Times New Roman"/>
                <w:bCs/>
                <w:sz w:val="22"/>
              </w:rPr>
              <w:t xml:space="preserve"> and peace-building mechanisms into the governance structure at national and sub national levels</w:t>
            </w:r>
            <w:r w:rsidR="00BD41D4" w:rsidRPr="00BD41D4">
              <w:rPr>
                <w:rFonts w:ascii="Times New Roman" w:hAnsi="Times New Roman"/>
                <w:bCs/>
                <w:sz w:val="22"/>
                <w:szCs w:val="28"/>
              </w:rPr>
              <w:t xml:space="preserve"> as well as strengthen the i</w:t>
            </w:r>
            <w:r w:rsidR="00BD41D4" w:rsidRPr="00BD41D4">
              <w:rPr>
                <w:rFonts w:ascii="Times New Roman" w:hAnsi="Times New Roman"/>
                <w:sz w:val="22"/>
              </w:rPr>
              <w:t>nstitutional and technical capacit</w:t>
            </w:r>
            <w:r w:rsidR="00BD41D4">
              <w:rPr>
                <w:rFonts w:ascii="Times New Roman" w:hAnsi="Times New Roman"/>
                <w:sz w:val="22"/>
              </w:rPr>
              <w:t xml:space="preserve">ies </w:t>
            </w:r>
            <w:r w:rsidR="00BD41D4" w:rsidRPr="00BD41D4">
              <w:rPr>
                <w:rFonts w:ascii="Times New Roman" w:hAnsi="Times New Roman"/>
                <w:sz w:val="22"/>
              </w:rPr>
              <w:t xml:space="preserve">of </w:t>
            </w:r>
            <w:r w:rsidR="00BD41D4">
              <w:rPr>
                <w:rFonts w:ascii="Times New Roman" w:hAnsi="Times New Roman"/>
                <w:sz w:val="22"/>
              </w:rPr>
              <w:t xml:space="preserve">the </w:t>
            </w:r>
            <w:r w:rsidR="00BD41D4" w:rsidRPr="00BD41D4">
              <w:rPr>
                <w:rFonts w:ascii="Times New Roman" w:hAnsi="Times New Roman"/>
                <w:sz w:val="22"/>
              </w:rPr>
              <w:t>I</w:t>
            </w:r>
            <w:r w:rsidR="00BD41D4">
              <w:rPr>
                <w:rFonts w:ascii="Times New Roman" w:hAnsi="Times New Roman"/>
                <w:sz w:val="22"/>
              </w:rPr>
              <w:t xml:space="preserve">ndependent </w:t>
            </w:r>
            <w:r w:rsidR="00BD41D4" w:rsidRPr="00BD41D4">
              <w:rPr>
                <w:rFonts w:ascii="Times New Roman" w:hAnsi="Times New Roman"/>
                <w:sz w:val="22"/>
              </w:rPr>
              <w:t>N</w:t>
            </w:r>
            <w:r w:rsidR="00BD41D4">
              <w:rPr>
                <w:rFonts w:ascii="Times New Roman" w:hAnsi="Times New Roman"/>
                <w:sz w:val="22"/>
              </w:rPr>
              <w:t xml:space="preserve">ational </w:t>
            </w:r>
            <w:r w:rsidR="00BD41D4" w:rsidRPr="00BD41D4">
              <w:rPr>
                <w:rFonts w:ascii="Times New Roman" w:hAnsi="Times New Roman"/>
                <w:sz w:val="22"/>
              </w:rPr>
              <w:t>C</w:t>
            </w:r>
            <w:r w:rsidR="00BD41D4">
              <w:rPr>
                <w:rFonts w:ascii="Times New Roman" w:hAnsi="Times New Roman"/>
                <w:sz w:val="22"/>
              </w:rPr>
              <w:t xml:space="preserve">ommission on </w:t>
            </w:r>
            <w:r w:rsidR="00BD41D4" w:rsidRPr="00BD41D4">
              <w:rPr>
                <w:rFonts w:ascii="Times New Roman" w:hAnsi="Times New Roman"/>
                <w:sz w:val="22"/>
              </w:rPr>
              <w:t>H</w:t>
            </w:r>
            <w:r w:rsidR="00BD41D4">
              <w:rPr>
                <w:rFonts w:ascii="Times New Roman" w:hAnsi="Times New Roman"/>
                <w:sz w:val="22"/>
              </w:rPr>
              <w:t xml:space="preserve">uman </w:t>
            </w:r>
            <w:r w:rsidR="00BD41D4" w:rsidRPr="00BD41D4">
              <w:rPr>
                <w:rFonts w:ascii="Times New Roman" w:hAnsi="Times New Roman"/>
                <w:sz w:val="22"/>
              </w:rPr>
              <w:t>R</w:t>
            </w:r>
            <w:r w:rsidR="00BD41D4">
              <w:rPr>
                <w:rFonts w:ascii="Times New Roman" w:hAnsi="Times New Roman"/>
                <w:sz w:val="22"/>
              </w:rPr>
              <w:t xml:space="preserve">ights (INCHR) and the </w:t>
            </w:r>
            <w:r w:rsidR="00BD41D4" w:rsidRPr="00BD41D4">
              <w:rPr>
                <w:rFonts w:ascii="Times New Roman" w:hAnsi="Times New Roman"/>
                <w:sz w:val="22"/>
              </w:rPr>
              <w:t>P</w:t>
            </w:r>
            <w:r w:rsidR="00BD41D4">
              <w:rPr>
                <w:rFonts w:ascii="Times New Roman" w:hAnsi="Times New Roman"/>
                <w:sz w:val="22"/>
              </w:rPr>
              <w:t>eacebuilding Office (P</w:t>
            </w:r>
            <w:r w:rsidR="00BD41D4" w:rsidRPr="00BD41D4">
              <w:rPr>
                <w:rFonts w:ascii="Times New Roman" w:hAnsi="Times New Roman"/>
                <w:sz w:val="22"/>
              </w:rPr>
              <w:t>BO</w:t>
            </w:r>
            <w:r w:rsidR="00BD41D4">
              <w:rPr>
                <w:rFonts w:ascii="Times New Roman" w:hAnsi="Times New Roman"/>
                <w:sz w:val="22"/>
              </w:rPr>
              <w:t xml:space="preserve">). </w:t>
            </w:r>
            <w:r w:rsidR="00452ACA">
              <w:rPr>
                <w:rFonts w:ascii="Times New Roman" w:hAnsi="Times New Roman"/>
                <w:sz w:val="22"/>
              </w:rPr>
              <w:t>At the center of the project is a key outcome to e</w:t>
            </w:r>
            <w:r w:rsidR="00BD41D4">
              <w:rPr>
                <w:rFonts w:ascii="Times New Roman" w:hAnsi="Times New Roman"/>
                <w:sz w:val="22"/>
              </w:rPr>
              <w:t xml:space="preserve">nsuring </w:t>
            </w:r>
            <w:r w:rsidR="00452ACA">
              <w:rPr>
                <w:rFonts w:ascii="Times New Roman" w:hAnsi="Times New Roman"/>
                <w:sz w:val="22"/>
              </w:rPr>
              <w:t xml:space="preserve">that </w:t>
            </w:r>
            <w:r w:rsidR="00BD41D4">
              <w:rPr>
                <w:rFonts w:ascii="Times New Roman" w:hAnsi="Times New Roman"/>
                <w:sz w:val="22"/>
              </w:rPr>
              <w:t>the rights of all are protected and upheld</w:t>
            </w:r>
            <w:r w:rsidR="00452ACA">
              <w:rPr>
                <w:rFonts w:ascii="Times New Roman" w:hAnsi="Times New Roman"/>
                <w:sz w:val="22"/>
              </w:rPr>
              <w:t>, and that the TRC recommendations are implemented to ensure justice for victims of the 14 years civil conflict.</w:t>
            </w:r>
          </w:p>
        </w:tc>
      </w:tr>
      <w:tr w:rsidR="00414FBA" w:rsidRPr="00281E2F" w14:paraId="068C0817" w14:textId="77777777" w:rsidTr="00414FBA">
        <w:trPr>
          <w:trHeight w:val="296"/>
        </w:trPr>
        <w:tc>
          <w:tcPr>
            <w:tcW w:w="13248" w:type="dxa"/>
            <w:shd w:val="clear" w:color="auto" w:fill="C6D9F1" w:themeFill="text2" w:themeFillTint="33"/>
          </w:tcPr>
          <w:p w14:paraId="4F017901" w14:textId="5AEC78EE" w:rsidR="00414FBA" w:rsidRPr="00281E2F" w:rsidRDefault="00414FBA" w:rsidP="0059515E">
            <w:pPr>
              <w:spacing w:after="120"/>
              <w:contextualSpacing/>
              <w:jc w:val="both"/>
              <w:rPr>
                <w:rFonts w:ascii="Times New Roman" w:hAnsi="Times New Roman" w:cs="Times New Roman"/>
                <w:b/>
                <w:i/>
                <w:sz w:val="22"/>
                <w:szCs w:val="22"/>
              </w:rPr>
            </w:pPr>
            <w:r w:rsidRPr="00281E2F">
              <w:rPr>
                <w:rFonts w:ascii="Times New Roman" w:eastAsia="Times New Roman" w:hAnsi="Times New Roman" w:cs="Times New Roman"/>
                <w:b/>
                <w:i/>
                <w:sz w:val="22"/>
                <w:szCs w:val="22"/>
              </w:rPr>
              <w:t xml:space="preserve">Briefly describe in the space </w:t>
            </w:r>
            <w:r w:rsidR="0059515E" w:rsidRPr="00281E2F">
              <w:rPr>
                <w:rFonts w:ascii="Times New Roman" w:eastAsia="Times New Roman" w:hAnsi="Times New Roman" w:cs="Times New Roman"/>
                <w:b/>
                <w:i/>
                <w:sz w:val="22"/>
                <w:szCs w:val="22"/>
              </w:rPr>
              <w:t>below how</w:t>
            </w:r>
            <w:r w:rsidRPr="00281E2F">
              <w:rPr>
                <w:rFonts w:ascii="Times New Roman" w:eastAsia="Times New Roman" w:hAnsi="Times New Roman" w:cs="Times New Roman"/>
                <w:b/>
                <w:i/>
                <w:sz w:val="22"/>
                <w:szCs w:val="22"/>
              </w:rPr>
              <w:t xml:space="preserve"> the Project is likely to improve gender equality and women’s empowerment</w:t>
            </w:r>
          </w:p>
        </w:tc>
      </w:tr>
      <w:tr w:rsidR="00414FBA" w:rsidRPr="00281E2F" w14:paraId="0606E2F8" w14:textId="77777777" w:rsidTr="0087589A">
        <w:tc>
          <w:tcPr>
            <w:tcW w:w="13248" w:type="dxa"/>
          </w:tcPr>
          <w:p w14:paraId="658A4F08" w14:textId="4BEEE2F3" w:rsidR="00414FBA" w:rsidRPr="00281E2F" w:rsidRDefault="00321BFC" w:rsidP="00321BFC">
            <w:pPr>
              <w:keepNext/>
              <w:keepLines/>
              <w:tabs>
                <w:tab w:val="left" w:pos="432"/>
              </w:tabs>
              <w:spacing w:before="60" w:after="60"/>
              <w:jc w:val="both"/>
              <w:outlineLvl w:val="7"/>
              <w:rPr>
                <w:rFonts w:ascii="Times New Roman" w:hAnsi="Times New Roman" w:cs="Times New Roman"/>
                <w:sz w:val="22"/>
                <w:szCs w:val="22"/>
              </w:rPr>
            </w:pPr>
            <w:r>
              <w:rPr>
                <w:rFonts w:ascii="Times New Roman" w:hAnsi="Times New Roman" w:cs="Times New Roman"/>
                <w:sz w:val="22"/>
                <w:szCs w:val="22"/>
              </w:rPr>
              <w:lastRenderedPageBreak/>
              <w:t xml:space="preserve">During conflict and other forms of civil upheavals, women and girls bear the brunt of insecurity, brutality and violence. As in the case of the 14 years of civil conflict in Liberia, women </w:t>
            </w:r>
            <w:r w:rsidR="005E7335">
              <w:rPr>
                <w:rFonts w:ascii="Times New Roman" w:hAnsi="Times New Roman" w:cs="Times New Roman"/>
                <w:sz w:val="22"/>
                <w:szCs w:val="22"/>
              </w:rPr>
              <w:t xml:space="preserve">and girls </w:t>
            </w:r>
            <w:r>
              <w:rPr>
                <w:rFonts w:ascii="Times New Roman" w:hAnsi="Times New Roman" w:cs="Times New Roman"/>
                <w:sz w:val="22"/>
                <w:szCs w:val="22"/>
              </w:rPr>
              <w:t>suffered</w:t>
            </w:r>
            <w:r w:rsidR="005E7335">
              <w:rPr>
                <w:rFonts w:ascii="Times New Roman" w:hAnsi="Times New Roman" w:cs="Times New Roman"/>
                <w:sz w:val="22"/>
                <w:szCs w:val="22"/>
              </w:rPr>
              <w:t xml:space="preserve"> some of the most bitter encounters</w:t>
            </w:r>
            <w:r>
              <w:rPr>
                <w:rFonts w:ascii="Times New Roman" w:hAnsi="Times New Roman" w:cs="Times New Roman"/>
                <w:sz w:val="22"/>
                <w:szCs w:val="22"/>
              </w:rPr>
              <w:t xml:space="preserve"> </w:t>
            </w:r>
            <w:r w:rsidR="005E7335">
              <w:rPr>
                <w:rFonts w:ascii="Times New Roman" w:hAnsi="Times New Roman" w:cs="Times New Roman"/>
                <w:sz w:val="22"/>
                <w:szCs w:val="22"/>
              </w:rPr>
              <w:t xml:space="preserve">with their rights and personal dignities being violated. </w:t>
            </w:r>
            <w:r w:rsidR="00452ACA">
              <w:rPr>
                <w:rFonts w:ascii="Times New Roman" w:hAnsi="Times New Roman" w:cs="Times New Roman"/>
                <w:sz w:val="22"/>
                <w:szCs w:val="22"/>
              </w:rPr>
              <w:t xml:space="preserve">The PBRSP </w:t>
            </w:r>
            <w:r w:rsidR="00AB1D54">
              <w:rPr>
                <w:rFonts w:ascii="Times New Roman" w:hAnsi="Times New Roman" w:cs="Times New Roman"/>
                <w:sz w:val="22"/>
                <w:szCs w:val="22"/>
              </w:rPr>
              <w:t xml:space="preserve">will </w:t>
            </w:r>
            <w:r w:rsidR="005E7335">
              <w:rPr>
                <w:rFonts w:ascii="Times New Roman" w:hAnsi="Times New Roman" w:cs="Times New Roman"/>
                <w:sz w:val="22"/>
                <w:szCs w:val="22"/>
              </w:rPr>
              <w:t xml:space="preserve">seek to improve gender equality and women’s empowerment through the </w:t>
            </w:r>
            <w:r w:rsidR="00AB1D54">
              <w:rPr>
                <w:rFonts w:ascii="Times New Roman" w:hAnsi="Times New Roman" w:cs="Times New Roman"/>
                <w:sz w:val="22"/>
                <w:szCs w:val="22"/>
              </w:rPr>
              <w:t>provi</w:t>
            </w:r>
            <w:r w:rsidR="005E7335">
              <w:rPr>
                <w:rFonts w:ascii="Times New Roman" w:hAnsi="Times New Roman" w:cs="Times New Roman"/>
                <w:sz w:val="22"/>
                <w:szCs w:val="22"/>
              </w:rPr>
              <w:t xml:space="preserve">sion of </w:t>
            </w:r>
            <w:r w:rsidR="00AB1D54">
              <w:rPr>
                <w:rFonts w:ascii="Times New Roman" w:hAnsi="Times New Roman" w:cs="Times New Roman"/>
                <w:sz w:val="22"/>
                <w:szCs w:val="22"/>
              </w:rPr>
              <w:t xml:space="preserve">series of </w:t>
            </w:r>
            <w:r>
              <w:rPr>
                <w:rFonts w:ascii="Times New Roman" w:hAnsi="Times New Roman" w:cs="Times New Roman"/>
                <w:sz w:val="22"/>
                <w:szCs w:val="22"/>
              </w:rPr>
              <w:t xml:space="preserve">empowerment </w:t>
            </w:r>
            <w:r w:rsidR="00AB1D54">
              <w:rPr>
                <w:rFonts w:ascii="Times New Roman" w:hAnsi="Times New Roman" w:cs="Times New Roman"/>
                <w:sz w:val="22"/>
                <w:szCs w:val="22"/>
              </w:rPr>
              <w:t>opportunities</w:t>
            </w:r>
            <w:r w:rsidR="005E7335">
              <w:rPr>
                <w:rFonts w:ascii="Times New Roman" w:hAnsi="Times New Roman" w:cs="Times New Roman"/>
                <w:sz w:val="22"/>
                <w:szCs w:val="22"/>
              </w:rPr>
              <w:t xml:space="preserve"> such as t</w:t>
            </w:r>
            <w:r>
              <w:rPr>
                <w:rFonts w:ascii="Times New Roman" w:hAnsi="Times New Roman" w:cs="Times New Roman"/>
                <w:sz w:val="22"/>
                <w:szCs w:val="22"/>
              </w:rPr>
              <w:t>rainings</w:t>
            </w:r>
            <w:r w:rsidR="005E7335">
              <w:rPr>
                <w:rFonts w:ascii="Times New Roman" w:hAnsi="Times New Roman" w:cs="Times New Roman"/>
                <w:sz w:val="22"/>
                <w:szCs w:val="22"/>
              </w:rPr>
              <w:t xml:space="preserve"> peace building and conflict resolution. The project will encourage, through awareness raising the participation of women </w:t>
            </w:r>
            <w:r>
              <w:rPr>
                <w:rFonts w:ascii="Times New Roman" w:hAnsi="Times New Roman" w:cs="Times New Roman"/>
                <w:sz w:val="22"/>
                <w:szCs w:val="22"/>
              </w:rPr>
              <w:t xml:space="preserve">in county peace structures as well as early warning and early response for conflict prevention in the targeted communities. </w:t>
            </w:r>
            <w:r w:rsidR="005E7335">
              <w:rPr>
                <w:rFonts w:ascii="Times New Roman" w:hAnsi="Times New Roman" w:cs="Times New Roman"/>
                <w:sz w:val="22"/>
                <w:szCs w:val="22"/>
              </w:rPr>
              <w:t>To create gender equality the project will seek to promote equal representation of both women and men on county peace structures and early warning and early response platforms. The project will also ensure equal participation of women in decision making processes especially as it relates to the implementation of the TRC recommendations.</w:t>
            </w:r>
            <w:r>
              <w:rPr>
                <w:rFonts w:ascii="Times New Roman" w:hAnsi="Times New Roman" w:cs="Times New Roman"/>
                <w:sz w:val="22"/>
                <w:szCs w:val="22"/>
              </w:rPr>
              <w:t xml:space="preserve"> </w:t>
            </w:r>
          </w:p>
        </w:tc>
      </w:tr>
      <w:tr w:rsidR="00414FBA" w:rsidRPr="00281E2F" w14:paraId="4FEAFDBF" w14:textId="77777777" w:rsidTr="00414FBA">
        <w:trPr>
          <w:trHeight w:val="305"/>
        </w:trPr>
        <w:tc>
          <w:tcPr>
            <w:tcW w:w="13248" w:type="dxa"/>
            <w:shd w:val="clear" w:color="auto" w:fill="C6D9F1" w:themeFill="text2" w:themeFillTint="33"/>
          </w:tcPr>
          <w:p w14:paraId="513DEE47" w14:textId="77777777" w:rsidR="00414FBA" w:rsidRPr="00281E2F" w:rsidRDefault="00414FBA" w:rsidP="0059515E">
            <w:pPr>
              <w:spacing w:after="120"/>
              <w:contextualSpacing/>
              <w:jc w:val="both"/>
              <w:rPr>
                <w:rFonts w:ascii="Times New Roman" w:hAnsi="Times New Roman" w:cs="Times New Roman"/>
                <w:b/>
                <w:i/>
                <w:sz w:val="22"/>
                <w:szCs w:val="22"/>
                <w:u w:val="single"/>
              </w:rPr>
            </w:pPr>
            <w:r w:rsidRPr="00281E2F">
              <w:rPr>
                <w:rFonts w:ascii="Times New Roman" w:eastAsia="Times New Roman" w:hAnsi="Times New Roman" w:cs="Times New Roman"/>
                <w:b/>
                <w:i/>
                <w:sz w:val="22"/>
                <w:szCs w:val="22"/>
              </w:rPr>
              <w:t>Briefly describe in the space below how the Project mainstreams environmental sustainability</w:t>
            </w:r>
          </w:p>
        </w:tc>
      </w:tr>
      <w:tr w:rsidR="00414FBA" w:rsidRPr="00281E2F" w14:paraId="72D3C7EA" w14:textId="77777777" w:rsidTr="0087589A">
        <w:tc>
          <w:tcPr>
            <w:tcW w:w="13248" w:type="dxa"/>
          </w:tcPr>
          <w:p w14:paraId="4CD3C25A" w14:textId="7DB2DA87" w:rsidR="00414FBA" w:rsidRPr="00281E2F" w:rsidRDefault="00674D5D" w:rsidP="0059515E">
            <w:pPr>
              <w:tabs>
                <w:tab w:val="left" w:pos="432"/>
              </w:tabs>
              <w:spacing w:before="60" w:after="60"/>
              <w:jc w:val="both"/>
              <w:rPr>
                <w:rFonts w:ascii="Times New Roman" w:eastAsia="Times New Roman" w:hAnsi="Times New Roman" w:cs="Times New Roman"/>
                <w:color w:val="595959" w:themeColor="text1" w:themeTint="A6"/>
                <w:sz w:val="22"/>
                <w:szCs w:val="22"/>
              </w:rPr>
            </w:pPr>
            <w:r w:rsidRPr="00281E2F">
              <w:rPr>
                <w:rFonts w:ascii="Times New Roman" w:hAnsi="Times New Roman" w:cs="Times New Roman"/>
                <w:sz w:val="22"/>
                <w:szCs w:val="22"/>
              </w:rPr>
              <w:t xml:space="preserve">The </w:t>
            </w:r>
            <w:proofErr w:type="spellStart"/>
            <w:r w:rsidRPr="00281E2F">
              <w:rPr>
                <w:rFonts w:ascii="Times New Roman" w:hAnsi="Times New Roman" w:cs="Times New Roman"/>
                <w:sz w:val="22"/>
                <w:szCs w:val="22"/>
              </w:rPr>
              <w:t>Programme</w:t>
            </w:r>
            <w:proofErr w:type="spellEnd"/>
            <w:r w:rsidRPr="00281E2F">
              <w:rPr>
                <w:rFonts w:ascii="Times New Roman" w:hAnsi="Times New Roman" w:cs="Times New Roman"/>
                <w:sz w:val="22"/>
                <w:szCs w:val="22"/>
              </w:rPr>
              <w:t xml:space="preserve"> is expected to have limited </w:t>
            </w:r>
            <w:r w:rsidR="00E21E65">
              <w:rPr>
                <w:rFonts w:ascii="Times New Roman" w:hAnsi="Times New Roman" w:cs="Times New Roman"/>
                <w:sz w:val="22"/>
                <w:szCs w:val="22"/>
              </w:rPr>
              <w:t xml:space="preserve">or no </w:t>
            </w:r>
            <w:r w:rsidRPr="00281E2F">
              <w:rPr>
                <w:rFonts w:ascii="Times New Roman" w:hAnsi="Times New Roman" w:cs="Times New Roman"/>
                <w:sz w:val="22"/>
                <w:szCs w:val="22"/>
              </w:rPr>
              <w:t>environmental impact</w:t>
            </w:r>
            <w:r w:rsidR="00762E5F">
              <w:rPr>
                <w:rFonts w:ascii="Times New Roman" w:hAnsi="Times New Roman" w:cs="Times New Roman"/>
                <w:sz w:val="22"/>
                <w:szCs w:val="22"/>
              </w:rPr>
              <w:t xml:space="preserve">s. The project will target the construction of five (5) memorial sites in southeastern Liberia but will involve the participation of community dwellers especially as it relates to site identification. The sites identification will entail </w:t>
            </w:r>
            <w:proofErr w:type="gramStart"/>
            <w:r w:rsidR="00762E5F">
              <w:rPr>
                <w:rFonts w:ascii="Times New Roman" w:hAnsi="Times New Roman" w:cs="Times New Roman"/>
                <w:sz w:val="22"/>
                <w:szCs w:val="22"/>
              </w:rPr>
              <w:t>careful scrutiny</w:t>
            </w:r>
            <w:proofErr w:type="gramEnd"/>
            <w:r w:rsidR="00762E5F">
              <w:rPr>
                <w:rFonts w:ascii="Times New Roman" w:hAnsi="Times New Roman" w:cs="Times New Roman"/>
                <w:sz w:val="22"/>
                <w:szCs w:val="22"/>
              </w:rPr>
              <w:t xml:space="preserve"> of the sensitivity surrounding Heritage and cultural sites so as to avoid conflict with the cultural practices of the local communities.</w:t>
            </w:r>
            <w:r w:rsidRPr="00281E2F">
              <w:rPr>
                <w:rFonts w:ascii="Times New Roman" w:eastAsia="Times New Roman" w:hAnsi="Times New Roman" w:cs="Times New Roman"/>
                <w:color w:val="595959" w:themeColor="text1" w:themeTint="A6"/>
                <w:sz w:val="22"/>
                <w:szCs w:val="22"/>
              </w:rPr>
              <w:t xml:space="preserve">  </w:t>
            </w:r>
          </w:p>
        </w:tc>
      </w:tr>
    </w:tbl>
    <w:p w14:paraId="41A95850" w14:textId="77777777" w:rsidR="00DD330A" w:rsidRPr="00281E2F" w:rsidRDefault="00DD330A" w:rsidP="0059515E">
      <w:pPr>
        <w:jc w:val="both"/>
        <w:rPr>
          <w:rFonts w:ascii="Times New Roman" w:hAnsi="Times New Roman" w:cs="Times New Roman"/>
          <w:b/>
          <w:szCs w:val="20"/>
        </w:rPr>
      </w:pPr>
    </w:p>
    <w:p w14:paraId="18ADDC17" w14:textId="77777777" w:rsidR="001A0CAF" w:rsidRPr="00281E2F" w:rsidRDefault="00490422" w:rsidP="0059515E">
      <w:pPr>
        <w:keepNext/>
        <w:spacing w:before="200"/>
        <w:ind w:left="360"/>
        <w:jc w:val="both"/>
        <w:rPr>
          <w:rFonts w:ascii="Times New Roman" w:hAnsi="Times New Roman" w:cs="Times New Roman"/>
          <w:b/>
          <w:color w:val="365F91" w:themeColor="accent1" w:themeShade="BF"/>
          <w:sz w:val="24"/>
        </w:rPr>
      </w:pPr>
      <w:r w:rsidRPr="00281E2F">
        <w:rPr>
          <w:rFonts w:ascii="Times New Roman" w:hAnsi="Times New Roman" w:cs="Times New Roman"/>
          <w:b/>
          <w:color w:val="365F91" w:themeColor="accent1" w:themeShade="BF"/>
          <w:sz w:val="24"/>
        </w:rPr>
        <w:t xml:space="preserve">Part </w:t>
      </w:r>
      <w:r w:rsidR="00F41955" w:rsidRPr="00281E2F">
        <w:rPr>
          <w:rFonts w:ascii="Times New Roman" w:hAnsi="Times New Roman" w:cs="Times New Roman"/>
          <w:b/>
          <w:color w:val="365F91" w:themeColor="accent1" w:themeShade="BF"/>
          <w:sz w:val="24"/>
        </w:rPr>
        <w:t>B</w:t>
      </w:r>
      <w:r w:rsidRPr="00281E2F">
        <w:rPr>
          <w:rFonts w:ascii="Times New Roman" w:hAnsi="Times New Roman" w:cs="Times New Roman"/>
          <w:b/>
          <w:color w:val="365F91" w:themeColor="accent1" w:themeShade="BF"/>
          <w:sz w:val="24"/>
        </w:rPr>
        <w:t xml:space="preserve">. </w:t>
      </w:r>
      <w:r w:rsidR="001A0CAF" w:rsidRPr="00281E2F">
        <w:rPr>
          <w:rFonts w:ascii="Times New Roman" w:hAnsi="Times New Roman" w:cs="Times New Roman"/>
          <w:b/>
          <w:color w:val="365F91" w:themeColor="accent1" w:themeShade="BF"/>
          <w:sz w:val="24"/>
        </w:rPr>
        <w:t>Identifying and Managing Social and Environmental Risks</w:t>
      </w:r>
    </w:p>
    <w:p w14:paraId="60E12ED4" w14:textId="77777777" w:rsidR="00ED54B8" w:rsidRPr="00281E2F" w:rsidRDefault="00ED54B8" w:rsidP="0059515E">
      <w:pPr>
        <w:keepNext/>
        <w:jc w:val="both"/>
        <w:rPr>
          <w:rFonts w:ascii="Times New Roman" w:hAnsi="Times New Roman" w:cs="Times New Roman"/>
          <w:b/>
          <w:szCs w:val="20"/>
        </w:rPr>
      </w:pPr>
    </w:p>
    <w:tbl>
      <w:tblPr>
        <w:tblStyle w:val="TableGrid"/>
        <w:tblW w:w="13140" w:type="dxa"/>
        <w:tblInd w:w="-5" w:type="dxa"/>
        <w:tblLayout w:type="fixed"/>
        <w:tblLook w:val="04A0" w:firstRow="1" w:lastRow="0" w:firstColumn="1" w:lastColumn="0" w:noHBand="0" w:noVBand="1"/>
      </w:tblPr>
      <w:tblGrid>
        <w:gridCol w:w="3510"/>
        <w:gridCol w:w="1080"/>
        <w:gridCol w:w="1260"/>
        <w:gridCol w:w="2003"/>
        <w:gridCol w:w="517"/>
        <w:gridCol w:w="23"/>
        <w:gridCol w:w="4747"/>
      </w:tblGrid>
      <w:tr w:rsidR="00EA61FC" w:rsidRPr="00281E2F" w14:paraId="7D2F07FC" w14:textId="77777777" w:rsidTr="002A2BCE">
        <w:trPr>
          <w:trHeight w:val="1061"/>
        </w:trPr>
        <w:tc>
          <w:tcPr>
            <w:tcW w:w="3510" w:type="dxa"/>
            <w:shd w:val="clear" w:color="auto" w:fill="0F243E" w:themeFill="text2" w:themeFillShade="80"/>
          </w:tcPr>
          <w:p w14:paraId="5CAF7C4F" w14:textId="77777777" w:rsidR="00EA61FC" w:rsidRPr="00281E2F" w:rsidRDefault="00EA61FC" w:rsidP="0059515E">
            <w:pPr>
              <w:keepNext/>
              <w:tabs>
                <w:tab w:val="left" w:pos="101"/>
              </w:tabs>
              <w:ind w:right="252" w:firstLine="11"/>
              <w:jc w:val="both"/>
              <w:rPr>
                <w:rFonts w:ascii="Times New Roman" w:hAnsi="Times New Roman" w:cs="Times New Roman"/>
                <w:b/>
                <w:sz w:val="22"/>
                <w:szCs w:val="22"/>
              </w:rPr>
            </w:pPr>
            <w:r w:rsidRPr="00281E2F">
              <w:rPr>
                <w:rFonts w:ascii="Times New Roman" w:hAnsi="Times New Roman" w:cs="Times New Roman"/>
                <w:b/>
                <w:sz w:val="22"/>
                <w:szCs w:val="22"/>
              </w:rPr>
              <w:t xml:space="preserve">QUESTION 2: What are the Potential Social and Environmental Risks? </w:t>
            </w:r>
          </w:p>
          <w:p w14:paraId="39CE5801" w14:textId="6C9F2719" w:rsidR="002A2BCE" w:rsidRPr="00281E2F" w:rsidRDefault="002A2BCE" w:rsidP="0059515E">
            <w:pPr>
              <w:keepNext/>
              <w:tabs>
                <w:tab w:val="left" w:pos="101"/>
              </w:tabs>
              <w:ind w:right="252" w:firstLine="11"/>
              <w:jc w:val="both"/>
              <w:rPr>
                <w:rFonts w:ascii="Times New Roman" w:hAnsi="Times New Roman" w:cs="Times New Roman"/>
                <w:b/>
                <w:sz w:val="22"/>
                <w:szCs w:val="22"/>
              </w:rPr>
            </w:pPr>
            <w:r w:rsidRPr="00281E2F">
              <w:rPr>
                <w:rFonts w:ascii="Times New Roman" w:hAnsi="Times New Roman" w:cs="Times New Roman"/>
                <w:i/>
                <w:sz w:val="22"/>
                <w:szCs w:val="22"/>
              </w:rPr>
              <w:t xml:space="preserve">Note: </w:t>
            </w:r>
            <w:r w:rsidR="00744212" w:rsidRPr="00281E2F">
              <w:rPr>
                <w:rFonts w:ascii="Times New Roman" w:hAnsi="Times New Roman" w:cs="Times New Roman"/>
                <w:i/>
                <w:sz w:val="22"/>
                <w:szCs w:val="22"/>
              </w:rPr>
              <w:t>Describe briefly potential social and environmental risks identified in Attachment 1 – Risk Screening Checklist (based on any “Yes” responses).</w:t>
            </w:r>
            <w:r w:rsidR="00A900EA" w:rsidRPr="00281E2F">
              <w:rPr>
                <w:rFonts w:ascii="Times New Roman" w:hAnsi="Times New Roman" w:cs="Times New Roman"/>
                <w:i/>
                <w:sz w:val="22"/>
                <w:szCs w:val="22"/>
              </w:rPr>
              <w:t xml:space="preserve"> </w:t>
            </w:r>
            <w:r w:rsidR="00CC7EB5" w:rsidRPr="00281E2F">
              <w:rPr>
                <w:rFonts w:ascii="Times New Roman" w:hAnsi="Times New Roman" w:cs="Times New Roman"/>
                <w:i/>
                <w:sz w:val="22"/>
                <w:szCs w:val="22"/>
              </w:rPr>
              <w:t>I</w:t>
            </w:r>
            <w:r w:rsidR="00A900EA" w:rsidRPr="00281E2F">
              <w:rPr>
                <w:rFonts w:ascii="Times New Roman" w:hAnsi="Times New Roman" w:cs="Times New Roman"/>
                <w:i/>
                <w:sz w:val="22"/>
                <w:szCs w:val="22"/>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Pr="00281E2F" w:rsidRDefault="00EA61FC" w:rsidP="0059515E">
            <w:pPr>
              <w:keepNext/>
              <w:tabs>
                <w:tab w:val="left" w:pos="101"/>
              </w:tabs>
              <w:ind w:right="252" w:firstLine="11"/>
              <w:jc w:val="both"/>
              <w:rPr>
                <w:rFonts w:ascii="Times New Roman" w:hAnsi="Times New Roman" w:cs="Times New Roman"/>
                <w:b/>
                <w:sz w:val="22"/>
                <w:szCs w:val="22"/>
              </w:rPr>
            </w:pPr>
            <w:r w:rsidRPr="00281E2F">
              <w:rPr>
                <w:rFonts w:ascii="Times New Roman" w:hAnsi="Times New Roman" w:cs="Times New Roman"/>
                <w:b/>
                <w:sz w:val="22"/>
                <w:szCs w:val="22"/>
              </w:rPr>
              <w:t>QUESTION 3: What is the level of significance of the potential social and environmental risks?</w:t>
            </w:r>
          </w:p>
          <w:p w14:paraId="3B6D3B3B" w14:textId="6BE0620C" w:rsidR="00EA61FC" w:rsidRPr="00281E2F" w:rsidRDefault="00EA61FC" w:rsidP="0059515E">
            <w:pPr>
              <w:keepNext/>
              <w:tabs>
                <w:tab w:val="left" w:pos="432"/>
              </w:tabs>
              <w:jc w:val="both"/>
              <w:rPr>
                <w:rFonts w:ascii="Times New Roman" w:hAnsi="Times New Roman" w:cs="Times New Roman"/>
                <w:b/>
                <w:sz w:val="22"/>
                <w:szCs w:val="22"/>
              </w:rPr>
            </w:pPr>
            <w:r w:rsidRPr="00281E2F">
              <w:rPr>
                <w:rFonts w:ascii="Times New Roman" w:hAnsi="Times New Roman" w:cs="Times New Roman"/>
                <w:i/>
                <w:sz w:val="22"/>
                <w:szCs w:val="22"/>
              </w:rPr>
              <w:t xml:space="preserve">Note: </w:t>
            </w:r>
            <w:r w:rsidR="0075043E" w:rsidRPr="00281E2F">
              <w:rPr>
                <w:rFonts w:ascii="Times New Roman" w:hAnsi="Times New Roman" w:cs="Times New Roman"/>
                <w:i/>
                <w:sz w:val="22"/>
                <w:szCs w:val="22"/>
              </w:rPr>
              <w:t>Respond to Question</w:t>
            </w:r>
            <w:r w:rsidR="00C9199E" w:rsidRPr="00281E2F">
              <w:rPr>
                <w:rFonts w:ascii="Times New Roman" w:hAnsi="Times New Roman" w:cs="Times New Roman"/>
                <w:i/>
                <w:sz w:val="22"/>
                <w:szCs w:val="22"/>
              </w:rPr>
              <w:t>s</w:t>
            </w:r>
            <w:r w:rsidR="0075043E" w:rsidRPr="00281E2F">
              <w:rPr>
                <w:rFonts w:ascii="Times New Roman" w:hAnsi="Times New Roman" w:cs="Times New Roman"/>
                <w:i/>
                <w:sz w:val="22"/>
                <w:szCs w:val="22"/>
              </w:rPr>
              <w:t xml:space="preserve"> 4 </w:t>
            </w:r>
            <w:r w:rsidR="00C9199E" w:rsidRPr="00281E2F">
              <w:rPr>
                <w:rFonts w:ascii="Times New Roman" w:hAnsi="Times New Roman" w:cs="Times New Roman"/>
                <w:i/>
                <w:sz w:val="22"/>
                <w:szCs w:val="22"/>
              </w:rPr>
              <w:t>and 5</w:t>
            </w:r>
            <w:r w:rsidR="00434761" w:rsidRPr="00281E2F">
              <w:rPr>
                <w:rFonts w:ascii="Times New Roman" w:hAnsi="Times New Roman" w:cs="Times New Roman"/>
                <w:i/>
                <w:sz w:val="22"/>
                <w:szCs w:val="22"/>
              </w:rPr>
              <w:t xml:space="preserve"> </w:t>
            </w:r>
            <w:r w:rsidR="0075043E" w:rsidRPr="00281E2F">
              <w:rPr>
                <w:rFonts w:ascii="Times New Roman" w:hAnsi="Times New Roman" w:cs="Times New Roman"/>
                <w:i/>
                <w:sz w:val="22"/>
                <w:szCs w:val="22"/>
              </w:rPr>
              <w:t xml:space="preserve">below before proceeding to Question </w:t>
            </w:r>
            <w:r w:rsidR="00434761" w:rsidRPr="00281E2F">
              <w:rPr>
                <w:rFonts w:ascii="Times New Roman" w:hAnsi="Times New Roman" w:cs="Times New Roman"/>
                <w:i/>
                <w:sz w:val="22"/>
                <w:szCs w:val="22"/>
              </w:rPr>
              <w:t>6</w:t>
            </w:r>
          </w:p>
        </w:tc>
        <w:tc>
          <w:tcPr>
            <w:tcW w:w="4770" w:type="dxa"/>
            <w:gridSpan w:val="2"/>
            <w:shd w:val="clear" w:color="auto" w:fill="0F243E" w:themeFill="text2" w:themeFillShade="80"/>
          </w:tcPr>
          <w:p w14:paraId="68862464" w14:textId="77777777" w:rsidR="00EA61FC" w:rsidRPr="00281E2F" w:rsidRDefault="00EA61FC" w:rsidP="0059515E">
            <w:pPr>
              <w:keepNext/>
              <w:tabs>
                <w:tab w:val="left" w:pos="432"/>
              </w:tabs>
              <w:jc w:val="both"/>
              <w:rPr>
                <w:rFonts w:ascii="Times New Roman" w:hAnsi="Times New Roman" w:cs="Times New Roman"/>
                <w:b/>
                <w:sz w:val="22"/>
                <w:szCs w:val="22"/>
              </w:rPr>
            </w:pPr>
            <w:r w:rsidRPr="00281E2F">
              <w:rPr>
                <w:rFonts w:ascii="Times New Roman" w:hAnsi="Times New Roman" w:cs="Times New Roman"/>
                <w:b/>
                <w:sz w:val="22"/>
                <w:szCs w:val="22"/>
              </w:rPr>
              <w:t>Q</w:t>
            </w:r>
            <w:r w:rsidR="00C9199E" w:rsidRPr="00281E2F">
              <w:rPr>
                <w:rFonts w:ascii="Times New Roman" w:hAnsi="Times New Roman" w:cs="Times New Roman"/>
                <w:b/>
                <w:sz w:val="22"/>
                <w:szCs w:val="22"/>
              </w:rPr>
              <w:t>UESTION 6</w:t>
            </w:r>
            <w:r w:rsidRPr="00281E2F">
              <w:rPr>
                <w:rFonts w:ascii="Times New Roman" w:hAnsi="Times New Roman" w:cs="Times New Roman"/>
                <w:b/>
                <w:sz w:val="22"/>
                <w:szCs w:val="22"/>
              </w:rPr>
              <w:t>: What social and environmental assessment and management measures have been conducted and/or are required to address potential risks (for Risks with Moderate and High Significance)?</w:t>
            </w:r>
          </w:p>
        </w:tc>
      </w:tr>
      <w:tr w:rsidR="00C055DB" w:rsidRPr="00281E2F" w14:paraId="4DAF610A" w14:textId="77777777" w:rsidTr="00CE4842">
        <w:tc>
          <w:tcPr>
            <w:tcW w:w="3510" w:type="dxa"/>
            <w:shd w:val="clear" w:color="auto" w:fill="C6D9F1" w:themeFill="text2" w:themeFillTint="33"/>
          </w:tcPr>
          <w:p w14:paraId="758487EA"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Risk Description</w:t>
            </w:r>
          </w:p>
        </w:tc>
        <w:tc>
          <w:tcPr>
            <w:tcW w:w="1080" w:type="dxa"/>
            <w:shd w:val="clear" w:color="auto" w:fill="C6D9F1" w:themeFill="text2" w:themeFillTint="33"/>
          </w:tcPr>
          <w:p w14:paraId="785F18D6" w14:textId="28FE5860"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 xml:space="preserve">Impact and </w:t>
            </w:r>
            <w:r w:rsidR="00281E2F" w:rsidRPr="00281E2F">
              <w:rPr>
                <w:rFonts w:ascii="Times New Roman" w:hAnsi="Times New Roman" w:cs="Times New Roman"/>
                <w:b/>
                <w:i/>
                <w:sz w:val="22"/>
                <w:szCs w:val="22"/>
              </w:rPr>
              <w:t>Probability (</w:t>
            </w:r>
            <w:r w:rsidRPr="00281E2F">
              <w:rPr>
                <w:rFonts w:ascii="Times New Roman" w:hAnsi="Times New Roman" w:cs="Times New Roman"/>
                <w:b/>
                <w:i/>
                <w:sz w:val="22"/>
                <w:szCs w:val="22"/>
              </w:rPr>
              <w:t>1-5)</w:t>
            </w:r>
          </w:p>
        </w:tc>
        <w:tc>
          <w:tcPr>
            <w:tcW w:w="1260" w:type="dxa"/>
            <w:shd w:val="clear" w:color="auto" w:fill="C6D9F1" w:themeFill="text2" w:themeFillTint="33"/>
          </w:tcPr>
          <w:p w14:paraId="7348BB41"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Significance</w:t>
            </w:r>
          </w:p>
          <w:p w14:paraId="4844B402"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(Low, Moderate, High)</w:t>
            </w:r>
          </w:p>
        </w:tc>
        <w:tc>
          <w:tcPr>
            <w:tcW w:w="2520" w:type="dxa"/>
            <w:gridSpan w:val="2"/>
            <w:shd w:val="clear" w:color="auto" w:fill="C6D9F1" w:themeFill="text2" w:themeFillTint="33"/>
          </w:tcPr>
          <w:p w14:paraId="0EBA9343"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Comments</w:t>
            </w:r>
          </w:p>
        </w:tc>
        <w:tc>
          <w:tcPr>
            <w:tcW w:w="4770" w:type="dxa"/>
            <w:gridSpan w:val="2"/>
            <w:shd w:val="clear" w:color="auto" w:fill="C6D9F1" w:themeFill="text2" w:themeFillTint="33"/>
          </w:tcPr>
          <w:p w14:paraId="26B01F59" w14:textId="642C0537" w:rsidR="00C055DB" w:rsidRPr="00281E2F" w:rsidRDefault="00463D06"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Description of assessment and management measures</w:t>
            </w:r>
            <w:r w:rsidR="005B516C" w:rsidRPr="00281E2F">
              <w:rPr>
                <w:rFonts w:ascii="Times New Roman" w:hAnsi="Times New Roman" w:cs="Times New Roman"/>
                <w:b/>
                <w:i/>
                <w:sz w:val="22"/>
                <w:szCs w:val="22"/>
              </w:rPr>
              <w:t xml:space="preserve"> as reflected in the Project design.  </w:t>
            </w:r>
            <w:r w:rsidR="00147334" w:rsidRPr="00281E2F">
              <w:rPr>
                <w:rFonts w:ascii="Times New Roman" w:hAnsi="Times New Roman" w:cs="Times New Roman"/>
                <w:b/>
                <w:i/>
                <w:sz w:val="22"/>
                <w:szCs w:val="22"/>
              </w:rPr>
              <w:t>If ESIA or SESA is required note that the assessment should consider all potential impacts and risks.</w:t>
            </w:r>
          </w:p>
        </w:tc>
      </w:tr>
      <w:tr w:rsidR="00C055DB" w:rsidRPr="00281E2F" w14:paraId="0B0DBCA1" w14:textId="77777777" w:rsidTr="00CE4842">
        <w:tc>
          <w:tcPr>
            <w:tcW w:w="3510" w:type="dxa"/>
            <w:vAlign w:val="center"/>
          </w:tcPr>
          <w:p w14:paraId="5C2A8FF4" w14:textId="7818BCE4"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b/>
                <w:bCs/>
                <w:sz w:val="22"/>
                <w:szCs w:val="22"/>
              </w:rPr>
              <w:lastRenderedPageBreak/>
              <w:t>Risk 1</w:t>
            </w:r>
            <w:r w:rsidRPr="00281E2F">
              <w:rPr>
                <w:rFonts w:ascii="Times New Roman" w:hAnsi="Times New Roman" w:cs="Times New Roman"/>
                <w:sz w:val="22"/>
                <w:szCs w:val="22"/>
              </w:rPr>
              <w:t>:</w:t>
            </w:r>
            <w:r w:rsidR="000D675F" w:rsidRPr="00281E2F">
              <w:rPr>
                <w:rFonts w:ascii="Times New Roman" w:hAnsi="Times New Roman" w:cs="Times New Roman"/>
                <w:sz w:val="22"/>
                <w:szCs w:val="22"/>
              </w:rPr>
              <w:t xml:space="preserve">  </w:t>
            </w:r>
            <w:r w:rsidR="00762E5F">
              <w:rPr>
                <w:rFonts w:ascii="Times New Roman" w:hAnsi="Times New Roman" w:cs="Times New Roman"/>
                <w:sz w:val="22"/>
                <w:szCs w:val="22"/>
              </w:rPr>
              <w:t xml:space="preserve">Non-participation of targeted beneficiaries and communities before and during project implementation </w:t>
            </w:r>
          </w:p>
        </w:tc>
        <w:tc>
          <w:tcPr>
            <w:tcW w:w="1080" w:type="dxa"/>
          </w:tcPr>
          <w:p w14:paraId="67E15CE1" w14:textId="1009F78B"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 xml:space="preserve">I = </w:t>
            </w:r>
            <w:r w:rsidR="000D675F" w:rsidRPr="00281E2F">
              <w:rPr>
                <w:rFonts w:ascii="Times New Roman" w:hAnsi="Times New Roman" w:cs="Times New Roman"/>
                <w:sz w:val="22"/>
                <w:szCs w:val="22"/>
              </w:rPr>
              <w:t>3</w:t>
            </w:r>
          </w:p>
          <w:p w14:paraId="4BB50A64" w14:textId="50B8B00A"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P =</w:t>
            </w:r>
            <w:r w:rsidR="000D675F" w:rsidRPr="00281E2F">
              <w:rPr>
                <w:rFonts w:ascii="Times New Roman" w:hAnsi="Times New Roman" w:cs="Times New Roman"/>
                <w:sz w:val="22"/>
                <w:szCs w:val="22"/>
              </w:rPr>
              <w:t>3</w:t>
            </w:r>
          </w:p>
        </w:tc>
        <w:tc>
          <w:tcPr>
            <w:tcW w:w="1260" w:type="dxa"/>
          </w:tcPr>
          <w:p w14:paraId="7B5C7252" w14:textId="620C2DB4" w:rsidR="00C055DB" w:rsidRPr="00281E2F" w:rsidRDefault="000D675F" w:rsidP="0059515E">
            <w:pPr>
              <w:jc w:val="both"/>
              <w:rPr>
                <w:rFonts w:ascii="Times New Roman" w:hAnsi="Times New Roman" w:cs="Times New Roman"/>
                <w:b/>
                <w:sz w:val="22"/>
                <w:szCs w:val="22"/>
              </w:rPr>
            </w:pPr>
            <w:r w:rsidRPr="00281E2F">
              <w:rPr>
                <w:rFonts w:ascii="Times New Roman" w:hAnsi="Times New Roman" w:cs="Times New Roman"/>
                <w:b/>
                <w:sz w:val="22"/>
                <w:szCs w:val="22"/>
              </w:rPr>
              <w:t xml:space="preserve">Moderate </w:t>
            </w:r>
          </w:p>
        </w:tc>
        <w:tc>
          <w:tcPr>
            <w:tcW w:w="2520" w:type="dxa"/>
            <w:gridSpan w:val="2"/>
          </w:tcPr>
          <w:p w14:paraId="249AA562" w14:textId="1660ECE7" w:rsidR="00C055DB" w:rsidRPr="00281E2F" w:rsidRDefault="004E76F7" w:rsidP="0059515E">
            <w:pPr>
              <w:jc w:val="both"/>
              <w:rPr>
                <w:rFonts w:ascii="Times New Roman" w:hAnsi="Times New Roman" w:cs="Times New Roman"/>
                <w:bCs/>
                <w:sz w:val="22"/>
                <w:szCs w:val="22"/>
              </w:rPr>
            </w:pPr>
            <w:r>
              <w:rPr>
                <w:rFonts w:ascii="Times New Roman" w:hAnsi="Times New Roman" w:cs="Times New Roman"/>
                <w:bCs/>
                <w:sz w:val="22"/>
                <w:szCs w:val="22"/>
              </w:rPr>
              <w:t>The use of appropriate community engagement strategies before and during project implementation is very critical to targeted beneficiaries taking ownership of the peacebuilding, reconciliation and social cohesion processes. It is therefore imperative that stakeholders’ consultations involving targeted beneficiaries (including women and vulnerable groups) are held before and during project implementation to provide clear picture on targets to be achieved and benefits to be derived</w:t>
            </w:r>
          </w:p>
        </w:tc>
        <w:tc>
          <w:tcPr>
            <w:tcW w:w="4770" w:type="dxa"/>
            <w:gridSpan w:val="2"/>
          </w:tcPr>
          <w:p w14:paraId="5BC7622A" w14:textId="326B0DC3" w:rsidR="00C055DB" w:rsidRPr="00281E2F" w:rsidRDefault="004E76F7" w:rsidP="0059515E">
            <w:pPr>
              <w:jc w:val="both"/>
              <w:rPr>
                <w:rFonts w:ascii="Times New Roman" w:hAnsi="Times New Roman" w:cs="Times New Roman"/>
                <w:bCs/>
                <w:sz w:val="22"/>
                <w:szCs w:val="22"/>
              </w:rPr>
            </w:pPr>
            <w:r>
              <w:rPr>
                <w:rFonts w:ascii="Times New Roman" w:hAnsi="Times New Roman" w:cs="Times New Roman"/>
                <w:bCs/>
                <w:sz w:val="22"/>
                <w:szCs w:val="22"/>
              </w:rPr>
              <w:t xml:space="preserve">There is an opportunity </w:t>
            </w:r>
            <w:r w:rsidR="005671E6">
              <w:rPr>
                <w:rFonts w:ascii="Times New Roman" w:hAnsi="Times New Roman" w:cs="Times New Roman"/>
                <w:bCs/>
                <w:sz w:val="22"/>
                <w:szCs w:val="22"/>
              </w:rPr>
              <w:t xml:space="preserve">for </w:t>
            </w:r>
            <w:proofErr w:type="gramStart"/>
            <w:r w:rsidR="005671E6">
              <w:rPr>
                <w:rFonts w:ascii="Times New Roman" w:hAnsi="Times New Roman" w:cs="Times New Roman"/>
                <w:bCs/>
                <w:sz w:val="22"/>
                <w:szCs w:val="22"/>
              </w:rPr>
              <w:t>stakeholders</w:t>
            </w:r>
            <w:proofErr w:type="gramEnd"/>
            <w:r w:rsidR="005671E6">
              <w:rPr>
                <w:rFonts w:ascii="Times New Roman" w:hAnsi="Times New Roman" w:cs="Times New Roman"/>
                <w:bCs/>
                <w:sz w:val="22"/>
                <w:szCs w:val="22"/>
              </w:rPr>
              <w:t xml:space="preserve"> engagement from the onset of the project. During project implementation, engagements with stakeholders will continue through monitoring to determine their level of participation and ownership of the processes to ensure that the peace is </w:t>
            </w:r>
            <w:proofErr w:type="gramStart"/>
            <w:r w:rsidR="005671E6">
              <w:rPr>
                <w:rFonts w:ascii="Times New Roman" w:hAnsi="Times New Roman" w:cs="Times New Roman"/>
                <w:bCs/>
                <w:sz w:val="22"/>
                <w:szCs w:val="22"/>
              </w:rPr>
              <w:t>sustained</w:t>
            </w:r>
            <w:proofErr w:type="gramEnd"/>
            <w:r w:rsidR="005671E6">
              <w:rPr>
                <w:rFonts w:ascii="Times New Roman" w:hAnsi="Times New Roman" w:cs="Times New Roman"/>
                <w:bCs/>
                <w:sz w:val="22"/>
                <w:szCs w:val="22"/>
              </w:rPr>
              <w:t xml:space="preserve"> and social cohesion is enhanced.</w:t>
            </w:r>
          </w:p>
        </w:tc>
      </w:tr>
      <w:tr w:rsidR="00C055DB" w:rsidRPr="00281E2F" w14:paraId="112CD22E" w14:textId="77777777" w:rsidTr="00CE4842">
        <w:tc>
          <w:tcPr>
            <w:tcW w:w="3510" w:type="dxa"/>
            <w:vAlign w:val="center"/>
          </w:tcPr>
          <w:p w14:paraId="290A1806" w14:textId="3370AD28" w:rsidR="00C055DB" w:rsidRPr="00281E2F" w:rsidRDefault="00C14D70" w:rsidP="0059515E">
            <w:pPr>
              <w:jc w:val="both"/>
              <w:rPr>
                <w:rFonts w:ascii="Times New Roman" w:hAnsi="Times New Roman" w:cs="Times New Roman"/>
                <w:b/>
                <w:sz w:val="22"/>
                <w:szCs w:val="22"/>
              </w:rPr>
            </w:pPr>
            <w:r w:rsidRPr="00281E2F">
              <w:rPr>
                <w:rFonts w:ascii="Times New Roman" w:hAnsi="Times New Roman" w:cs="Times New Roman"/>
                <w:b/>
                <w:bCs/>
                <w:sz w:val="22"/>
                <w:szCs w:val="22"/>
              </w:rPr>
              <w:t>Risk 2</w:t>
            </w:r>
            <w:r w:rsidRPr="00281E2F">
              <w:rPr>
                <w:rFonts w:ascii="Times New Roman" w:hAnsi="Times New Roman" w:cs="Times New Roman"/>
                <w:sz w:val="22"/>
                <w:szCs w:val="22"/>
              </w:rPr>
              <w:t xml:space="preserve">: </w:t>
            </w:r>
            <w:r w:rsidR="00B67DF6">
              <w:rPr>
                <w:rFonts w:ascii="Times New Roman" w:hAnsi="Times New Roman" w:cs="Times New Roman"/>
                <w:sz w:val="22"/>
                <w:szCs w:val="22"/>
              </w:rPr>
              <w:t>Limited or lack of political will</w:t>
            </w:r>
            <w:r w:rsidR="00E977B7" w:rsidRPr="00281E2F">
              <w:rPr>
                <w:rFonts w:ascii="Times New Roman" w:hAnsi="Times New Roman" w:cs="Times New Roman"/>
                <w:sz w:val="22"/>
                <w:szCs w:val="22"/>
              </w:rPr>
              <w:t xml:space="preserve">. </w:t>
            </w:r>
          </w:p>
        </w:tc>
        <w:tc>
          <w:tcPr>
            <w:tcW w:w="1080" w:type="dxa"/>
          </w:tcPr>
          <w:p w14:paraId="0348661D" w14:textId="164D60D0"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 xml:space="preserve">I = </w:t>
            </w:r>
            <w:r w:rsidR="00CD60F2">
              <w:rPr>
                <w:rFonts w:ascii="Times New Roman" w:hAnsi="Times New Roman" w:cs="Times New Roman"/>
                <w:sz w:val="22"/>
                <w:szCs w:val="22"/>
              </w:rPr>
              <w:t>3</w:t>
            </w:r>
          </w:p>
          <w:p w14:paraId="0B822867" w14:textId="42DD9018"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 xml:space="preserve">P = </w:t>
            </w:r>
            <w:r w:rsidR="00CD60F2">
              <w:rPr>
                <w:rFonts w:ascii="Times New Roman" w:hAnsi="Times New Roman" w:cs="Times New Roman"/>
                <w:sz w:val="22"/>
                <w:szCs w:val="22"/>
              </w:rPr>
              <w:t>3</w:t>
            </w:r>
          </w:p>
        </w:tc>
        <w:tc>
          <w:tcPr>
            <w:tcW w:w="1260" w:type="dxa"/>
          </w:tcPr>
          <w:p w14:paraId="1B549DF0" w14:textId="11FE9951" w:rsidR="00C055DB" w:rsidRPr="00281E2F" w:rsidRDefault="00C14D70" w:rsidP="0059515E">
            <w:pPr>
              <w:jc w:val="both"/>
              <w:rPr>
                <w:rFonts w:ascii="Times New Roman" w:hAnsi="Times New Roman" w:cs="Times New Roman"/>
                <w:b/>
                <w:sz w:val="22"/>
                <w:szCs w:val="22"/>
              </w:rPr>
            </w:pPr>
            <w:r w:rsidRPr="00281E2F">
              <w:rPr>
                <w:rFonts w:ascii="Times New Roman" w:hAnsi="Times New Roman" w:cs="Times New Roman"/>
                <w:b/>
                <w:sz w:val="22"/>
                <w:szCs w:val="22"/>
              </w:rPr>
              <w:t>Moderate</w:t>
            </w:r>
          </w:p>
        </w:tc>
        <w:tc>
          <w:tcPr>
            <w:tcW w:w="2520" w:type="dxa"/>
            <w:gridSpan w:val="2"/>
          </w:tcPr>
          <w:p w14:paraId="183BB23C" w14:textId="4F0607A4" w:rsidR="00C055DB" w:rsidRPr="00281E2F" w:rsidRDefault="00B67DF6" w:rsidP="0059515E">
            <w:pPr>
              <w:jc w:val="both"/>
              <w:rPr>
                <w:rFonts w:ascii="Times New Roman" w:hAnsi="Times New Roman" w:cs="Times New Roman"/>
                <w:bCs/>
                <w:sz w:val="22"/>
                <w:szCs w:val="22"/>
              </w:rPr>
            </w:pPr>
            <w:r>
              <w:rPr>
                <w:rFonts w:ascii="Times New Roman" w:hAnsi="Times New Roman" w:cs="Times New Roman"/>
                <w:bCs/>
                <w:sz w:val="22"/>
                <w:szCs w:val="22"/>
              </w:rPr>
              <w:t xml:space="preserve">In order to consolidate and sustain peace and promote social cohesion, government needs to exhibit high degree of political will. Political will be </w:t>
            </w:r>
            <w:proofErr w:type="spellStart"/>
            <w:r>
              <w:rPr>
                <w:rFonts w:ascii="Times New Roman" w:hAnsi="Times New Roman" w:cs="Times New Roman"/>
                <w:bCs/>
                <w:sz w:val="22"/>
                <w:szCs w:val="22"/>
              </w:rPr>
              <w:t>be</w:t>
            </w:r>
            <w:proofErr w:type="spellEnd"/>
            <w:r>
              <w:rPr>
                <w:rFonts w:ascii="Times New Roman" w:hAnsi="Times New Roman" w:cs="Times New Roman"/>
                <w:bCs/>
                <w:sz w:val="22"/>
                <w:szCs w:val="22"/>
              </w:rPr>
              <w:t xml:space="preserve"> demonstrated and reflected through Government’s efforts and willingness to implement the full recommendations of the TRC report.</w:t>
            </w:r>
          </w:p>
        </w:tc>
        <w:tc>
          <w:tcPr>
            <w:tcW w:w="4770" w:type="dxa"/>
            <w:gridSpan w:val="2"/>
          </w:tcPr>
          <w:p w14:paraId="453158EA" w14:textId="5E4C2D48" w:rsidR="00E977B7" w:rsidRPr="00281E2F" w:rsidRDefault="00E977B7" w:rsidP="0059515E">
            <w:pPr>
              <w:jc w:val="both"/>
              <w:rPr>
                <w:rFonts w:ascii="Times New Roman" w:hAnsi="Times New Roman" w:cs="Times New Roman"/>
                <w:bCs/>
                <w:sz w:val="22"/>
                <w:szCs w:val="22"/>
              </w:rPr>
            </w:pPr>
            <w:r w:rsidRPr="00281E2F">
              <w:rPr>
                <w:rFonts w:ascii="Times New Roman" w:hAnsi="Times New Roman" w:cs="Times New Roman"/>
                <w:bCs/>
                <w:sz w:val="22"/>
                <w:szCs w:val="22"/>
              </w:rPr>
              <w:t>There is the potential that the Pro</w:t>
            </w:r>
            <w:r w:rsidR="00B67DF6">
              <w:rPr>
                <w:rFonts w:ascii="Times New Roman" w:hAnsi="Times New Roman" w:cs="Times New Roman"/>
                <w:bCs/>
                <w:sz w:val="22"/>
                <w:szCs w:val="22"/>
              </w:rPr>
              <w:t>ject will ensure full implementation of the TRC recommendations through constant engagements with State actors. The project will ensure, through the implementation of the TRC recommendations the upholding of rights and restoration of dignity of victims affected by the war.</w:t>
            </w:r>
          </w:p>
        </w:tc>
      </w:tr>
      <w:tr w:rsidR="00C055DB" w:rsidRPr="00281E2F" w14:paraId="112B2C44" w14:textId="77777777" w:rsidTr="00CE4842">
        <w:tc>
          <w:tcPr>
            <w:tcW w:w="3510" w:type="dxa"/>
            <w:vAlign w:val="center"/>
          </w:tcPr>
          <w:p w14:paraId="7F87DD50" w14:textId="52C64C94" w:rsidR="00C055DB" w:rsidRPr="00281E2F" w:rsidRDefault="00E977B7" w:rsidP="0059515E">
            <w:pPr>
              <w:jc w:val="both"/>
              <w:rPr>
                <w:rFonts w:ascii="Times New Roman" w:hAnsi="Times New Roman" w:cs="Times New Roman"/>
                <w:b/>
                <w:sz w:val="22"/>
                <w:szCs w:val="22"/>
              </w:rPr>
            </w:pPr>
            <w:r w:rsidRPr="00281E2F">
              <w:rPr>
                <w:rFonts w:ascii="Times New Roman" w:hAnsi="Times New Roman" w:cs="Times New Roman"/>
                <w:sz w:val="22"/>
                <w:szCs w:val="22"/>
              </w:rPr>
              <w:lastRenderedPageBreak/>
              <w:t xml:space="preserve"> Risk 3: </w:t>
            </w:r>
            <w:bookmarkStart w:id="1" w:name="_GoBack"/>
            <w:r w:rsidR="00B67DF6">
              <w:rPr>
                <w:rFonts w:ascii="Times New Roman" w:hAnsi="Times New Roman" w:cs="Times New Roman"/>
                <w:sz w:val="22"/>
                <w:szCs w:val="22"/>
              </w:rPr>
              <w:t>Environmental issues</w:t>
            </w:r>
            <w:r w:rsidRPr="00281E2F">
              <w:rPr>
                <w:rFonts w:ascii="Times New Roman" w:hAnsi="Times New Roman" w:cs="Times New Roman"/>
                <w:sz w:val="22"/>
                <w:szCs w:val="22"/>
              </w:rPr>
              <w:t xml:space="preserve"> arising from Construction </w:t>
            </w:r>
            <w:r w:rsidR="00B67DF6">
              <w:rPr>
                <w:rFonts w:ascii="Times New Roman" w:hAnsi="Times New Roman" w:cs="Times New Roman"/>
                <w:sz w:val="22"/>
                <w:szCs w:val="22"/>
              </w:rPr>
              <w:t>memorials</w:t>
            </w:r>
            <w:bookmarkEnd w:id="1"/>
          </w:p>
        </w:tc>
        <w:tc>
          <w:tcPr>
            <w:tcW w:w="1080" w:type="dxa"/>
          </w:tcPr>
          <w:p w14:paraId="1A424585" w14:textId="56261B60"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 xml:space="preserve">I = </w:t>
            </w:r>
            <w:r w:rsidR="00E977B7" w:rsidRPr="00281E2F">
              <w:rPr>
                <w:rFonts w:ascii="Times New Roman" w:hAnsi="Times New Roman" w:cs="Times New Roman"/>
                <w:sz w:val="22"/>
                <w:szCs w:val="22"/>
              </w:rPr>
              <w:t>2</w:t>
            </w:r>
          </w:p>
          <w:p w14:paraId="7B71B1BD" w14:textId="0EF51B7D" w:rsidR="00C055DB" w:rsidRPr="00281E2F" w:rsidRDefault="00C055DB" w:rsidP="0059515E">
            <w:pPr>
              <w:jc w:val="both"/>
              <w:rPr>
                <w:rFonts w:ascii="Times New Roman" w:hAnsi="Times New Roman" w:cs="Times New Roman"/>
                <w:sz w:val="22"/>
                <w:szCs w:val="22"/>
              </w:rPr>
            </w:pPr>
            <w:r w:rsidRPr="00281E2F">
              <w:rPr>
                <w:rFonts w:ascii="Times New Roman" w:hAnsi="Times New Roman" w:cs="Times New Roman"/>
                <w:sz w:val="22"/>
                <w:szCs w:val="22"/>
              </w:rPr>
              <w:t xml:space="preserve">P = </w:t>
            </w:r>
            <w:r w:rsidR="00E977B7" w:rsidRPr="00281E2F">
              <w:rPr>
                <w:rFonts w:ascii="Times New Roman" w:hAnsi="Times New Roman" w:cs="Times New Roman"/>
                <w:sz w:val="22"/>
                <w:szCs w:val="22"/>
              </w:rPr>
              <w:t>2</w:t>
            </w:r>
          </w:p>
        </w:tc>
        <w:tc>
          <w:tcPr>
            <w:tcW w:w="1260" w:type="dxa"/>
          </w:tcPr>
          <w:p w14:paraId="53BCA93A" w14:textId="0D0F2BFD" w:rsidR="00C055DB" w:rsidRPr="00281E2F" w:rsidRDefault="00E977B7" w:rsidP="0059515E">
            <w:pPr>
              <w:jc w:val="both"/>
              <w:rPr>
                <w:rFonts w:ascii="Times New Roman" w:hAnsi="Times New Roman" w:cs="Times New Roman"/>
                <w:b/>
                <w:sz w:val="22"/>
                <w:szCs w:val="22"/>
              </w:rPr>
            </w:pPr>
            <w:r w:rsidRPr="00281E2F">
              <w:rPr>
                <w:rFonts w:ascii="Times New Roman" w:hAnsi="Times New Roman" w:cs="Times New Roman"/>
                <w:b/>
                <w:sz w:val="22"/>
                <w:szCs w:val="22"/>
              </w:rPr>
              <w:t>Low</w:t>
            </w:r>
          </w:p>
        </w:tc>
        <w:tc>
          <w:tcPr>
            <w:tcW w:w="2520" w:type="dxa"/>
            <w:gridSpan w:val="2"/>
          </w:tcPr>
          <w:p w14:paraId="07B502CC" w14:textId="1A34D080" w:rsidR="00C055DB" w:rsidRPr="00281E2F" w:rsidRDefault="00B67DF6" w:rsidP="0059515E">
            <w:pPr>
              <w:jc w:val="both"/>
              <w:rPr>
                <w:rFonts w:ascii="Times New Roman" w:hAnsi="Times New Roman" w:cs="Times New Roman"/>
                <w:b/>
                <w:sz w:val="22"/>
                <w:szCs w:val="22"/>
              </w:rPr>
            </w:pPr>
            <w:r>
              <w:rPr>
                <w:rFonts w:ascii="Times New Roman" w:hAnsi="Times New Roman" w:cs="Times New Roman"/>
                <w:bCs/>
                <w:sz w:val="22"/>
                <w:szCs w:val="22"/>
              </w:rPr>
              <w:t>There will be very minimal environmental impact from the clearing of selected sites identified by the beneficiary communities</w:t>
            </w:r>
            <w:r w:rsidR="00E977B7" w:rsidRPr="00281E2F">
              <w:rPr>
                <w:rFonts w:ascii="Times New Roman" w:hAnsi="Times New Roman" w:cs="Times New Roman"/>
                <w:bCs/>
                <w:sz w:val="22"/>
                <w:szCs w:val="22"/>
              </w:rPr>
              <w:t>.</w:t>
            </w:r>
          </w:p>
        </w:tc>
        <w:tc>
          <w:tcPr>
            <w:tcW w:w="4770" w:type="dxa"/>
            <w:gridSpan w:val="2"/>
          </w:tcPr>
          <w:p w14:paraId="4638EEBA" w14:textId="69B30E84" w:rsidR="00C055DB" w:rsidRPr="00281E2F" w:rsidRDefault="00BD05D0" w:rsidP="0059515E">
            <w:pPr>
              <w:jc w:val="both"/>
              <w:rPr>
                <w:rFonts w:ascii="Times New Roman" w:hAnsi="Times New Roman" w:cs="Times New Roman"/>
                <w:bCs/>
                <w:sz w:val="22"/>
                <w:szCs w:val="22"/>
              </w:rPr>
            </w:pPr>
            <w:r>
              <w:rPr>
                <w:rFonts w:ascii="Times New Roman" w:hAnsi="Times New Roman" w:cs="Times New Roman"/>
                <w:bCs/>
                <w:sz w:val="22"/>
                <w:szCs w:val="22"/>
              </w:rPr>
              <w:t>Strategy for the replacement of lost livelihoods as a result of the clearing of selected sites will be incorporated into the project risk mitigation log</w:t>
            </w:r>
            <w:r w:rsidR="000B229B" w:rsidRPr="00281E2F">
              <w:rPr>
                <w:rFonts w:ascii="Times New Roman" w:hAnsi="Times New Roman" w:cs="Times New Roman"/>
                <w:bCs/>
                <w:sz w:val="22"/>
                <w:szCs w:val="22"/>
              </w:rPr>
              <w:t>.</w:t>
            </w:r>
          </w:p>
        </w:tc>
      </w:tr>
      <w:tr w:rsidR="00C055DB" w:rsidRPr="00281E2F" w14:paraId="2F6AE21E" w14:textId="77777777" w:rsidTr="002A2BCE">
        <w:trPr>
          <w:trHeight w:val="593"/>
        </w:trPr>
        <w:tc>
          <w:tcPr>
            <w:tcW w:w="3510" w:type="dxa"/>
            <w:vMerge w:val="restart"/>
          </w:tcPr>
          <w:p w14:paraId="4F52E464" w14:textId="77777777" w:rsidR="00C055DB" w:rsidRPr="00281E2F" w:rsidRDefault="00C055DB" w:rsidP="0059515E">
            <w:pPr>
              <w:jc w:val="both"/>
              <w:rPr>
                <w:rFonts w:ascii="Times New Roman" w:hAnsi="Times New Roman" w:cs="Times New Roman"/>
                <w:b/>
                <w:sz w:val="22"/>
                <w:szCs w:val="22"/>
              </w:rPr>
            </w:pPr>
          </w:p>
        </w:tc>
        <w:tc>
          <w:tcPr>
            <w:tcW w:w="9630" w:type="dxa"/>
            <w:gridSpan w:val="6"/>
            <w:shd w:val="clear" w:color="auto" w:fill="0F243E" w:themeFill="text2" w:themeFillShade="80"/>
          </w:tcPr>
          <w:p w14:paraId="3A10BE8C" w14:textId="2CC2EA45" w:rsidR="00C055DB" w:rsidRPr="00281E2F" w:rsidRDefault="00C055DB" w:rsidP="0059515E">
            <w:pPr>
              <w:jc w:val="both"/>
              <w:rPr>
                <w:rFonts w:ascii="Times New Roman" w:hAnsi="Times New Roman" w:cs="Times New Roman"/>
                <w:b/>
                <w:sz w:val="22"/>
                <w:szCs w:val="22"/>
              </w:rPr>
            </w:pPr>
            <w:r w:rsidRPr="00281E2F">
              <w:rPr>
                <w:rFonts w:ascii="Times New Roman" w:hAnsi="Times New Roman" w:cs="Times New Roman"/>
                <w:b/>
                <w:sz w:val="22"/>
                <w:szCs w:val="22"/>
              </w:rPr>
              <w:t>QUESTION 4</w:t>
            </w:r>
            <w:r w:rsidR="00AC2066" w:rsidRPr="00281E2F">
              <w:rPr>
                <w:rFonts w:ascii="Times New Roman" w:hAnsi="Times New Roman" w:cs="Times New Roman"/>
                <w:b/>
                <w:sz w:val="22"/>
                <w:szCs w:val="22"/>
              </w:rPr>
              <w:t>: What is the overall Project risk c</w:t>
            </w:r>
            <w:r w:rsidRPr="00281E2F">
              <w:rPr>
                <w:rFonts w:ascii="Times New Roman" w:hAnsi="Times New Roman" w:cs="Times New Roman"/>
                <w:b/>
                <w:sz w:val="22"/>
                <w:szCs w:val="22"/>
              </w:rPr>
              <w:t xml:space="preserve">ategorization? </w:t>
            </w:r>
          </w:p>
        </w:tc>
      </w:tr>
      <w:tr w:rsidR="00483E64" w:rsidRPr="00281E2F" w14:paraId="5419C075" w14:textId="77777777" w:rsidTr="002A2BCE">
        <w:tc>
          <w:tcPr>
            <w:tcW w:w="3510" w:type="dxa"/>
            <w:vMerge/>
          </w:tcPr>
          <w:p w14:paraId="327169E6" w14:textId="77777777" w:rsidR="00483E64" w:rsidRPr="00281E2F" w:rsidRDefault="00483E64" w:rsidP="0059515E">
            <w:pPr>
              <w:jc w:val="both"/>
              <w:rPr>
                <w:rFonts w:ascii="Times New Roman" w:hAnsi="Times New Roman" w:cs="Times New Roman"/>
                <w:sz w:val="22"/>
                <w:szCs w:val="22"/>
                <w:u w:val="single"/>
              </w:rPr>
            </w:pPr>
          </w:p>
        </w:tc>
        <w:tc>
          <w:tcPr>
            <w:tcW w:w="4883" w:type="dxa"/>
            <w:gridSpan w:val="5"/>
          </w:tcPr>
          <w:p w14:paraId="2A2B5D2C" w14:textId="11FE470F" w:rsidR="00483E64" w:rsidRPr="00281E2F" w:rsidRDefault="008C711F" w:rsidP="0059515E">
            <w:pPr>
              <w:jc w:val="both"/>
              <w:rPr>
                <w:rFonts w:ascii="Times New Roman" w:hAnsi="Times New Roman" w:cs="Times New Roman"/>
                <w:b/>
                <w:sz w:val="22"/>
                <w:szCs w:val="22"/>
              </w:rPr>
            </w:pPr>
            <w:r w:rsidRPr="00281E2F">
              <w:rPr>
                <w:rFonts w:ascii="Times New Roman" w:hAnsi="Times New Roman" w:cs="Times New Roman"/>
                <w:b/>
                <w:sz w:val="22"/>
                <w:szCs w:val="22"/>
              </w:rPr>
              <w:t>Select one</w:t>
            </w:r>
          </w:p>
        </w:tc>
        <w:tc>
          <w:tcPr>
            <w:tcW w:w="4747" w:type="dxa"/>
          </w:tcPr>
          <w:p w14:paraId="5CA2295D" w14:textId="77777777" w:rsidR="00483E64" w:rsidRPr="00281E2F" w:rsidRDefault="00483E64" w:rsidP="0059515E">
            <w:pPr>
              <w:jc w:val="both"/>
              <w:rPr>
                <w:rFonts w:ascii="Times New Roman" w:hAnsi="Times New Roman" w:cs="Times New Roman"/>
                <w:b/>
                <w:sz w:val="22"/>
                <w:szCs w:val="22"/>
              </w:rPr>
            </w:pPr>
            <w:r w:rsidRPr="00281E2F">
              <w:rPr>
                <w:rFonts w:ascii="Times New Roman" w:hAnsi="Times New Roman" w:cs="Times New Roman"/>
                <w:b/>
                <w:sz w:val="22"/>
                <w:szCs w:val="22"/>
              </w:rPr>
              <w:t>Comments</w:t>
            </w:r>
          </w:p>
        </w:tc>
      </w:tr>
      <w:tr w:rsidR="00483E64" w:rsidRPr="00281E2F" w14:paraId="2378BCC1" w14:textId="77777777" w:rsidTr="002A2BCE">
        <w:trPr>
          <w:trHeight w:val="251"/>
        </w:trPr>
        <w:tc>
          <w:tcPr>
            <w:tcW w:w="3510" w:type="dxa"/>
            <w:vMerge/>
          </w:tcPr>
          <w:p w14:paraId="7AF92304" w14:textId="77777777" w:rsidR="00C055DB" w:rsidRPr="00281E2F" w:rsidRDefault="00C055DB" w:rsidP="0059515E">
            <w:pPr>
              <w:jc w:val="both"/>
              <w:rPr>
                <w:rFonts w:ascii="Times New Roman" w:hAnsi="Times New Roman" w:cs="Times New Roman"/>
                <w:sz w:val="22"/>
                <w:szCs w:val="22"/>
              </w:rPr>
            </w:pPr>
          </w:p>
        </w:tc>
        <w:tc>
          <w:tcPr>
            <w:tcW w:w="4343" w:type="dxa"/>
            <w:gridSpan w:val="3"/>
            <w:shd w:val="clear" w:color="auto" w:fill="auto"/>
          </w:tcPr>
          <w:p w14:paraId="42C13A7A"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Low Risk</w:t>
            </w:r>
          </w:p>
        </w:tc>
        <w:tc>
          <w:tcPr>
            <w:tcW w:w="540" w:type="dxa"/>
            <w:gridSpan w:val="2"/>
          </w:tcPr>
          <w:p w14:paraId="09ED3510" w14:textId="77777777" w:rsidR="00C055DB" w:rsidRPr="00281E2F" w:rsidRDefault="00C055DB" w:rsidP="0059515E">
            <w:pPr>
              <w:ind w:left="-2230" w:firstLine="2230"/>
              <w:jc w:val="both"/>
              <w:rPr>
                <w:rFonts w:ascii="Times New Roman" w:hAnsi="Times New Roman" w:cs="Times New Roman"/>
                <w:b/>
                <w:sz w:val="22"/>
                <w:szCs w:val="22"/>
              </w:rPr>
            </w:pPr>
            <w:r w:rsidRPr="00281E2F">
              <w:rPr>
                <w:rFonts w:ascii="Segoe UI Symbol" w:hAnsi="Segoe UI Symbol" w:cs="Segoe UI Symbol"/>
                <w:b/>
                <w:sz w:val="22"/>
                <w:szCs w:val="22"/>
              </w:rPr>
              <w:t>☐</w:t>
            </w:r>
          </w:p>
        </w:tc>
        <w:tc>
          <w:tcPr>
            <w:tcW w:w="4747" w:type="dxa"/>
          </w:tcPr>
          <w:p w14:paraId="6C195903" w14:textId="77777777" w:rsidR="00C055DB" w:rsidRPr="00281E2F" w:rsidRDefault="00C055DB" w:rsidP="0059515E">
            <w:pPr>
              <w:jc w:val="both"/>
              <w:rPr>
                <w:rFonts w:ascii="Times New Roman" w:hAnsi="Times New Roman" w:cs="Times New Roman"/>
                <w:b/>
                <w:sz w:val="22"/>
                <w:szCs w:val="22"/>
              </w:rPr>
            </w:pPr>
          </w:p>
        </w:tc>
      </w:tr>
      <w:tr w:rsidR="00483E64" w:rsidRPr="00281E2F" w14:paraId="0E5DEE2A" w14:textId="77777777" w:rsidTr="00BF623B">
        <w:tc>
          <w:tcPr>
            <w:tcW w:w="3510" w:type="dxa"/>
            <w:vMerge/>
          </w:tcPr>
          <w:p w14:paraId="69EE0AE8" w14:textId="77777777" w:rsidR="00C055DB" w:rsidRPr="00281E2F" w:rsidRDefault="00C055DB" w:rsidP="0059515E">
            <w:pPr>
              <w:jc w:val="both"/>
              <w:rPr>
                <w:rFonts w:ascii="Times New Roman" w:hAnsi="Times New Roman" w:cs="Times New Roman"/>
                <w:sz w:val="22"/>
                <w:szCs w:val="22"/>
              </w:rPr>
            </w:pPr>
          </w:p>
        </w:tc>
        <w:tc>
          <w:tcPr>
            <w:tcW w:w="4343" w:type="dxa"/>
            <w:gridSpan w:val="3"/>
            <w:shd w:val="clear" w:color="auto" w:fill="auto"/>
          </w:tcPr>
          <w:p w14:paraId="6C255B77"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Moderate Risk</w:t>
            </w:r>
          </w:p>
        </w:tc>
        <w:tc>
          <w:tcPr>
            <w:tcW w:w="540" w:type="dxa"/>
            <w:gridSpan w:val="2"/>
            <w:vAlign w:val="center"/>
          </w:tcPr>
          <w:p w14:paraId="7032E7BA" w14:textId="5BD817D5" w:rsidR="00C055DB" w:rsidRPr="00281E2F" w:rsidRDefault="000B229B" w:rsidP="00BF623B">
            <w:pPr>
              <w:ind w:left="-2230" w:firstLine="2230"/>
              <w:rPr>
                <w:rFonts w:ascii="Times New Roman" w:hAnsi="Times New Roman" w:cs="Times New Roman"/>
                <w:b/>
                <w:sz w:val="22"/>
                <w:szCs w:val="22"/>
              </w:rPr>
            </w:pPr>
            <w:r w:rsidRPr="00281E2F">
              <w:rPr>
                <w:rFonts w:ascii="Times New Roman" w:hAnsi="Times New Roman" w:cs="Times New Roman"/>
                <w:b/>
                <w:sz w:val="22"/>
                <w:szCs w:val="22"/>
              </w:rPr>
              <w:t>X</w:t>
            </w:r>
          </w:p>
        </w:tc>
        <w:tc>
          <w:tcPr>
            <w:tcW w:w="4747" w:type="dxa"/>
          </w:tcPr>
          <w:p w14:paraId="6BF0C261" w14:textId="227920CA" w:rsidR="00C055DB" w:rsidRPr="00281E2F" w:rsidRDefault="00BD0DE0" w:rsidP="0059515E">
            <w:pPr>
              <w:jc w:val="both"/>
              <w:rPr>
                <w:rFonts w:ascii="Times New Roman" w:hAnsi="Times New Roman" w:cs="Times New Roman"/>
                <w:bCs/>
                <w:sz w:val="22"/>
                <w:szCs w:val="22"/>
              </w:rPr>
            </w:pPr>
            <w:r w:rsidRPr="00281E2F">
              <w:rPr>
                <w:rFonts w:ascii="Times New Roman" w:hAnsi="Times New Roman" w:cs="Times New Roman"/>
                <w:bCs/>
                <w:sz w:val="22"/>
                <w:szCs w:val="22"/>
              </w:rPr>
              <w:t>The Pro</w:t>
            </w:r>
            <w:r w:rsidR="00EB18AC">
              <w:rPr>
                <w:rFonts w:ascii="Times New Roman" w:hAnsi="Times New Roman" w:cs="Times New Roman"/>
                <w:bCs/>
                <w:sz w:val="22"/>
                <w:szCs w:val="22"/>
              </w:rPr>
              <w:t>ject has the potential to ensure full implementation of the TRC recommendations without creating further disenchantments amongst the targeted beneficiary communities. The project seeks to do this through comprehensive engagement with all stakeholders including both state actors and beneficiaries</w:t>
            </w:r>
          </w:p>
        </w:tc>
      </w:tr>
      <w:tr w:rsidR="00483E64" w:rsidRPr="00281E2F" w14:paraId="71EB9E80" w14:textId="77777777" w:rsidTr="002A2BCE">
        <w:tc>
          <w:tcPr>
            <w:tcW w:w="3510" w:type="dxa"/>
            <w:vMerge/>
          </w:tcPr>
          <w:p w14:paraId="44867C87" w14:textId="77777777" w:rsidR="00C055DB" w:rsidRPr="00281E2F" w:rsidRDefault="00C055DB" w:rsidP="0059515E">
            <w:pPr>
              <w:jc w:val="both"/>
              <w:rPr>
                <w:rFonts w:ascii="Times New Roman" w:hAnsi="Times New Roman" w:cs="Times New Roman"/>
                <w:sz w:val="22"/>
                <w:szCs w:val="22"/>
              </w:rPr>
            </w:pPr>
          </w:p>
        </w:tc>
        <w:tc>
          <w:tcPr>
            <w:tcW w:w="4343" w:type="dxa"/>
            <w:gridSpan w:val="3"/>
            <w:shd w:val="clear" w:color="auto" w:fill="auto"/>
          </w:tcPr>
          <w:p w14:paraId="76641484" w14:textId="77777777" w:rsidR="00C055DB" w:rsidRPr="00281E2F" w:rsidRDefault="00C055DB" w:rsidP="0059515E">
            <w:pPr>
              <w:jc w:val="both"/>
              <w:rPr>
                <w:rFonts w:ascii="Times New Roman" w:hAnsi="Times New Roman" w:cs="Times New Roman"/>
                <w:b/>
                <w:i/>
                <w:sz w:val="22"/>
                <w:szCs w:val="22"/>
              </w:rPr>
            </w:pPr>
            <w:r w:rsidRPr="00281E2F">
              <w:rPr>
                <w:rFonts w:ascii="Times New Roman" w:hAnsi="Times New Roman" w:cs="Times New Roman"/>
                <w:b/>
                <w:i/>
                <w:sz w:val="22"/>
                <w:szCs w:val="22"/>
              </w:rPr>
              <w:t>High Risk</w:t>
            </w:r>
          </w:p>
        </w:tc>
        <w:tc>
          <w:tcPr>
            <w:tcW w:w="540" w:type="dxa"/>
            <w:gridSpan w:val="2"/>
          </w:tcPr>
          <w:p w14:paraId="7874051C" w14:textId="77777777" w:rsidR="00C055DB" w:rsidRPr="00281E2F" w:rsidRDefault="00C055DB" w:rsidP="0059515E">
            <w:pPr>
              <w:ind w:left="-2230" w:firstLine="2230"/>
              <w:jc w:val="both"/>
              <w:rPr>
                <w:rFonts w:ascii="Times New Roman" w:hAnsi="Times New Roman" w:cs="Times New Roman"/>
                <w:b/>
                <w:sz w:val="22"/>
                <w:szCs w:val="22"/>
              </w:rPr>
            </w:pPr>
            <w:r w:rsidRPr="00281E2F">
              <w:rPr>
                <w:rFonts w:ascii="Segoe UI Symbol" w:hAnsi="Segoe UI Symbol" w:cs="Segoe UI Symbol"/>
                <w:b/>
                <w:sz w:val="22"/>
                <w:szCs w:val="22"/>
              </w:rPr>
              <w:t>☐</w:t>
            </w:r>
          </w:p>
        </w:tc>
        <w:tc>
          <w:tcPr>
            <w:tcW w:w="4747" w:type="dxa"/>
          </w:tcPr>
          <w:p w14:paraId="15F4F870" w14:textId="77777777" w:rsidR="00C055DB" w:rsidRPr="00281E2F" w:rsidRDefault="00C055DB" w:rsidP="0059515E">
            <w:pPr>
              <w:jc w:val="both"/>
              <w:rPr>
                <w:rFonts w:ascii="Times New Roman" w:hAnsi="Times New Roman" w:cs="Times New Roman"/>
                <w:b/>
                <w:sz w:val="22"/>
                <w:szCs w:val="22"/>
              </w:rPr>
            </w:pPr>
          </w:p>
        </w:tc>
      </w:tr>
      <w:tr w:rsidR="00BF623B" w:rsidRPr="00281E2F" w14:paraId="29357305" w14:textId="77777777" w:rsidTr="00762E5F">
        <w:trPr>
          <w:trHeight w:val="782"/>
        </w:trPr>
        <w:tc>
          <w:tcPr>
            <w:tcW w:w="3510" w:type="dxa"/>
            <w:vMerge w:val="restart"/>
            <w:shd w:val="clear" w:color="auto" w:fill="FFFFFF" w:themeFill="background1"/>
          </w:tcPr>
          <w:p w14:paraId="772C8F14" w14:textId="77777777" w:rsidR="00BF623B" w:rsidRPr="00281E2F" w:rsidRDefault="00BF623B" w:rsidP="0059515E">
            <w:pPr>
              <w:ind w:hanging="18"/>
              <w:jc w:val="both"/>
              <w:rPr>
                <w:rFonts w:ascii="Times New Roman" w:hAnsi="Times New Roman" w:cs="Times New Roman"/>
                <w:b/>
                <w:sz w:val="22"/>
                <w:szCs w:val="22"/>
              </w:rPr>
            </w:pPr>
          </w:p>
        </w:tc>
        <w:tc>
          <w:tcPr>
            <w:tcW w:w="9630" w:type="dxa"/>
            <w:gridSpan w:val="6"/>
            <w:shd w:val="clear" w:color="auto" w:fill="0F243E" w:themeFill="text2" w:themeFillShade="80"/>
            <w:vAlign w:val="center"/>
          </w:tcPr>
          <w:p w14:paraId="073C23C8" w14:textId="01F0F798" w:rsidR="00BF623B" w:rsidRPr="00281E2F" w:rsidRDefault="00BF623B" w:rsidP="0059515E">
            <w:pPr>
              <w:tabs>
                <w:tab w:val="left" w:pos="360"/>
              </w:tabs>
              <w:jc w:val="both"/>
              <w:rPr>
                <w:rFonts w:ascii="Times New Roman" w:hAnsi="Times New Roman" w:cs="Times New Roman"/>
                <w:b/>
                <w:sz w:val="22"/>
                <w:szCs w:val="22"/>
              </w:rPr>
            </w:pPr>
            <w:r w:rsidRPr="00281E2F">
              <w:rPr>
                <w:rFonts w:ascii="Times New Roman" w:hAnsi="Times New Roman" w:cs="Times New Roman"/>
                <w:b/>
                <w:sz w:val="22"/>
                <w:szCs w:val="22"/>
              </w:rPr>
              <w:t>QUESTION 5: Based on the identified risks and risk categorization, what requirements of the SES are relevant?</w:t>
            </w:r>
          </w:p>
        </w:tc>
      </w:tr>
      <w:tr w:rsidR="002248F9" w:rsidRPr="00281E2F" w14:paraId="623F5CAF" w14:textId="77777777" w:rsidTr="002A2BCE">
        <w:trPr>
          <w:trHeight w:val="296"/>
        </w:trPr>
        <w:tc>
          <w:tcPr>
            <w:tcW w:w="3510" w:type="dxa"/>
            <w:vMerge/>
            <w:shd w:val="clear" w:color="auto" w:fill="FFFFFF" w:themeFill="background1"/>
          </w:tcPr>
          <w:p w14:paraId="028A459C" w14:textId="77777777" w:rsidR="002248F9" w:rsidRPr="00281E2F" w:rsidRDefault="002248F9" w:rsidP="0059515E">
            <w:pPr>
              <w:jc w:val="both"/>
              <w:rPr>
                <w:rFonts w:ascii="Times New Roman" w:hAnsi="Times New Roman" w:cs="Times New Roman"/>
                <w:sz w:val="22"/>
                <w:szCs w:val="22"/>
                <w:u w:val="single"/>
              </w:rPr>
            </w:pPr>
          </w:p>
        </w:tc>
        <w:tc>
          <w:tcPr>
            <w:tcW w:w="4883" w:type="dxa"/>
            <w:gridSpan w:val="5"/>
          </w:tcPr>
          <w:p w14:paraId="0D9D2D65" w14:textId="77672693" w:rsidR="002248F9" w:rsidRPr="00281E2F" w:rsidRDefault="008C711F" w:rsidP="0059515E">
            <w:pPr>
              <w:tabs>
                <w:tab w:val="left" w:pos="360"/>
              </w:tabs>
              <w:jc w:val="both"/>
              <w:rPr>
                <w:rFonts w:ascii="Times New Roman" w:hAnsi="Times New Roman" w:cs="Times New Roman"/>
                <w:b/>
                <w:sz w:val="22"/>
                <w:szCs w:val="22"/>
              </w:rPr>
            </w:pPr>
            <w:r w:rsidRPr="00281E2F">
              <w:rPr>
                <w:rFonts w:ascii="Times New Roman" w:hAnsi="Times New Roman" w:cs="Times New Roman"/>
                <w:sz w:val="22"/>
                <w:szCs w:val="22"/>
              </w:rPr>
              <w:t>Check all that apply</w:t>
            </w:r>
          </w:p>
        </w:tc>
        <w:tc>
          <w:tcPr>
            <w:tcW w:w="4747" w:type="dxa"/>
          </w:tcPr>
          <w:p w14:paraId="61E32640" w14:textId="77777777" w:rsidR="002248F9" w:rsidRPr="00281E2F" w:rsidRDefault="002248F9" w:rsidP="0059515E">
            <w:pPr>
              <w:tabs>
                <w:tab w:val="left" w:pos="360"/>
              </w:tabs>
              <w:jc w:val="both"/>
              <w:rPr>
                <w:rFonts w:ascii="Times New Roman" w:hAnsi="Times New Roman" w:cs="Times New Roman"/>
                <w:b/>
                <w:sz w:val="22"/>
                <w:szCs w:val="22"/>
              </w:rPr>
            </w:pPr>
            <w:r w:rsidRPr="00281E2F">
              <w:rPr>
                <w:rFonts w:ascii="Times New Roman" w:hAnsi="Times New Roman" w:cs="Times New Roman"/>
                <w:b/>
                <w:sz w:val="22"/>
                <w:szCs w:val="22"/>
              </w:rPr>
              <w:t>Comments</w:t>
            </w:r>
          </w:p>
        </w:tc>
      </w:tr>
      <w:tr w:rsidR="00BF623B" w:rsidRPr="00281E2F" w14:paraId="32A97D58" w14:textId="77777777" w:rsidTr="00BF623B">
        <w:tc>
          <w:tcPr>
            <w:tcW w:w="3510" w:type="dxa"/>
            <w:vMerge/>
            <w:shd w:val="clear" w:color="auto" w:fill="FFFFFF" w:themeFill="background1"/>
          </w:tcPr>
          <w:p w14:paraId="33D393F2" w14:textId="77777777" w:rsidR="00BF623B" w:rsidRPr="00281E2F" w:rsidRDefault="00BF623B" w:rsidP="00BF623B">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56DF73BE" w14:textId="77777777" w:rsidR="00BF623B" w:rsidRPr="00281E2F" w:rsidRDefault="00BF623B" w:rsidP="00BF623B">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Principle 1: Human Rights</w:t>
            </w:r>
          </w:p>
        </w:tc>
        <w:tc>
          <w:tcPr>
            <w:tcW w:w="540" w:type="dxa"/>
            <w:gridSpan w:val="2"/>
            <w:vAlign w:val="center"/>
          </w:tcPr>
          <w:p w14:paraId="55682F24" w14:textId="30AD4E9B" w:rsidR="00BF623B" w:rsidRPr="00281E2F" w:rsidRDefault="00BF623B" w:rsidP="00BF623B">
            <w:pPr>
              <w:tabs>
                <w:tab w:val="left" w:pos="360"/>
              </w:tabs>
              <w:rPr>
                <w:rFonts w:ascii="Times New Roman" w:hAnsi="Times New Roman" w:cs="Times New Roman"/>
                <w:sz w:val="22"/>
                <w:szCs w:val="22"/>
              </w:rPr>
            </w:pPr>
            <w:r w:rsidRPr="00281E2F">
              <w:rPr>
                <w:rFonts w:ascii="Times New Roman" w:hAnsi="Times New Roman" w:cs="Times New Roman"/>
                <w:b/>
                <w:sz w:val="22"/>
                <w:szCs w:val="22"/>
              </w:rPr>
              <w:t>X</w:t>
            </w:r>
          </w:p>
        </w:tc>
        <w:tc>
          <w:tcPr>
            <w:tcW w:w="4747" w:type="dxa"/>
          </w:tcPr>
          <w:p w14:paraId="18E5603B" w14:textId="3211D0DA" w:rsidR="00BF623B" w:rsidRPr="00281E2F" w:rsidRDefault="00BF623B" w:rsidP="00EB18AC">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 xml:space="preserve"> The </w:t>
            </w:r>
            <w:proofErr w:type="spellStart"/>
            <w:r w:rsidRPr="00281E2F">
              <w:rPr>
                <w:rFonts w:ascii="Times New Roman" w:hAnsi="Times New Roman" w:cs="Times New Roman"/>
                <w:sz w:val="22"/>
                <w:szCs w:val="22"/>
              </w:rPr>
              <w:t>Programme</w:t>
            </w:r>
            <w:proofErr w:type="spellEnd"/>
            <w:r w:rsidRPr="00281E2F">
              <w:rPr>
                <w:rFonts w:ascii="Times New Roman" w:hAnsi="Times New Roman" w:cs="Times New Roman"/>
                <w:sz w:val="22"/>
                <w:szCs w:val="22"/>
              </w:rPr>
              <w:t xml:space="preserve"> will lead to </w:t>
            </w:r>
            <w:r w:rsidR="00EB18AC">
              <w:rPr>
                <w:rFonts w:ascii="Times New Roman" w:hAnsi="Times New Roman" w:cs="Times New Roman"/>
                <w:sz w:val="22"/>
                <w:szCs w:val="22"/>
              </w:rPr>
              <w:t>restoration of the dignity and rights of victims of the war and will ensure that social cohesion is enhanced.</w:t>
            </w:r>
          </w:p>
        </w:tc>
      </w:tr>
      <w:tr w:rsidR="00BF623B" w:rsidRPr="00281E2F" w14:paraId="145F1571" w14:textId="77777777" w:rsidTr="00BF623B">
        <w:tc>
          <w:tcPr>
            <w:tcW w:w="3510" w:type="dxa"/>
            <w:vMerge/>
            <w:shd w:val="clear" w:color="auto" w:fill="FFFFFF" w:themeFill="background1"/>
          </w:tcPr>
          <w:p w14:paraId="2B3A5E81" w14:textId="77777777" w:rsidR="00BF623B" w:rsidRPr="00281E2F" w:rsidRDefault="00BF623B" w:rsidP="00BF623B">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794843EA" w14:textId="77777777" w:rsidR="00BF623B" w:rsidRPr="00281E2F" w:rsidRDefault="00BF623B" w:rsidP="00BF623B">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Principle 2: Gender Equality and Women’s Empowerment</w:t>
            </w:r>
          </w:p>
        </w:tc>
        <w:tc>
          <w:tcPr>
            <w:tcW w:w="540" w:type="dxa"/>
            <w:gridSpan w:val="2"/>
            <w:vAlign w:val="center"/>
          </w:tcPr>
          <w:p w14:paraId="64626C08" w14:textId="2C0DC52A" w:rsidR="00BF623B" w:rsidRPr="00281E2F" w:rsidRDefault="00BF623B" w:rsidP="00BF623B">
            <w:pPr>
              <w:tabs>
                <w:tab w:val="left" w:pos="360"/>
              </w:tabs>
              <w:rPr>
                <w:rFonts w:ascii="Times New Roman" w:hAnsi="Times New Roman" w:cs="Times New Roman"/>
                <w:sz w:val="22"/>
                <w:szCs w:val="22"/>
              </w:rPr>
            </w:pPr>
            <w:r w:rsidRPr="00281E2F">
              <w:rPr>
                <w:rFonts w:ascii="Times New Roman" w:hAnsi="Times New Roman" w:cs="Times New Roman"/>
                <w:b/>
                <w:sz w:val="22"/>
                <w:szCs w:val="22"/>
              </w:rPr>
              <w:t>X</w:t>
            </w:r>
          </w:p>
        </w:tc>
        <w:tc>
          <w:tcPr>
            <w:tcW w:w="4747" w:type="dxa"/>
          </w:tcPr>
          <w:p w14:paraId="2ED74AD8" w14:textId="6EF74AF7" w:rsidR="00BF623B" w:rsidRPr="00281E2F" w:rsidRDefault="00BF623B" w:rsidP="00BF623B">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The</w:t>
            </w:r>
            <w:r w:rsidR="00EB18AC">
              <w:rPr>
                <w:rFonts w:ascii="Times New Roman" w:hAnsi="Times New Roman" w:cs="Times New Roman"/>
                <w:sz w:val="22"/>
                <w:szCs w:val="22"/>
              </w:rPr>
              <w:t xml:space="preserve"> project will ensure that gender equality and the empowerment of women is at the center of </w:t>
            </w:r>
            <w:proofErr w:type="gramStart"/>
            <w:r w:rsidR="00EB18AC">
              <w:rPr>
                <w:rFonts w:ascii="Times New Roman" w:hAnsi="Times New Roman" w:cs="Times New Roman"/>
                <w:sz w:val="22"/>
                <w:szCs w:val="22"/>
              </w:rPr>
              <w:t>all of</w:t>
            </w:r>
            <w:proofErr w:type="gramEnd"/>
            <w:r w:rsidR="00EB18AC">
              <w:rPr>
                <w:rFonts w:ascii="Times New Roman" w:hAnsi="Times New Roman" w:cs="Times New Roman"/>
                <w:sz w:val="22"/>
                <w:szCs w:val="22"/>
              </w:rPr>
              <w:t xml:space="preserve"> its engagements. Through the provision of peacebuilding and conflict resolution trainings women will be empowered and form part of the </w:t>
            </w:r>
            <w:proofErr w:type="gramStart"/>
            <w:r w:rsidR="00EB18AC">
              <w:rPr>
                <w:rFonts w:ascii="Times New Roman" w:hAnsi="Times New Roman" w:cs="Times New Roman"/>
                <w:sz w:val="22"/>
                <w:szCs w:val="22"/>
              </w:rPr>
              <w:t>decision making</w:t>
            </w:r>
            <w:proofErr w:type="gramEnd"/>
            <w:r w:rsidR="00EB18AC">
              <w:rPr>
                <w:rFonts w:ascii="Times New Roman" w:hAnsi="Times New Roman" w:cs="Times New Roman"/>
                <w:sz w:val="22"/>
                <w:szCs w:val="22"/>
              </w:rPr>
              <w:t xml:space="preserve"> processes on peacebuilding, reconciliation and social cohesion in the selected beneficiary communities.</w:t>
            </w:r>
          </w:p>
        </w:tc>
      </w:tr>
      <w:tr w:rsidR="00483E64" w:rsidRPr="00281E2F" w14:paraId="1F74573A" w14:textId="77777777" w:rsidTr="002A2BCE">
        <w:tc>
          <w:tcPr>
            <w:tcW w:w="3510" w:type="dxa"/>
            <w:vMerge/>
            <w:shd w:val="clear" w:color="auto" w:fill="FFFFFF" w:themeFill="background1"/>
          </w:tcPr>
          <w:p w14:paraId="1EC642C8" w14:textId="77777777" w:rsidR="00F536BB" w:rsidRPr="00281E2F" w:rsidRDefault="00F536BB" w:rsidP="0059515E">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36FCA502" w14:textId="77777777" w:rsidR="00F536BB" w:rsidRPr="00281E2F" w:rsidRDefault="00F536BB" w:rsidP="0059515E">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1.</w:t>
            </w:r>
            <w:r w:rsidRPr="00281E2F">
              <w:rPr>
                <w:rFonts w:ascii="Times New Roman" w:hAnsi="Times New Roman" w:cs="Times New Roman"/>
                <w:b/>
                <w:i/>
                <w:sz w:val="22"/>
                <w:szCs w:val="22"/>
              </w:rPr>
              <w:tab/>
              <w:t>Biodiversity Conservation and Natural Resource Management</w:t>
            </w:r>
          </w:p>
        </w:tc>
        <w:tc>
          <w:tcPr>
            <w:tcW w:w="540" w:type="dxa"/>
            <w:gridSpan w:val="2"/>
            <w:vAlign w:val="center"/>
          </w:tcPr>
          <w:p w14:paraId="155319F7" w14:textId="1C71EF12" w:rsidR="00F536BB" w:rsidRPr="00281E2F" w:rsidRDefault="009A71CB" w:rsidP="0059515E">
            <w:pPr>
              <w:tabs>
                <w:tab w:val="left" w:pos="360"/>
              </w:tabs>
              <w:jc w:val="both"/>
              <w:rPr>
                <w:rFonts w:ascii="Times New Roman" w:hAnsi="Times New Roman" w:cs="Times New Roman"/>
                <w:b/>
                <w:bCs/>
                <w:sz w:val="22"/>
                <w:szCs w:val="22"/>
              </w:rPr>
            </w:pPr>
            <w:r w:rsidRPr="00281E2F">
              <w:rPr>
                <w:rFonts w:ascii="Segoe UI Symbol" w:hAnsi="Segoe UI Symbol" w:cs="Segoe UI Symbol"/>
                <w:b/>
                <w:sz w:val="22"/>
                <w:szCs w:val="22"/>
              </w:rPr>
              <w:t>☐</w:t>
            </w:r>
          </w:p>
        </w:tc>
        <w:tc>
          <w:tcPr>
            <w:tcW w:w="4747" w:type="dxa"/>
          </w:tcPr>
          <w:p w14:paraId="3017E336" w14:textId="6EEA118B" w:rsidR="00F536BB" w:rsidRPr="00281E2F" w:rsidRDefault="009A71CB" w:rsidP="0059515E">
            <w:pPr>
              <w:tabs>
                <w:tab w:val="left" w:pos="360"/>
              </w:tabs>
              <w:jc w:val="both"/>
              <w:rPr>
                <w:rFonts w:ascii="Times New Roman" w:hAnsi="Times New Roman" w:cs="Times New Roman"/>
                <w:sz w:val="22"/>
                <w:szCs w:val="22"/>
              </w:rPr>
            </w:pPr>
            <w:r>
              <w:rPr>
                <w:rFonts w:ascii="Times New Roman" w:hAnsi="Times New Roman" w:cs="Times New Roman"/>
                <w:sz w:val="22"/>
                <w:szCs w:val="22"/>
              </w:rPr>
              <w:t>No impact on biodiversity conservation and natural resource management</w:t>
            </w:r>
          </w:p>
        </w:tc>
      </w:tr>
      <w:tr w:rsidR="00BF623B" w:rsidRPr="00281E2F" w14:paraId="217C78D8" w14:textId="77777777" w:rsidTr="00BF623B">
        <w:tc>
          <w:tcPr>
            <w:tcW w:w="3510" w:type="dxa"/>
            <w:vMerge/>
            <w:shd w:val="clear" w:color="auto" w:fill="FFFFFF" w:themeFill="background1"/>
          </w:tcPr>
          <w:p w14:paraId="4D42FFEC" w14:textId="77777777" w:rsidR="00BF623B" w:rsidRPr="00281E2F" w:rsidRDefault="00BF623B" w:rsidP="00BF623B">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1E60CEE3" w14:textId="77777777" w:rsidR="00BF623B" w:rsidRPr="00281E2F" w:rsidRDefault="00BF623B" w:rsidP="00BF623B">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2.</w:t>
            </w:r>
            <w:r w:rsidRPr="00281E2F">
              <w:rPr>
                <w:rFonts w:ascii="Times New Roman" w:hAnsi="Times New Roman" w:cs="Times New Roman"/>
                <w:b/>
                <w:i/>
                <w:sz w:val="22"/>
                <w:szCs w:val="22"/>
              </w:rPr>
              <w:tab/>
              <w:t>Climate Change Mitigation and Adaptation</w:t>
            </w:r>
          </w:p>
        </w:tc>
        <w:tc>
          <w:tcPr>
            <w:tcW w:w="540" w:type="dxa"/>
            <w:gridSpan w:val="2"/>
            <w:vAlign w:val="center"/>
          </w:tcPr>
          <w:p w14:paraId="02ED9F41" w14:textId="7FB93D34" w:rsidR="00BF623B" w:rsidRPr="00281E2F" w:rsidRDefault="009A71CB" w:rsidP="00BF623B">
            <w:pPr>
              <w:tabs>
                <w:tab w:val="left" w:pos="360"/>
              </w:tabs>
              <w:rPr>
                <w:rFonts w:ascii="Times New Roman" w:hAnsi="Times New Roman" w:cs="Times New Roman"/>
                <w:sz w:val="22"/>
                <w:szCs w:val="22"/>
              </w:rPr>
            </w:pPr>
            <w:r w:rsidRPr="00281E2F">
              <w:rPr>
                <w:rFonts w:ascii="Segoe UI Symbol" w:hAnsi="Segoe UI Symbol" w:cs="Segoe UI Symbol"/>
                <w:b/>
                <w:sz w:val="22"/>
                <w:szCs w:val="22"/>
              </w:rPr>
              <w:t>☐</w:t>
            </w:r>
          </w:p>
        </w:tc>
        <w:tc>
          <w:tcPr>
            <w:tcW w:w="4747" w:type="dxa"/>
          </w:tcPr>
          <w:p w14:paraId="71032A58" w14:textId="57B422A9" w:rsidR="00BF623B" w:rsidRPr="00281E2F" w:rsidRDefault="009A71CB" w:rsidP="00BF623B">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No impact on</w:t>
            </w:r>
            <w:r>
              <w:rPr>
                <w:rFonts w:ascii="Times New Roman" w:hAnsi="Times New Roman" w:cs="Times New Roman"/>
                <w:sz w:val="22"/>
                <w:szCs w:val="22"/>
              </w:rPr>
              <w:t xml:space="preserve"> climate</w:t>
            </w:r>
            <w:r w:rsidR="00BF623B" w:rsidRPr="00281E2F">
              <w:rPr>
                <w:rFonts w:ascii="Times New Roman" w:hAnsi="Times New Roman" w:cs="Times New Roman"/>
                <w:sz w:val="22"/>
                <w:szCs w:val="22"/>
              </w:rPr>
              <w:t xml:space="preserve">. </w:t>
            </w:r>
          </w:p>
        </w:tc>
      </w:tr>
      <w:tr w:rsidR="00BF623B" w:rsidRPr="00281E2F" w14:paraId="2C625810" w14:textId="77777777" w:rsidTr="00BF623B">
        <w:tc>
          <w:tcPr>
            <w:tcW w:w="3510" w:type="dxa"/>
            <w:vMerge/>
            <w:shd w:val="clear" w:color="auto" w:fill="FFFFFF" w:themeFill="background1"/>
          </w:tcPr>
          <w:p w14:paraId="3F34BF39" w14:textId="77777777" w:rsidR="00BF623B" w:rsidRPr="00281E2F" w:rsidRDefault="00BF623B" w:rsidP="00BF623B">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6598D5DB" w14:textId="77777777" w:rsidR="00BF623B" w:rsidRPr="00281E2F" w:rsidRDefault="00BF623B" w:rsidP="00BF623B">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3.</w:t>
            </w:r>
            <w:r w:rsidRPr="00281E2F">
              <w:rPr>
                <w:rFonts w:ascii="Times New Roman" w:hAnsi="Times New Roman" w:cs="Times New Roman"/>
                <w:b/>
                <w:i/>
                <w:sz w:val="22"/>
                <w:szCs w:val="22"/>
              </w:rPr>
              <w:tab/>
              <w:t>Community Health, Safety and Working Conditions</w:t>
            </w:r>
          </w:p>
        </w:tc>
        <w:tc>
          <w:tcPr>
            <w:tcW w:w="540" w:type="dxa"/>
            <w:gridSpan w:val="2"/>
            <w:vAlign w:val="center"/>
          </w:tcPr>
          <w:p w14:paraId="33511ED5" w14:textId="15230F81" w:rsidR="00BF623B" w:rsidRPr="00281E2F" w:rsidRDefault="009A71CB" w:rsidP="00BF623B">
            <w:pPr>
              <w:tabs>
                <w:tab w:val="left" w:pos="360"/>
              </w:tabs>
              <w:rPr>
                <w:rFonts w:ascii="Times New Roman" w:hAnsi="Times New Roman" w:cs="Times New Roman"/>
                <w:sz w:val="22"/>
                <w:szCs w:val="22"/>
              </w:rPr>
            </w:pPr>
            <w:r w:rsidRPr="00281E2F">
              <w:rPr>
                <w:rFonts w:ascii="Segoe UI Symbol" w:hAnsi="Segoe UI Symbol" w:cs="Segoe UI Symbol"/>
                <w:b/>
                <w:sz w:val="22"/>
                <w:szCs w:val="22"/>
              </w:rPr>
              <w:t>☐</w:t>
            </w:r>
          </w:p>
        </w:tc>
        <w:tc>
          <w:tcPr>
            <w:tcW w:w="4747" w:type="dxa"/>
          </w:tcPr>
          <w:p w14:paraId="4A1896E9" w14:textId="3DA71B7B" w:rsidR="00BF623B" w:rsidRPr="00281E2F" w:rsidRDefault="009A71CB" w:rsidP="00BF623B">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No impact on</w:t>
            </w:r>
            <w:r>
              <w:rPr>
                <w:rFonts w:ascii="Times New Roman" w:hAnsi="Times New Roman" w:cs="Times New Roman"/>
                <w:sz w:val="22"/>
                <w:szCs w:val="22"/>
              </w:rPr>
              <w:t xml:space="preserve"> community health, safety and working conditions</w:t>
            </w:r>
          </w:p>
        </w:tc>
      </w:tr>
      <w:tr w:rsidR="00483E64" w:rsidRPr="00281E2F" w14:paraId="3C79D6DB" w14:textId="77777777" w:rsidTr="002A2BCE">
        <w:tc>
          <w:tcPr>
            <w:tcW w:w="3510" w:type="dxa"/>
            <w:vMerge/>
            <w:shd w:val="clear" w:color="auto" w:fill="FFFFFF" w:themeFill="background1"/>
          </w:tcPr>
          <w:p w14:paraId="53D93B79" w14:textId="77777777" w:rsidR="00F536BB" w:rsidRPr="00281E2F" w:rsidRDefault="00F536BB" w:rsidP="0059515E">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4FCB6CBE" w14:textId="77777777" w:rsidR="00F536BB" w:rsidRPr="00281E2F" w:rsidRDefault="00F536BB" w:rsidP="0059515E">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4.</w:t>
            </w:r>
            <w:r w:rsidRPr="00281E2F">
              <w:rPr>
                <w:rFonts w:ascii="Times New Roman" w:hAnsi="Times New Roman" w:cs="Times New Roman"/>
                <w:b/>
                <w:i/>
                <w:sz w:val="22"/>
                <w:szCs w:val="22"/>
              </w:rPr>
              <w:tab/>
              <w:t>Cultural Heritage</w:t>
            </w:r>
          </w:p>
        </w:tc>
        <w:tc>
          <w:tcPr>
            <w:tcW w:w="540" w:type="dxa"/>
            <w:gridSpan w:val="2"/>
            <w:vAlign w:val="center"/>
          </w:tcPr>
          <w:p w14:paraId="4A17A26B" w14:textId="77777777" w:rsidR="00F536BB" w:rsidRPr="00281E2F" w:rsidRDefault="00F536BB" w:rsidP="0059515E">
            <w:pPr>
              <w:tabs>
                <w:tab w:val="left" w:pos="360"/>
              </w:tabs>
              <w:jc w:val="both"/>
              <w:rPr>
                <w:rFonts w:ascii="Times New Roman" w:hAnsi="Times New Roman" w:cs="Times New Roman"/>
                <w:sz w:val="22"/>
                <w:szCs w:val="22"/>
              </w:rPr>
            </w:pPr>
            <w:r w:rsidRPr="00281E2F">
              <w:rPr>
                <w:rFonts w:ascii="Segoe UI Symbol" w:hAnsi="Segoe UI Symbol" w:cs="Segoe UI Symbol"/>
                <w:b/>
                <w:sz w:val="22"/>
                <w:szCs w:val="22"/>
              </w:rPr>
              <w:t>☐</w:t>
            </w:r>
          </w:p>
        </w:tc>
        <w:tc>
          <w:tcPr>
            <w:tcW w:w="4747" w:type="dxa"/>
          </w:tcPr>
          <w:p w14:paraId="07BEC435" w14:textId="455FBC98" w:rsidR="00F536BB" w:rsidRPr="00281E2F" w:rsidRDefault="002C044C" w:rsidP="0059515E">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No impact on cul</w:t>
            </w:r>
            <w:r w:rsidR="009A71CB">
              <w:rPr>
                <w:rFonts w:ascii="Times New Roman" w:hAnsi="Times New Roman" w:cs="Times New Roman"/>
                <w:sz w:val="22"/>
                <w:szCs w:val="22"/>
              </w:rPr>
              <w:t>t</w:t>
            </w:r>
            <w:r w:rsidRPr="00281E2F">
              <w:rPr>
                <w:rFonts w:ascii="Times New Roman" w:hAnsi="Times New Roman" w:cs="Times New Roman"/>
                <w:sz w:val="22"/>
                <w:szCs w:val="22"/>
              </w:rPr>
              <w:t xml:space="preserve">ure heritage </w:t>
            </w:r>
          </w:p>
        </w:tc>
      </w:tr>
      <w:tr w:rsidR="00483E64" w:rsidRPr="00281E2F" w14:paraId="0D706578" w14:textId="77777777" w:rsidTr="002A2BCE">
        <w:tc>
          <w:tcPr>
            <w:tcW w:w="3510" w:type="dxa"/>
            <w:vMerge/>
            <w:shd w:val="clear" w:color="auto" w:fill="FFFFFF" w:themeFill="background1"/>
          </w:tcPr>
          <w:p w14:paraId="293472D7" w14:textId="77777777" w:rsidR="00F536BB" w:rsidRPr="00281E2F" w:rsidRDefault="00F536BB" w:rsidP="0059515E">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5C266F6E" w14:textId="77777777" w:rsidR="00F536BB" w:rsidRPr="00281E2F" w:rsidRDefault="00F536BB" w:rsidP="0059515E">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5.</w:t>
            </w:r>
            <w:r w:rsidRPr="00281E2F">
              <w:rPr>
                <w:rFonts w:ascii="Times New Roman" w:hAnsi="Times New Roman" w:cs="Times New Roman"/>
                <w:b/>
                <w:i/>
                <w:sz w:val="22"/>
                <w:szCs w:val="22"/>
              </w:rPr>
              <w:tab/>
              <w:t>Displacement and Resettlement</w:t>
            </w:r>
          </w:p>
        </w:tc>
        <w:tc>
          <w:tcPr>
            <w:tcW w:w="540" w:type="dxa"/>
            <w:gridSpan w:val="2"/>
            <w:vAlign w:val="center"/>
          </w:tcPr>
          <w:p w14:paraId="498DBA2F" w14:textId="77777777" w:rsidR="00F536BB" w:rsidRPr="00281E2F" w:rsidRDefault="00F536BB" w:rsidP="0059515E">
            <w:pPr>
              <w:tabs>
                <w:tab w:val="left" w:pos="360"/>
              </w:tabs>
              <w:jc w:val="both"/>
              <w:rPr>
                <w:rFonts w:ascii="Times New Roman" w:hAnsi="Times New Roman" w:cs="Times New Roman"/>
                <w:sz w:val="22"/>
                <w:szCs w:val="22"/>
              </w:rPr>
            </w:pPr>
            <w:r w:rsidRPr="00281E2F">
              <w:rPr>
                <w:rFonts w:ascii="Segoe UI Symbol" w:hAnsi="Segoe UI Symbol" w:cs="Segoe UI Symbol"/>
                <w:b/>
                <w:sz w:val="22"/>
                <w:szCs w:val="22"/>
              </w:rPr>
              <w:t>☐</w:t>
            </w:r>
          </w:p>
        </w:tc>
        <w:tc>
          <w:tcPr>
            <w:tcW w:w="4747" w:type="dxa"/>
          </w:tcPr>
          <w:p w14:paraId="5D2C7424" w14:textId="117E90C5" w:rsidR="00F536BB" w:rsidRPr="00281E2F" w:rsidRDefault="002C044C" w:rsidP="0059515E">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 xml:space="preserve">No impact on displacement and resettlement </w:t>
            </w:r>
          </w:p>
        </w:tc>
      </w:tr>
      <w:tr w:rsidR="00483E64" w:rsidRPr="00281E2F" w14:paraId="5B5AFF62" w14:textId="77777777" w:rsidTr="002A2BCE">
        <w:tc>
          <w:tcPr>
            <w:tcW w:w="3510" w:type="dxa"/>
            <w:vMerge/>
            <w:shd w:val="clear" w:color="auto" w:fill="FFFFFF" w:themeFill="background1"/>
          </w:tcPr>
          <w:p w14:paraId="2BF15EA6" w14:textId="77777777" w:rsidR="00F536BB" w:rsidRPr="00281E2F" w:rsidRDefault="00F536BB" w:rsidP="0059515E">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65C8C6AB" w14:textId="77777777" w:rsidR="00F536BB" w:rsidRPr="00281E2F" w:rsidRDefault="00F536BB" w:rsidP="0059515E">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6.</w:t>
            </w:r>
            <w:r w:rsidRPr="00281E2F">
              <w:rPr>
                <w:rFonts w:ascii="Times New Roman" w:hAnsi="Times New Roman" w:cs="Times New Roman"/>
                <w:b/>
                <w:i/>
                <w:sz w:val="22"/>
                <w:szCs w:val="22"/>
              </w:rPr>
              <w:tab/>
              <w:t>Indigenous Peoples</w:t>
            </w:r>
          </w:p>
        </w:tc>
        <w:tc>
          <w:tcPr>
            <w:tcW w:w="540" w:type="dxa"/>
            <w:gridSpan w:val="2"/>
            <w:vAlign w:val="center"/>
          </w:tcPr>
          <w:p w14:paraId="627A6915" w14:textId="77777777" w:rsidR="00F536BB" w:rsidRPr="00281E2F" w:rsidRDefault="00F536BB" w:rsidP="0059515E">
            <w:pPr>
              <w:tabs>
                <w:tab w:val="left" w:pos="360"/>
              </w:tabs>
              <w:jc w:val="both"/>
              <w:rPr>
                <w:rFonts w:ascii="Times New Roman" w:hAnsi="Times New Roman" w:cs="Times New Roman"/>
                <w:sz w:val="22"/>
                <w:szCs w:val="22"/>
              </w:rPr>
            </w:pPr>
            <w:r w:rsidRPr="00281E2F">
              <w:rPr>
                <w:rFonts w:ascii="Segoe UI Symbol" w:hAnsi="Segoe UI Symbol" w:cs="Segoe UI Symbol"/>
                <w:b/>
                <w:sz w:val="22"/>
                <w:szCs w:val="22"/>
              </w:rPr>
              <w:t>☐</w:t>
            </w:r>
          </w:p>
        </w:tc>
        <w:tc>
          <w:tcPr>
            <w:tcW w:w="4747" w:type="dxa"/>
          </w:tcPr>
          <w:p w14:paraId="0D1E381A" w14:textId="2BD62D0E" w:rsidR="00F536BB" w:rsidRPr="00281E2F" w:rsidRDefault="002C044C" w:rsidP="0059515E">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 xml:space="preserve">No impact on indigenous people </w:t>
            </w:r>
          </w:p>
        </w:tc>
      </w:tr>
      <w:tr w:rsidR="00483E64" w:rsidRPr="00281E2F" w14:paraId="7AFAC06E" w14:textId="77777777" w:rsidTr="002A2BCE">
        <w:tc>
          <w:tcPr>
            <w:tcW w:w="3510" w:type="dxa"/>
            <w:vMerge/>
            <w:shd w:val="clear" w:color="auto" w:fill="FFFFFF" w:themeFill="background1"/>
          </w:tcPr>
          <w:p w14:paraId="4D042672" w14:textId="77777777" w:rsidR="00F536BB" w:rsidRPr="00281E2F" w:rsidRDefault="00F536BB" w:rsidP="0059515E">
            <w:pPr>
              <w:tabs>
                <w:tab w:val="left" w:pos="270"/>
              </w:tabs>
              <w:ind w:left="270" w:hanging="270"/>
              <w:jc w:val="both"/>
              <w:rPr>
                <w:rFonts w:ascii="Times New Roman" w:hAnsi="Times New Roman" w:cs="Times New Roman"/>
                <w:sz w:val="22"/>
                <w:szCs w:val="22"/>
              </w:rPr>
            </w:pPr>
          </w:p>
        </w:tc>
        <w:tc>
          <w:tcPr>
            <w:tcW w:w="4343" w:type="dxa"/>
            <w:gridSpan w:val="3"/>
            <w:shd w:val="clear" w:color="auto" w:fill="auto"/>
          </w:tcPr>
          <w:p w14:paraId="3343C712" w14:textId="77777777" w:rsidR="00F536BB" w:rsidRPr="00281E2F" w:rsidRDefault="00F536BB" w:rsidP="0059515E">
            <w:pPr>
              <w:tabs>
                <w:tab w:val="left" w:pos="270"/>
              </w:tabs>
              <w:ind w:left="270" w:hanging="270"/>
              <w:jc w:val="both"/>
              <w:rPr>
                <w:rFonts w:ascii="Times New Roman" w:hAnsi="Times New Roman" w:cs="Times New Roman"/>
                <w:b/>
                <w:i/>
                <w:sz w:val="22"/>
                <w:szCs w:val="22"/>
              </w:rPr>
            </w:pPr>
            <w:r w:rsidRPr="00281E2F">
              <w:rPr>
                <w:rFonts w:ascii="Times New Roman" w:hAnsi="Times New Roman" w:cs="Times New Roman"/>
                <w:b/>
                <w:i/>
                <w:sz w:val="22"/>
                <w:szCs w:val="22"/>
              </w:rPr>
              <w:t>7.</w:t>
            </w:r>
            <w:r w:rsidRPr="00281E2F">
              <w:rPr>
                <w:rFonts w:ascii="Times New Roman" w:hAnsi="Times New Roman" w:cs="Times New Roman"/>
                <w:b/>
                <w:i/>
                <w:sz w:val="22"/>
                <w:szCs w:val="22"/>
              </w:rPr>
              <w:tab/>
              <w:t>Pollution Prevention and Resource Efficiency</w:t>
            </w:r>
          </w:p>
        </w:tc>
        <w:tc>
          <w:tcPr>
            <w:tcW w:w="540" w:type="dxa"/>
            <w:gridSpan w:val="2"/>
            <w:vAlign w:val="center"/>
          </w:tcPr>
          <w:p w14:paraId="4A38C758" w14:textId="1E9BBD26" w:rsidR="00F536BB" w:rsidRPr="00281E2F" w:rsidRDefault="009A71CB" w:rsidP="0059515E">
            <w:pPr>
              <w:tabs>
                <w:tab w:val="left" w:pos="360"/>
              </w:tabs>
              <w:jc w:val="both"/>
              <w:rPr>
                <w:rFonts w:ascii="Times New Roman" w:hAnsi="Times New Roman" w:cs="Times New Roman"/>
                <w:b/>
                <w:bCs/>
                <w:sz w:val="22"/>
                <w:szCs w:val="22"/>
              </w:rPr>
            </w:pPr>
            <w:r w:rsidRPr="00281E2F">
              <w:rPr>
                <w:rFonts w:ascii="Segoe UI Symbol" w:hAnsi="Segoe UI Symbol" w:cs="Segoe UI Symbol"/>
                <w:b/>
                <w:sz w:val="22"/>
                <w:szCs w:val="22"/>
              </w:rPr>
              <w:t>☐</w:t>
            </w:r>
          </w:p>
        </w:tc>
        <w:tc>
          <w:tcPr>
            <w:tcW w:w="4747" w:type="dxa"/>
          </w:tcPr>
          <w:p w14:paraId="7F445195" w14:textId="345BABCA" w:rsidR="00F536BB" w:rsidRPr="00281E2F" w:rsidRDefault="009A71CB" w:rsidP="0059515E">
            <w:pPr>
              <w:tabs>
                <w:tab w:val="left" w:pos="36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r>
              <w:rPr>
                <w:rFonts w:ascii="Times New Roman" w:hAnsi="Times New Roman" w:cs="Times New Roman"/>
                <w:sz w:val="22"/>
                <w:szCs w:val="22"/>
              </w:rPr>
              <w:t xml:space="preserve">pollution </w:t>
            </w:r>
            <w:proofErr w:type="gramStart"/>
            <w:r w:rsidRPr="00281E2F">
              <w:rPr>
                <w:rFonts w:ascii="Times New Roman" w:hAnsi="Times New Roman" w:cs="Times New Roman"/>
                <w:sz w:val="22"/>
                <w:szCs w:val="22"/>
              </w:rPr>
              <w:t>impact</w:t>
            </w:r>
            <w:proofErr w:type="gramEnd"/>
            <w:r w:rsidR="002C044C" w:rsidRPr="00281E2F">
              <w:rPr>
                <w:rFonts w:ascii="Times New Roman" w:hAnsi="Times New Roman" w:cs="Times New Roman"/>
                <w:sz w:val="22"/>
                <w:szCs w:val="22"/>
              </w:rPr>
              <w:t xml:space="preserve">. </w:t>
            </w:r>
          </w:p>
        </w:tc>
      </w:tr>
    </w:tbl>
    <w:p w14:paraId="00B52D2F" w14:textId="77777777" w:rsidR="002419FE" w:rsidRPr="00281E2F" w:rsidRDefault="002419FE" w:rsidP="0059515E">
      <w:pPr>
        <w:tabs>
          <w:tab w:val="left" w:pos="360"/>
        </w:tabs>
        <w:jc w:val="both"/>
        <w:rPr>
          <w:rFonts w:ascii="Times New Roman" w:hAnsi="Times New Roman" w:cs="Times New Roman"/>
          <w:b/>
          <w:i/>
          <w:sz w:val="18"/>
          <w:szCs w:val="18"/>
        </w:rPr>
      </w:pPr>
    </w:p>
    <w:p w14:paraId="419302DF" w14:textId="5763EC05" w:rsidR="00DD330A" w:rsidRDefault="00DD330A" w:rsidP="0059515E">
      <w:pPr>
        <w:tabs>
          <w:tab w:val="left" w:pos="360"/>
        </w:tabs>
        <w:jc w:val="both"/>
        <w:rPr>
          <w:rFonts w:ascii="Times New Roman" w:hAnsi="Times New Roman" w:cs="Times New Roman"/>
          <w:sz w:val="18"/>
          <w:szCs w:val="18"/>
        </w:rPr>
      </w:pPr>
    </w:p>
    <w:p w14:paraId="2F627068" w14:textId="6E7F1188" w:rsidR="00281E2F" w:rsidRDefault="00281E2F" w:rsidP="0059515E">
      <w:pPr>
        <w:tabs>
          <w:tab w:val="left" w:pos="360"/>
        </w:tabs>
        <w:jc w:val="both"/>
        <w:rPr>
          <w:rFonts w:ascii="Times New Roman" w:hAnsi="Times New Roman" w:cs="Times New Roman"/>
          <w:sz w:val="18"/>
          <w:szCs w:val="18"/>
        </w:rPr>
      </w:pPr>
    </w:p>
    <w:p w14:paraId="1BD080C0" w14:textId="28E8006C" w:rsidR="00281E2F" w:rsidRDefault="00281E2F" w:rsidP="0059515E">
      <w:pPr>
        <w:tabs>
          <w:tab w:val="left" w:pos="360"/>
        </w:tabs>
        <w:jc w:val="both"/>
        <w:rPr>
          <w:rFonts w:ascii="Times New Roman" w:hAnsi="Times New Roman" w:cs="Times New Roman"/>
          <w:sz w:val="18"/>
          <w:szCs w:val="18"/>
        </w:rPr>
      </w:pPr>
    </w:p>
    <w:p w14:paraId="6764EB53" w14:textId="25A4C2EB" w:rsidR="00281E2F" w:rsidRDefault="00281E2F" w:rsidP="0059515E">
      <w:pPr>
        <w:tabs>
          <w:tab w:val="left" w:pos="360"/>
        </w:tabs>
        <w:jc w:val="both"/>
        <w:rPr>
          <w:rFonts w:ascii="Times New Roman" w:hAnsi="Times New Roman" w:cs="Times New Roman"/>
          <w:sz w:val="18"/>
          <w:szCs w:val="18"/>
        </w:rPr>
      </w:pPr>
    </w:p>
    <w:p w14:paraId="3CD67D33" w14:textId="0B8DE07A" w:rsidR="00281E2F" w:rsidRDefault="00281E2F" w:rsidP="0059515E">
      <w:pPr>
        <w:tabs>
          <w:tab w:val="left" w:pos="360"/>
        </w:tabs>
        <w:jc w:val="both"/>
        <w:rPr>
          <w:rFonts w:ascii="Times New Roman" w:hAnsi="Times New Roman" w:cs="Times New Roman"/>
          <w:sz w:val="18"/>
          <w:szCs w:val="18"/>
        </w:rPr>
      </w:pPr>
    </w:p>
    <w:p w14:paraId="5CE95EB8" w14:textId="7FE38DBC" w:rsidR="00281E2F" w:rsidRDefault="00281E2F" w:rsidP="0059515E">
      <w:pPr>
        <w:tabs>
          <w:tab w:val="left" w:pos="360"/>
        </w:tabs>
        <w:jc w:val="both"/>
        <w:rPr>
          <w:rFonts w:ascii="Times New Roman" w:hAnsi="Times New Roman" w:cs="Times New Roman"/>
          <w:sz w:val="18"/>
          <w:szCs w:val="18"/>
        </w:rPr>
      </w:pPr>
    </w:p>
    <w:p w14:paraId="57C15DC8" w14:textId="30379E7E" w:rsidR="00281E2F" w:rsidRDefault="00281E2F" w:rsidP="0059515E">
      <w:pPr>
        <w:tabs>
          <w:tab w:val="left" w:pos="360"/>
        </w:tabs>
        <w:jc w:val="both"/>
        <w:rPr>
          <w:rFonts w:ascii="Times New Roman" w:hAnsi="Times New Roman" w:cs="Times New Roman"/>
          <w:sz w:val="18"/>
          <w:szCs w:val="18"/>
        </w:rPr>
      </w:pPr>
    </w:p>
    <w:p w14:paraId="60C823A2" w14:textId="790BF236" w:rsidR="00281E2F" w:rsidRDefault="00281E2F" w:rsidP="0059515E">
      <w:pPr>
        <w:tabs>
          <w:tab w:val="left" w:pos="360"/>
        </w:tabs>
        <w:jc w:val="both"/>
        <w:rPr>
          <w:rFonts w:ascii="Times New Roman" w:hAnsi="Times New Roman" w:cs="Times New Roman"/>
          <w:sz w:val="18"/>
          <w:szCs w:val="18"/>
        </w:rPr>
      </w:pPr>
    </w:p>
    <w:p w14:paraId="5A580531" w14:textId="7DCC0123" w:rsidR="00281E2F" w:rsidRDefault="00281E2F" w:rsidP="0059515E">
      <w:pPr>
        <w:tabs>
          <w:tab w:val="left" w:pos="360"/>
        </w:tabs>
        <w:jc w:val="both"/>
        <w:rPr>
          <w:rFonts w:ascii="Times New Roman" w:hAnsi="Times New Roman" w:cs="Times New Roman"/>
          <w:sz w:val="18"/>
          <w:szCs w:val="18"/>
        </w:rPr>
      </w:pPr>
    </w:p>
    <w:p w14:paraId="1654A1D7" w14:textId="47D16DFA" w:rsidR="00281E2F" w:rsidRDefault="00281E2F" w:rsidP="0059515E">
      <w:pPr>
        <w:tabs>
          <w:tab w:val="left" w:pos="360"/>
        </w:tabs>
        <w:jc w:val="both"/>
        <w:rPr>
          <w:rFonts w:ascii="Times New Roman" w:hAnsi="Times New Roman" w:cs="Times New Roman"/>
          <w:sz w:val="18"/>
          <w:szCs w:val="18"/>
        </w:rPr>
      </w:pPr>
    </w:p>
    <w:p w14:paraId="4874E47D" w14:textId="476E72FD" w:rsidR="00281E2F" w:rsidRDefault="00281E2F" w:rsidP="0059515E">
      <w:pPr>
        <w:tabs>
          <w:tab w:val="left" w:pos="360"/>
        </w:tabs>
        <w:jc w:val="both"/>
        <w:rPr>
          <w:rFonts w:ascii="Times New Roman" w:hAnsi="Times New Roman" w:cs="Times New Roman"/>
          <w:sz w:val="18"/>
          <w:szCs w:val="18"/>
        </w:rPr>
      </w:pPr>
    </w:p>
    <w:p w14:paraId="733E3D1B" w14:textId="35BB35E9" w:rsidR="00281E2F" w:rsidRDefault="00281E2F" w:rsidP="0059515E">
      <w:pPr>
        <w:tabs>
          <w:tab w:val="left" w:pos="360"/>
        </w:tabs>
        <w:jc w:val="both"/>
        <w:rPr>
          <w:rFonts w:ascii="Times New Roman" w:hAnsi="Times New Roman" w:cs="Times New Roman"/>
          <w:sz w:val="18"/>
          <w:szCs w:val="18"/>
        </w:rPr>
      </w:pPr>
    </w:p>
    <w:p w14:paraId="6A100448" w14:textId="038139CB" w:rsidR="00281E2F" w:rsidRDefault="00281E2F" w:rsidP="0059515E">
      <w:pPr>
        <w:tabs>
          <w:tab w:val="left" w:pos="360"/>
        </w:tabs>
        <w:jc w:val="both"/>
        <w:rPr>
          <w:rFonts w:ascii="Times New Roman" w:hAnsi="Times New Roman" w:cs="Times New Roman"/>
          <w:sz w:val="18"/>
          <w:szCs w:val="18"/>
        </w:rPr>
      </w:pPr>
    </w:p>
    <w:p w14:paraId="0F92C8FC" w14:textId="0D3533C8" w:rsidR="00281E2F" w:rsidRDefault="00281E2F" w:rsidP="0059515E">
      <w:pPr>
        <w:tabs>
          <w:tab w:val="left" w:pos="360"/>
        </w:tabs>
        <w:jc w:val="both"/>
        <w:rPr>
          <w:rFonts w:ascii="Times New Roman" w:hAnsi="Times New Roman" w:cs="Times New Roman"/>
          <w:sz w:val="18"/>
          <w:szCs w:val="18"/>
        </w:rPr>
      </w:pPr>
    </w:p>
    <w:p w14:paraId="4D103707" w14:textId="021BEA4D" w:rsidR="00281E2F" w:rsidRDefault="00281E2F" w:rsidP="0059515E">
      <w:pPr>
        <w:tabs>
          <w:tab w:val="left" w:pos="360"/>
        </w:tabs>
        <w:jc w:val="both"/>
        <w:rPr>
          <w:rFonts w:ascii="Times New Roman" w:hAnsi="Times New Roman" w:cs="Times New Roman"/>
          <w:sz w:val="18"/>
          <w:szCs w:val="18"/>
        </w:rPr>
      </w:pPr>
    </w:p>
    <w:p w14:paraId="03F84EE3" w14:textId="67F715CF" w:rsidR="00281E2F" w:rsidRDefault="00281E2F" w:rsidP="0059515E">
      <w:pPr>
        <w:tabs>
          <w:tab w:val="left" w:pos="360"/>
        </w:tabs>
        <w:jc w:val="both"/>
        <w:rPr>
          <w:rFonts w:ascii="Times New Roman" w:hAnsi="Times New Roman" w:cs="Times New Roman"/>
          <w:sz w:val="18"/>
          <w:szCs w:val="18"/>
        </w:rPr>
      </w:pPr>
    </w:p>
    <w:p w14:paraId="0D0C91A4" w14:textId="77777777" w:rsidR="00281E2F" w:rsidRPr="00281E2F" w:rsidRDefault="00281E2F" w:rsidP="0059515E">
      <w:pPr>
        <w:tabs>
          <w:tab w:val="left" w:pos="360"/>
        </w:tabs>
        <w:jc w:val="both"/>
        <w:rPr>
          <w:rFonts w:ascii="Times New Roman" w:hAnsi="Times New Roman" w:cs="Times New Roman"/>
          <w:sz w:val="18"/>
          <w:szCs w:val="18"/>
        </w:rPr>
      </w:pPr>
    </w:p>
    <w:p w14:paraId="59FE0538" w14:textId="77777777" w:rsidR="00DD330A" w:rsidRPr="00281E2F" w:rsidRDefault="00DD330A" w:rsidP="0059515E">
      <w:pPr>
        <w:spacing w:before="200"/>
        <w:ind w:left="360"/>
        <w:jc w:val="both"/>
        <w:rPr>
          <w:rFonts w:ascii="Times New Roman" w:hAnsi="Times New Roman" w:cs="Times New Roman"/>
          <w:b/>
          <w:color w:val="4F81BD" w:themeColor="accent1"/>
          <w:sz w:val="24"/>
        </w:rPr>
      </w:pPr>
      <w:r w:rsidRPr="00281E2F">
        <w:rPr>
          <w:rFonts w:ascii="Times New Roman" w:hAnsi="Times New Roman" w:cs="Times New Roman"/>
          <w:b/>
          <w:color w:val="4F81BD" w:themeColor="accent1"/>
          <w:sz w:val="24"/>
        </w:rPr>
        <w:t xml:space="preserve">Final Sign Off </w:t>
      </w:r>
    </w:p>
    <w:p w14:paraId="0AB15B3E" w14:textId="77777777" w:rsidR="00DD330A" w:rsidRPr="00281E2F" w:rsidRDefault="00DD330A" w:rsidP="0059515E">
      <w:pPr>
        <w:tabs>
          <w:tab w:val="left" w:pos="360"/>
          <w:tab w:val="left" w:pos="4320"/>
        </w:tabs>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75"/>
        <w:gridCol w:w="2340"/>
        <w:gridCol w:w="6835"/>
      </w:tblGrid>
      <w:tr w:rsidR="00F84586" w:rsidRPr="00281E2F" w14:paraId="74E6B1CF" w14:textId="77777777" w:rsidTr="00BF623B">
        <w:tc>
          <w:tcPr>
            <w:tcW w:w="3775" w:type="dxa"/>
            <w:shd w:val="clear" w:color="auto" w:fill="C6D9F1" w:themeFill="text2" w:themeFillTint="33"/>
          </w:tcPr>
          <w:p w14:paraId="51061B63" w14:textId="77777777" w:rsidR="00F84586" w:rsidRPr="00281E2F" w:rsidRDefault="00F84586" w:rsidP="0059515E">
            <w:pPr>
              <w:tabs>
                <w:tab w:val="left" w:pos="360"/>
                <w:tab w:val="left" w:pos="4320"/>
              </w:tabs>
              <w:jc w:val="both"/>
              <w:rPr>
                <w:rFonts w:ascii="Times New Roman" w:hAnsi="Times New Roman" w:cs="Times New Roman"/>
                <w:b/>
                <w:i/>
                <w:sz w:val="22"/>
                <w:szCs w:val="22"/>
              </w:rPr>
            </w:pPr>
            <w:r w:rsidRPr="00281E2F">
              <w:rPr>
                <w:rFonts w:ascii="Times New Roman" w:hAnsi="Times New Roman" w:cs="Times New Roman"/>
                <w:b/>
                <w:i/>
                <w:sz w:val="22"/>
                <w:szCs w:val="22"/>
              </w:rPr>
              <w:t>Signature</w:t>
            </w:r>
          </w:p>
        </w:tc>
        <w:tc>
          <w:tcPr>
            <w:tcW w:w="2340" w:type="dxa"/>
            <w:shd w:val="clear" w:color="auto" w:fill="C6D9F1" w:themeFill="text2" w:themeFillTint="33"/>
          </w:tcPr>
          <w:p w14:paraId="72557D57" w14:textId="77777777" w:rsidR="00F84586" w:rsidRPr="00281E2F" w:rsidRDefault="00F84586" w:rsidP="0059515E">
            <w:pPr>
              <w:tabs>
                <w:tab w:val="left" w:pos="360"/>
                <w:tab w:val="left" w:pos="4320"/>
              </w:tabs>
              <w:jc w:val="both"/>
              <w:rPr>
                <w:rFonts w:ascii="Times New Roman" w:hAnsi="Times New Roman" w:cs="Times New Roman"/>
                <w:b/>
                <w:i/>
                <w:sz w:val="22"/>
                <w:szCs w:val="22"/>
              </w:rPr>
            </w:pPr>
            <w:r w:rsidRPr="00281E2F">
              <w:rPr>
                <w:rFonts w:ascii="Times New Roman" w:hAnsi="Times New Roman" w:cs="Times New Roman"/>
                <w:b/>
                <w:i/>
                <w:sz w:val="22"/>
                <w:szCs w:val="22"/>
              </w:rPr>
              <w:t>Date</w:t>
            </w:r>
          </w:p>
        </w:tc>
        <w:tc>
          <w:tcPr>
            <w:tcW w:w="6835" w:type="dxa"/>
            <w:shd w:val="clear" w:color="auto" w:fill="C6D9F1" w:themeFill="text2" w:themeFillTint="33"/>
          </w:tcPr>
          <w:p w14:paraId="54B668FE" w14:textId="77777777" w:rsidR="00F84586" w:rsidRPr="00281E2F" w:rsidRDefault="00F84586" w:rsidP="0059515E">
            <w:pPr>
              <w:tabs>
                <w:tab w:val="left" w:pos="360"/>
                <w:tab w:val="left" w:pos="4320"/>
              </w:tabs>
              <w:jc w:val="both"/>
              <w:rPr>
                <w:rFonts w:ascii="Times New Roman" w:hAnsi="Times New Roman" w:cs="Times New Roman"/>
                <w:b/>
                <w:i/>
                <w:sz w:val="22"/>
                <w:szCs w:val="22"/>
              </w:rPr>
            </w:pPr>
            <w:r w:rsidRPr="00281E2F">
              <w:rPr>
                <w:rFonts w:ascii="Times New Roman" w:hAnsi="Times New Roman" w:cs="Times New Roman"/>
                <w:b/>
                <w:i/>
                <w:sz w:val="22"/>
                <w:szCs w:val="22"/>
              </w:rPr>
              <w:t>Description</w:t>
            </w:r>
          </w:p>
        </w:tc>
      </w:tr>
      <w:tr w:rsidR="00F84586" w:rsidRPr="00281E2F" w14:paraId="2E7ED9AE" w14:textId="77777777" w:rsidTr="00BF623B">
        <w:trPr>
          <w:trHeight w:val="629"/>
        </w:trPr>
        <w:tc>
          <w:tcPr>
            <w:tcW w:w="3775" w:type="dxa"/>
          </w:tcPr>
          <w:p w14:paraId="79672F1B" w14:textId="77777777" w:rsidR="00F84586" w:rsidRPr="00281E2F" w:rsidRDefault="00F84586"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t>QA Assessor</w:t>
            </w:r>
          </w:p>
          <w:p w14:paraId="58080B6F"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189557EA" w14:textId="0B417BE2" w:rsidR="00BF623B" w:rsidRPr="00281E2F" w:rsidRDefault="00BF623B" w:rsidP="0059515E">
            <w:pPr>
              <w:tabs>
                <w:tab w:val="left" w:pos="360"/>
                <w:tab w:val="left" w:pos="4320"/>
              </w:tabs>
              <w:jc w:val="both"/>
              <w:rPr>
                <w:rFonts w:ascii="Times New Roman" w:hAnsi="Times New Roman" w:cs="Times New Roman"/>
                <w:sz w:val="22"/>
                <w:szCs w:val="22"/>
              </w:rPr>
            </w:pPr>
          </w:p>
          <w:p w14:paraId="6A3A5388"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6397A8F2" w14:textId="20D76C5D" w:rsidR="00BF623B" w:rsidRPr="00281E2F" w:rsidRDefault="00E21E65" w:rsidP="0059515E">
            <w:pPr>
              <w:tabs>
                <w:tab w:val="left" w:pos="360"/>
                <w:tab w:val="left" w:pos="4320"/>
              </w:tabs>
              <w:jc w:val="both"/>
              <w:rPr>
                <w:rFonts w:ascii="Times New Roman" w:hAnsi="Times New Roman" w:cs="Times New Roman"/>
                <w:sz w:val="22"/>
                <w:szCs w:val="22"/>
              </w:rPr>
            </w:pPr>
            <w:r>
              <w:rPr>
                <w:rFonts w:ascii="Times New Roman" w:hAnsi="Times New Roman" w:cs="Times New Roman"/>
                <w:sz w:val="22"/>
                <w:szCs w:val="22"/>
              </w:rPr>
              <w:t>James Monibah</w:t>
            </w:r>
          </w:p>
          <w:p w14:paraId="514054B9" w14:textId="09ABE89C" w:rsidR="00BF623B" w:rsidRPr="00281E2F" w:rsidRDefault="00A6178F" w:rsidP="0059515E">
            <w:pPr>
              <w:tabs>
                <w:tab w:val="left" w:pos="360"/>
                <w:tab w:val="left" w:pos="4320"/>
              </w:tabs>
              <w:jc w:val="both"/>
              <w:rPr>
                <w:rFonts w:ascii="Times New Roman" w:hAnsi="Times New Roman" w:cs="Times New Roman"/>
                <w:sz w:val="22"/>
                <w:szCs w:val="22"/>
              </w:rPr>
            </w:pPr>
            <w:r>
              <w:rPr>
                <w:rFonts w:ascii="Times New Roman" w:hAnsi="Times New Roman" w:cs="Times New Roman"/>
                <w:sz w:val="22"/>
                <w:szCs w:val="22"/>
              </w:rPr>
              <w:t>Team Leader/ Governance</w:t>
            </w:r>
          </w:p>
        </w:tc>
        <w:tc>
          <w:tcPr>
            <w:tcW w:w="2340" w:type="dxa"/>
          </w:tcPr>
          <w:p w14:paraId="2BFF273B" w14:textId="77777777" w:rsidR="00F84586" w:rsidRPr="00281E2F" w:rsidRDefault="00F84586" w:rsidP="0059515E">
            <w:pPr>
              <w:tabs>
                <w:tab w:val="left" w:pos="360"/>
                <w:tab w:val="left" w:pos="4320"/>
              </w:tabs>
              <w:jc w:val="both"/>
              <w:rPr>
                <w:rFonts w:ascii="Times New Roman" w:hAnsi="Times New Roman" w:cs="Times New Roman"/>
                <w:sz w:val="22"/>
                <w:szCs w:val="22"/>
              </w:rPr>
            </w:pPr>
          </w:p>
        </w:tc>
        <w:tc>
          <w:tcPr>
            <w:tcW w:w="6835" w:type="dxa"/>
          </w:tcPr>
          <w:p w14:paraId="7690DD18" w14:textId="2C03C67D" w:rsidR="00F84586" w:rsidRPr="00281E2F" w:rsidRDefault="00F84586" w:rsidP="0059515E">
            <w:pPr>
              <w:pStyle w:val="SESPbodynumbered"/>
              <w:numPr>
                <w:ilvl w:val="0"/>
                <w:numId w:val="0"/>
              </w:numPr>
              <w:tabs>
                <w:tab w:val="clear" w:pos="360"/>
                <w:tab w:val="left" w:pos="720"/>
              </w:tabs>
              <w:spacing w:before="0" w:after="0"/>
              <w:jc w:val="both"/>
              <w:rPr>
                <w:rFonts w:ascii="Times New Roman" w:hAnsi="Times New Roman"/>
                <w:sz w:val="22"/>
                <w:szCs w:val="22"/>
              </w:rPr>
            </w:pPr>
            <w:r w:rsidRPr="00281E2F">
              <w:rPr>
                <w:rFonts w:ascii="Times New Roman" w:hAnsi="Times New Roman"/>
                <w:sz w:val="22"/>
                <w:szCs w:val="22"/>
              </w:rPr>
              <w:t>UNDP staff member responsible for the Project</w:t>
            </w:r>
            <w:r w:rsidRPr="00281E2F">
              <w:rPr>
                <w:rFonts w:ascii="Times New Roman" w:hAnsi="Times New Roman"/>
                <w:sz w:val="22"/>
                <w:szCs w:val="22"/>
                <w:lang w:val="en-GB"/>
              </w:rPr>
              <w:t xml:space="preserve">, typically a UNDP </w:t>
            </w:r>
            <w:r w:rsidR="00A6178F">
              <w:rPr>
                <w:rFonts w:ascii="Times New Roman" w:hAnsi="Times New Roman"/>
                <w:sz w:val="22"/>
                <w:szCs w:val="22"/>
                <w:lang w:val="en-GB"/>
              </w:rPr>
              <w:t>Team Leader for Governance</w:t>
            </w:r>
            <w:r w:rsidRPr="00281E2F">
              <w:rPr>
                <w:rFonts w:ascii="Times New Roman" w:hAnsi="Times New Roman"/>
                <w:sz w:val="22"/>
                <w:szCs w:val="22"/>
                <w:lang w:val="en-GB"/>
              </w:rPr>
              <w:t>. Final signature confirms they have “checked” to ensure that the SESP is adequately conducted.</w:t>
            </w:r>
          </w:p>
        </w:tc>
      </w:tr>
      <w:tr w:rsidR="00F84586" w:rsidRPr="00281E2F" w14:paraId="208079FC" w14:textId="77777777" w:rsidTr="00BF623B">
        <w:tc>
          <w:tcPr>
            <w:tcW w:w="3775" w:type="dxa"/>
          </w:tcPr>
          <w:p w14:paraId="4B5241CD" w14:textId="77777777" w:rsidR="00F84586" w:rsidRPr="00281E2F" w:rsidRDefault="00F84586"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t>QA Approver</w:t>
            </w:r>
          </w:p>
          <w:p w14:paraId="4CEEAFF6"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60666181"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6191CB3A"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5794244A"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136AC68C" w14:textId="312E4830" w:rsidR="00BF623B" w:rsidRPr="00281E2F" w:rsidRDefault="00BF623B"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t>Violet Baffour</w:t>
            </w:r>
          </w:p>
          <w:p w14:paraId="5371BAB5" w14:textId="7AFDCED5" w:rsidR="00BF623B" w:rsidRPr="00281E2F" w:rsidRDefault="00BF623B" w:rsidP="007D13F8">
            <w:pPr>
              <w:tabs>
                <w:tab w:val="left" w:pos="360"/>
                <w:tab w:val="left" w:pos="4320"/>
              </w:tabs>
              <w:rPr>
                <w:rFonts w:ascii="Times New Roman" w:hAnsi="Times New Roman" w:cs="Times New Roman"/>
                <w:sz w:val="22"/>
                <w:szCs w:val="22"/>
              </w:rPr>
            </w:pPr>
            <w:r w:rsidRPr="00281E2F">
              <w:rPr>
                <w:rFonts w:ascii="Times New Roman" w:hAnsi="Times New Roman" w:cs="Times New Roman"/>
                <w:sz w:val="22"/>
                <w:szCs w:val="22"/>
              </w:rPr>
              <w:t>Deputy Resident Representative</w:t>
            </w:r>
            <w:r w:rsidR="007D13F8">
              <w:rPr>
                <w:rFonts w:ascii="Times New Roman" w:hAnsi="Times New Roman" w:cs="Times New Roman"/>
                <w:sz w:val="22"/>
                <w:szCs w:val="22"/>
              </w:rPr>
              <w:t xml:space="preserve"> (</w:t>
            </w:r>
            <w:proofErr w:type="spellStart"/>
            <w:r w:rsidR="007D13F8" w:rsidRPr="00281E2F">
              <w:rPr>
                <w:rFonts w:ascii="Times New Roman" w:hAnsi="Times New Roman" w:cs="Times New Roman"/>
                <w:sz w:val="22"/>
                <w:szCs w:val="22"/>
              </w:rPr>
              <w:t>Programme</w:t>
            </w:r>
            <w:proofErr w:type="spellEnd"/>
            <w:r w:rsidR="007D13F8">
              <w:rPr>
                <w:rFonts w:ascii="Times New Roman" w:hAnsi="Times New Roman" w:cs="Times New Roman"/>
                <w:sz w:val="22"/>
                <w:szCs w:val="22"/>
              </w:rPr>
              <w:t>)</w:t>
            </w:r>
          </w:p>
        </w:tc>
        <w:tc>
          <w:tcPr>
            <w:tcW w:w="2340" w:type="dxa"/>
          </w:tcPr>
          <w:p w14:paraId="4D148B11" w14:textId="77777777" w:rsidR="00F84586" w:rsidRPr="00281E2F" w:rsidRDefault="00F84586" w:rsidP="0059515E">
            <w:pPr>
              <w:tabs>
                <w:tab w:val="left" w:pos="360"/>
                <w:tab w:val="left" w:pos="4320"/>
              </w:tabs>
              <w:jc w:val="both"/>
              <w:rPr>
                <w:rFonts w:ascii="Times New Roman" w:hAnsi="Times New Roman" w:cs="Times New Roman"/>
                <w:sz w:val="22"/>
                <w:szCs w:val="22"/>
              </w:rPr>
            </w:pPr>
          </w:p>
        </w:tc>
        <w:tc>
          <w:tcPr>
            <w:tcW w:w="6835" w:type="dxa"/>
          </w:tcPr>
          <w:p w14:paraId="2827F8CC" w14:textId="77777777" w:rsidR="00F84586" w:rsidRPr="00281E2F" w:rsidRDefault="00BD03F6"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lang w:val="en-GB"/>
              </w:rPr>
              <w:t>UNDP senior manager, typically the UNDP Deputy Country Director (DCD), Country Director (CD)</w:t>
            </w:r>
            <w:r w:rsidRPr="00281E2F">
              <w:rPr>
                <w:rFonts w:ascii="Times New Roman" w:hAnsi="Times New Roman" w:cs="Times New Roman"/>
                <w:b/>
                <w:sz w:val="22"/>
                <w:szCs w:val="22"/>
              </w:rPr>
              <w:t xml:space="preserve">, </w:t>
            </w:r>
            <w:r w:rsidRPr="00281E2F">
              <w:rPr>
                <w:rFonts w:ascii="Times New Roman" w:hAnsi="Times New Roman" w:cs="Times New Roman"/>
                <w:sz w:val="22"/>
                <w:szCs w:val="22"/>
              </w:rPr>
              <w:t xml:space="preserve">Deputy Resident Representative (DRR), or </w:t>
            </w:r>
            <w:r w:rsidRPr="00281E2F">
              <w:rPr>
                <w:rFonts w:ascii="Times New Roman" w:hAnsi="Times New Roman" w:cs="Times New Roman"/>
                <w:sz w:val="22"/>
                <w:szCs w:val="22"/>
              </w:rPr>
              <w:lastRenderedPageBreak/>
              <w:t>Resident Representative (RR). The QA Approver cannot also be the QA Assessor. Final signature confirms they have “cleared” the SESP prior to submittal to the PAC.</w:t>
            </w:r>
          </w:p>
        </w:tc>
      </w:tr>
      <w:tr w:rsidR="00F84586" w:rsidRPr="00281E2F" w14:paraId="2CA6E902" w14:textId="77777777" w:rsidTr="00BF623B">
        <w:tc>
          <w:tcPr>
            <w:tcW w:w="3775" w:type="dxa"/>
          </w:tcPr>
          <w:p w14:paraId="37230B18" w14:textId="77777777" w:rsidR="00F84586" w:rsidRPr="00281E2F" w:rsidRDefault="00F84586"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lastRenderedPageBreak/>
              <w:t>PAC Chair</w:t>
            </w:r>
          </w:p>
          <w:p w14:paraId="3FEF12E5" w14:textId="5ACFCC1F" w:rsidR="00BF623B" w:rsidRPr="00281E2F" w:rsidRDefault="00BF623B" w:rsidP="0059515E">
            <w:pPr>
              <w:tabs>
                <w:tab w:val="left" w:pos="360"/>
                <w:tab w:val="left" w:pos="4320"/>
              </w:tabs>
              <w:jc w:val="both"/>
              <w:rPr>
                <w:rFonts w:ascii="Times New Roman" w:hAnsi="Times New Roman" w:cs="Times New Roman"/>
                <w:sz w:val="22"/>
                <w:szCs w:val="22"/>
              </w:rPr>
            </w:pPr>
          </w:p>
          <w:p w14:paraId="70D6A4B0"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1C8925F8" w14:textId="77777777" w:rsidR="00BF623B" w:rsidRPr="00281E2F" w:rsidRDefault="00BF623B" w:rsidP="0059515E">
            <w:pPr>
              <w:tabs>
                <w:tab w:val="left" w:pos="360"/>
                <w:tab w:val="left" w:pos="4320"/>
              </w:tabs>
              <w:jc w:val="both"/>
              <w:rPr>
                <w:rFonts w:ascii="Times New Roman" w:hAnsi="Times New Roman" w:cs="Times New Roman"/>
                <w:sz w:val="22"/>
                <w:szCs w:val="22"/>
              </w:rPr>
            </w:pPr>
          </w:p>
          <w:p w14:paraId="54825A7B" w14:textId="1BBE4E82" w:rsidR="00BF623B" w:rsidRPr="00281E2F" w:rsidRDefault="007D13F8" w:rsidP="00BF623B">
            <w:pPr>
              <w:tabs>
                <w:tab w:val="left" w:pos="360"/>
                <w:tab w:val="left" w:pos="4320"/>
              </w:tabs>
              <w:jc w:val="both"/>
              <w:rPr>
                <w:rFonts w:ascii="Times New Roman" w:hAnsi="Times New Roman" w:cs="Times New Roman"/>
                <w:sz w:val="22"/>
                <w:szCs w:val="22"/>
              </w:rPr>
            </w:pPr>
            <w:r>
              <w:rPr>
                <w:rFonts w:ascii="Times New Roman" w:hAnsi="Times New Roman" w:cs="Times New Roman"/>
                <w:sz w:val="22"/>
                <w:szCs w:val="22"/>
              </w:rPr>
              <w:t>Pa Lamin Beyai</w:t>
            </w:r>
          </w:p>
          <w:p w14:paraId="7BD48425" w14:textId="5A15019C" w:rsidR="00BF623B" w:rsidRPr="00281E2F" w:rsidRDefault="00BF623B" w:rsidP="00BF623B">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t xml:space="preserve">Resident Representative </w:t>
            </w:r>
          </w:p>
        </w:tc>
        <w:tc>
          <w:tcPr>
            <w:tcW w:w="2340" w:type="dxa"/>
          </w:tcPr>
          <w:p w14:paraId="22DE8A36" w14:textId="77777777" w:rsidR="00F84586" w:rsidRPr="00281E2F" w:rsidRDefault="00F84586" w:rsidP="0059515E">
            <w:pPr>
              <w:tabs>
                <w:tab w:val="left" w:pos="360"/>
                <w:tab w:val="left" w:pos="4320"/>
              </w:tabs>
              <w:jc w:val="both"/>
              <w:rPr>
                <w:rFonts w:ascii="Times New Roman" w:hAnsi="Times New Roman" w:cs="Times New Roman"/>
                <w:sz w:val="22"/>
                <w:szCs w:val="22"/>
              </w:rPr>
            </w:pPr>
          </w:p>
        </w:tc>
        <w:tc>
          <w:tcPr>
            <w:tcW w:w="6835" w:type="dxa"/>
          </w:tcPr>
          <w:p w14:paraId="4E68FC61" w14:textId="582B61CA" w:rsidR="00F84586" w:rsidRPr="00281E2F" w:rsidRDefault="00BD03F6" w:rsidP="0059515E">
            <w:pPr>
              <w:tabs>
                <w:tab w:val="left" w:pos="360"/>
                <w:tab w:val="left" w:pos="4320"/>
              </w:tabs>
              <w:jc w:val="both"/>
              <w:rPr>
                <w:rFonts w:ascii="Times New Roman" w:hAnsi="Times New Roman" w:cs="Times New Roman"/>
                <w:sz w:val="22"/>
                <w:szCs w:val="22"/>
              </w:rPr>
            </w:pPr>
            <w:r w:rsidRPr="00281E2F">
              <w:rPr>
                <w:rFonts w:ascii="Times New Roman" w:hAnsi="Times New Roman" w:cs="Times New Roman"/>
                <w:sz w:val="22"/>
                <w:szCs w:val="22"/>
              </w:rPr>
              <w:t xml:space="preserve">UNDP chair of the PAC.  In some </w:t>
            </w:r>
            <w:r w:rsidR="00BF623B" w:rsidRPr="00281E2F">
              <w:rPr>
                <w:rFonts w:ascii="Times New Roman" w:hAnsi="Times New Roman" w:cs="Times New Roman"/>
                <w:sz w:val="22"/>
                <w:szCs w:val="22"/>
              </w:rPr>
              <w:t>cases,</w:t>
            </w:r>
            <w:r w:rsidRPr="00281E2F">
              <w:rPr>
                <w:rFonts w:ascii="Times New Roman" w:hAnsi="Times New Roman" w:cs="Times New Roman"/>
                <w:sz w:val="22"/>
                <w:szCs w:val="22"/>
              </w:rPr>
              <w:t xml:space="preserve"> PAC Chair may also be the QA Approver. Final signature confirms that the SESP was considered as part of the project appraisal and considered in recommendations of the PAC. </w:t>
            </w:r>
          </w:p>
        </w:tc>
      </w:tr>
    </w:tbl>
    <w:p w14:paraId="1A45CE6A" w14:textId="77777777" w:rsidR="00ED54B8" w:rsidRPr="00281E2F" w:rsidRDefault="00ED54B8" w:rsidP="0059515E">
      <w:pPr>
        <w:jc w:val="both"/>
        <w:rPr>
          <w:rFonts w:ascii="Times New Roman" w:hAnsi="Times New Roman" w:cs="Times New Roman"/>
        </w:rPr>
        <w:sectPr w:rsidR="00ED54B8" w:rsidRPr="00281E2F" w:rsidSect="00DD330A">
          <w:footerReference w:type="default" r:id="rId13"/>
          <w:pgSz w:w="15840" w:h="12240" w:orient="landscape"/>
          <w:pgMar w:top="1440" w:right="1440" w:bottom="1440" w:left="1440" w:header="720" w:footer="720" w:gutter="0"/>
          <w:cols w:space="720"/>
          <w:titlePg/>
          <w:docGrid w:linePitch="360"/>
        </w:sectPr>
      </w:pPr>
    </w:p>
    <w:p w14:paraId="030C8670" w14:textId="77777777" w:rsidR="008C4F51" w:rsidRPr="00281E2F" w:rsidRDefault="00C859B5" w:rsidP="0059515E">
      <w:pPr>
        <w:pStyle w:val="Heading3"/>
        <w:jc w:val="both"/>
        <w:rPr>
          <w:rFonts w:ascii="Times New Roman" w:hAnsi="Times New Roman" w:cs="Times New Roman"/>
          <w:sz w:val="24"/>
          <w:szCs w:val="24"/>
        </w:rPr>
      </w:pPr>
      <w:bookmarkStart w:id="2" w:name="_Toc404528202"/>
      <w:r w:rsidRPr="00281E2F">
        <w:rPr>
          <w:rFonts w:ascii="Times New Roman" w:hAnsi="Times New Roman" w:cs="Times New Roman"/>
          <w:sz w:val="24"/>
          <w:szCs w:val="24"/>
        </w:rPr>
        <w:lastRenderedPageBreak/>
        <w:t xml:space="preserve">SESP </w:t>
      </w:r>
      <w:r w:rsidR="00490422" w:rsidRPr="00281E2F">
        <w:rPr>
          <w:rFonts w:ascii="Times New Roman" w:hAnsi="Times New Roman" w:cs="Times New Roman"/>
          <w:sz w:val="24"/>
          <w:szCs w:val="24"/>
        </w:rPr>
        <w:t xml:space="preserve">Attachment 1. </w:t>
      </w:r>
      <w:r w:rsidR="008053C7" w:rsidRPr="00281E2F">
        <w:rPr>
          <w:rFonts w:ascii="Times New Roman" w:hAnsi="Times New Roman" w:cs="Times New Roman"/>
          <w:sz w:val="24"/>
          <w:szCs w:val="24"/>
        </w:rPr>
        <w:t xml:space="preserve">Social and Environmental </w:t>
      </w:r>
      <w:r w:rsidR="00035F4F" w:rsidRPr="00281E2F">
        <w:rPr>
          <w:rFonts w:ascii="Times New Roman" w:hAnsi="Times New Roman" w:cs="Times New Roman"/>
          <w:sz w:val="24"/>
          <w:szCs w:val="24"/>
        </w:rPr>
        <w:t>Risk Screening Checklist</w:t>
      </w:r>
      <w:bookmarkEnd w:id="2"/>
    </w:p>
    <w:p w14:paraId="128E2692" w14:textId="77777777" w:rsidR="00C96C3D" w:rsidRPr="00281E2F" w:rsidRDefault="00C96C3D" w:rsidP="0059515E">
      <w:pPr>
        <w:jc w:val="both"/>
        <w:rPr>
          <w:rFonts w:ascii="Times New Roman" w:hAnsi="Times New Roman" w:cs="Times New Roman"/>
        </w:rPr>
      </w:pPr>
    </w:p>
    <w:p w14:paraId="726A6523" w14:textId="77777777" w:rsidR="000E4A7F" w:rsidRPr="00281E2F" w:rsidRDefault="000E4A7F" w:rsidP="0059515E">
      <w:pPr>
        <w:jc w:val="both"/>
        <w:rPr>
          <w:rFonts w:ascii="Times New Roman" w:hAnsi="Times New Roman" w:cs="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453"/>
      </w:tblGrid>
      <w:tr w:rsidR="00F07AAC" w:rsidRPr="00281E2F" w14:paraId="43E43BC9" w14:textId="77777777" w:rsidTr="00281E2F">
        <w:tc>
          <w:tcPr>
            <w:tcW w:w="7015" w:type="dxa"/>
            <w:tcBorders>
              <w:bottom w:val="single" w:sz="4" w:space="0" w:color="auto"/>
            </w:tcBorders>
            <w:shd w:val="clear" w:color="auto" w:fill="8DB3E2" w:themeFill="text2" w:themeFillTint="66"/>
          </w:tcPr>
          <w:p w14:paraId="76B6E619" w14:textId="77777777" w:rsidR="00F07AAC" w:rsidRPr="00281E2F" w:rsidRDefault="00035F4F" w:rsidP="0059515E">
            <w:pPr>
              <w:tabs>
                <w:tab w:val="left" w:pos="810"/>
              </w:tabs>
              <w:jc w:val="both"/>
              <w:rPr>
                <w:rFonts w:ascii="Times New Roman" w:eastAsia="Times New Roman" w:hAnsi="Times New Roman" w:cs="Times New Roman"/>
                <w:sz w:val="22"/>
                <w:szCs w:val="22"/>
                <w:u w:val="single"/>
              </w:rPr>
            </w:pPr>
            <w:r w:rsidRPr="00281E2F">
              <w:rPr>
                <w:rFonts w:ascii="Times New Roman" w:hAnsi="Times New Roman" w:cs="Times New Roman"/>
                <w:b/>
                <w:sz w:val="22"/>
                <w:szCs w:val="22"/>
              </w:rPr>
              <w:t>Checklist</w:t>
            </w:r>
            <w:r w:rsidR="00F07AAC" w:rsidRPr="00281E2F">
              <w:rPr>
                <w:rFonts w:ascii="Times New Roman" w:hAnsi="Times New Roman" w:cs="Times New Roman"/>
                <w:b/>
                <w:sz w:val="22"/>
                <w:szCs w:val="22"/>
              </w:rPr>
              <w:t xml:space="preserve"> </w:t>
            </w:r>
            <w:r w:rsidR="00541226" w:rsidRPr="00281E2F">
              <w:rPr>
                <w:rFonts w:ascii="Times New Roman" w:hAnsi="Times New Roman" w:cs="Times New Roman"/>
                <w:b/>
                <w:sz w:val="22"/>
                <w:szCs w:val="22"/>
              </w:rPr>
              <w:t xml:space="preserve">Potential Social and Environmental </w:t>
            </w:r>
            <w:r w:rsidR="00541226" w:rsidRPr="00281E2F">
              <w:rPr>
                <w:rFonts w:ascii="Times New Roman" w:hAnsi="Times New Roman" w:cs="Times New Roman"/>
                <w:b/>
                <w:sz w:val="22"/>
                <w:szCs w:val="22"/>
                <w:u w:val="single"/>
              </w:rPr>
              <w:t>Risks</w:t>
            </w:r>
          </w:p>
        </w:tc>
        <w:tc>
          <w:tcPr>
            <w:tcW w:w="2453" w:type="dxa"/>
            <w:tcBorders>
              <w:bottom w:val="single" w:sz="4" w:space="0" w:color="auto"/>
            </w:tcBorders>
            <w:shd w:val="clear" w:color="auto" w:fill="8DB3E2" w:themeFill="text2" w:themeFillTint="66"/>
          </w:tcPr>
          <w:p w14:paraId="61A64CFC" w14:textId="77777777" w:rsidR="00F07AAC" w:rsidRPr="00281E2F" w:rsidRDefault="00F07AAC" w:rsidP="0059515E">
            <w:pPr>
              <w:tabs>
                <w:tab w:val="left" w:pos="810"/>
              </w:tabs>
              <w:jc w:val="both"/>
              <w:rPr>
                <w:rFonts w:ascii="Times New Roman" w:eastAsia="Times New Roman" w:hAnsi="Times New Roman" w:cs="Times New Roman"/>
                <w:sz w:val="22"/>
                <w:szCs w:val="22"/>
              </w:rPr>
            </w:pPr>
          </w:p>
        </w:tc>
      </w:tr>
      <w:tr w:rsidR="00F07AAC" w:rsidRPr="00281E2F" w14:paraId="652FA00F" w14:textId="77777777" w:rsidTr="00281E2F">
        <w:tc>
          <w:tcPr>
            <w:tcW w:w="7015" w:type="dxa"/>
            <w:tcBorders>
              <w:bottom w:val="single" w:sz="4" w:space="0" w:color="auto"/>
            </w:tcBorders>
            <w:shd w:val="clear" w:color="auto" w:fill="DBE5F1" w:themeFill="accent1" w:themeFillTint="33"/>
          </w:tcPr>
          <w:p w14:paraId="620E2986" w14:textId="77777777" w:rsidR="00F07AAC" w:rsidRPr="00281E2F" w:rsidRDefault="00F07AAC" w:rsidP="0059515E">
            <w:pPr>
              <w:tabs>
                <w:tab w:val="left" w:pos="810"/>
              </w:tabs>
              <w:spacing w:before="120" w:after="120"/>
              <w:jc w:val="both"/>
              <w:rPr>
                <w:rFonts w:ascii="Times New Roman" w:hAnsi="Times New Roman" w:cs="Times New Roman"/>
                <w:b/>
                <w:sz w:val="22"/>
                <w:szCs w:val="22"/>
              </w:rPr>
            </w:pPr>
            <w:r w:rsidRPr="00281E2F">
              <w:rPr>
                <w:rFonts w:ascii="Times New Roman" w:hAnsi="Times New Roman" w:cs="Times New Roman"/>
                <w:b/>
                <w:sz w:val="22"/>
                <w:szCs w:val="22"/>
              </w:rPr>
              <w:t>Principles 1: Human Rights</w:t>
            </w:r>
          </w:p>
        </w:tc>
        <w:tc>
          <w:tcPr>
            <w:tcW w:w="2453" w:type="dxa"/>
            <w:tcBorders>
              <w:bottom w:val="single" w:sz="4" w:space="0" w:color="auto"/>
            </w:tcBorders>
            <w:shd w:val="clear" w:color="auto" w:fill="DBE5F1" w:themeFill="accent1" w:themeFillTint="33"/>
          </w:tcPr>
          <w:p w14:paraId="545BEA12" w14:textId="77777777" w:rsidR="00F07AAC" w:rsidRPr="00281E2F" w:rsidRDefault="002C0581" w:rsidP="0059515E">
            <w:pPr>
              <w:tabs>
                <w:tab w:val="left" w:pos="810"/>
              </w:tabs>
              <w:jc w:val="both"/>
              <w:rPr>
                <w:rFonts w:ascii="Times New Roman" w:hAnsi="Times New Roman" w:cs="Times New Roman"/>
                <w:b/>
                <w:sz w:val="22"/>
                <w:szCs w:val="22"/>
              </w:rPr>
            </w:pPr>
            <w:r w:rsidRPr="00281E2F">
              <w:rPr>
                <w:rFonts w:ascii="Times New Roman" w:eastAsia="Times New Roman" w:hAnsi="Times New Roman" w:cs="Times New Roman"/>
                <w:b/>
                <w:sz w:val="22"/>
                <w:szCs w:val="22"/>
              </w:rPr>
              <w:t xml:space="preserve">Answer </w:t>
            </w:r>
            <w:r w:rsidRPr="00281E2F">
              <w:rPr>
                <w:rFonts w:ascii="Times New Roman" w:eastAsia="Times New Roman" w:hAnsi="Times New Roman" w:cs="Times New Roman"/>
                <w:b/>
                <w:sz w:val="22"/>
                <w:szCs w:val="22"/>
              </w:rPr>
              <w:br/>
              <w:t>(Yes/No)</w:t>
            </w:r>
          </w:p>
        </w:tc>
      </w:tr>
      <w:tr w:rsidR="008F36AD" w:rsidRPr="00281E2F" w14:paraId="67A3BB6C" w14:textId="77777777" w:rsidTr="00281E2F">
        <w:tc>
          <w:tcPr>
            <w:tcW w:w="7015" w:type="dxa"/>
            <w:tcBorders>
              <w:bottom w:val="single" w:sz="4" w:space="0" w:color="auto"/>
            </w:tcBorders>
            <w:shd w:val="clear" w:color="auto" w:fill="auto"/>
          </w:tcPr>
          <w:p w14:paraId="6F1C5263" w14:textId="77777777" w:rsidR="008F36AD" w:rsidRPr="00281E2F" w:rsidRDefault="0076086F"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Pr="00281E2F">
              <w:rPr>
                <w:rFonts w:ascii="Times New Roman" w:eastAsia="Times New Roman" w:hAnsi="Times New Roman" w:cs="Times New Roman"/>
                <w:sz w:val="22"/>
                <w:szCs w:val="22"/>
              </w:rPr>
              <w:tab/>
              <w:t xml:space="preserve">Could the Project lead to adverse impacts on </w:t>
            </w:r>
            <w:r w:rsidR="009166D0" w:rsidRPr="00281E2F">
              <w:rPr>
                <w:rFonts w:ascii="Times New Roman" w:eastAsia="Times New Roman" w:hAnsi="Times New Roman" w:cs="Times New Roman"/>
                <w:sz w:val="22"/>
                <w:szCs w:val="22"/>
              </w:rPr>
              <w:t xml:space="preserve">enjoyment of </w:t>
            </w:r>
            <w:r w:rsidRPr="00281E2F">
              <w:rPr>
                <w:rFonts w:ascii="Times New Roman" w:eastAsia="Times New Roman" w:hAnsi="Times New Roman" w:cs="Times New Roman"/>
                <w:sz w:val="22"/>
                <w:szCs w:val="22"/>
              </w:rPr>
              <w:t>the human rights (civil, political, economic, social or cultural) of the affected population and particularly of marginalized groups?</w:t>
            </w:r>
          </w:p>
        </w:tc>
        <w:tc>
          <w:tcPr>
            <w:tcW w:w="2453" w:type="dxa"/>
            <w:tcBorders>
              <w:bottom w:val="single" w:sz="4" w:space="0" w:color="auto"/>
            </w:tcBorders>
            <w:shd w:val="clear" w:color="auto" w:fill="auto"/>
          </w:tcPr>
          <w:p w14:paraId="2C91923B" w14:textId="12760E54" w:rsidR="008F36AD"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6FF9345F" w14:textId="77777777" w:rsidTr="00281E2F">
        <w:tc>
          <w:tcPr>
            <w:tcW w:w="7015" w:type="dxa"/>
            <w:tcBorders>
              <w:bottom w:val="single" w:sz="4" w:space="0" w:color="auto"/>
            </w:tcBorders>
            <w:shd w:val="clear" w:color="auto" w:fill="auto"/>
          </w:tcPr>
          <w:p w14:paraId="0F59FDD9" w14:textId="77777777" w:rsidR="005D3BAF" w:rsidRPr="00281E2F" w:rsidRDefault="00DB19D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2</w:t>
            </w:r>
            <w:r w:rsidR="00F07AAC" w:rsidRPr="00281E2F">
              <w:rPr>
                <w:rFonts w:ascii="Times New Roman" w:eastAsia="Times New Roman" w:hAnsi="Times New Roman" w:cs="Times New Roman"/>
                <w:sz w:val="22"/>
                <w:szCs w:val="22"/>
              </w:rPr>
              <w:t xml:space="preserve">. </w:t>
            </w:r>
            <w:r w:rsidR="00F07AAC" w:rsidRPr="00281E2F">
              <w:rPr>
                <w:rFonts w:ascii="Times New Roman" w:eastAsia="Times New Roman" w:hAnsi="Times New Roman" w:cs="Times New Roman"/>
                <w:sz w:val="22"/>
                <w:szCs w:val="22"/>
              </w:rPr>
              <w:tab/>
            </w:r>
            <w:r w:rsidR="0069461E" w:rsidRPr="00281E2F">
              <w:rPr>
                <w:rFonts w:ascii="Times New Roman" w:eastAsia="Times New Roman" w:hAnsi="Times New Roman" w:cs="Times New Roman"/>
                <w:sz w:val="22"/>
                <w:szCs w:val="22"/>
              </w:rPr>
              <w:t>Is there a likelihood that the</w:t>
            </w:r>
            <w:r w:rsidR="00F07AAC" w:rsidRPr="00281E2F">
              <w:rPr>
                <w:rFonts w:ascii="Times New Roman" w:eastAsia="Times New Roman" w:hAnsi="Times New Roman" w:cs="Times New Roman"/>
                <w:sz w:val="22"/>
                <w:szCs w:val="22"/>
              </w:rPr>
              <w:t xml:space="preserve"> Project </w:t>
            </w:r>
            <w:r w:rsidR="0069461E" w:rsidRPr="00281E2F">
              <w:rPr>
                <w:rFonts w:ascii="Times New Roman" w:eastAsia="Times New Roman" w:hAnsi="Times New Roman" w:cs="Times New Roman"/>
                <w:sz w:val="22"/>
                <w:szCs w:val="22"/>
              </w:rPr>
              <w:t xml:space="preserve">would </w:t>
            </w:r>
            <w:r w:rsidR="00F07AAC" w:rsidRPr="00281E2F">
              <w:rPr>
                <w:rFonts w:ascii="Times New Roman" w:eastAsia="Times New Roman" w:hAnsi="Times New Roman" w:cs="Times New Roman"/>
                <w:sz w:val="22"/>
                <w:szCs w:val="22"/>
              </w:rPr>
              <w:t xml:space="preserve">have inequitable </w:t>
            </w:r>
            <w:r w:rsidR="00D57245" w:rsidRPr="00281E2F">
              <w:rPr>
                <w:rFonts w:ascii="Times New Roman" w:eastAsia="Times New Roman" w:hAnsi="Times New Roman" w:cs="Times New Roman"/>
                <w:sz w:val="22"/>
                <w:szCs w:val="22"/>
              </w:rPr>
              <w:t xml:space="preserve">or discriminatory </w:t>
            </w:r>
            <w:r w:rsidR="00F07AAC" w:rsidRPr="00281E2F">
              <w:rPr>
                <w:rFonts w:ascii="Times New Roman" w:eastAsia="Times New Roman" w:hAnsi="Times New Roman" w:cs="Times New Roman"/>
                <w:sz w:val="22"/>
                <w:szCs w:val="22"/>
              </w:rPr>
              <w:t xml:space="preserve">adverse impacts on </w:t>
            </w:r>
            <w:r w:rsidR="00D57245" w:rsidRPr="00281E2F">
              <w:rPr>
                <w:rFonts w:ascii="Times New Roman" w:eastAsia="Times New Roman" w:hAnsi="Times New Roman" w:cs="Times New Roman"/>
                <w:sz w:val="22"/>
                <w:szCs w:val="22"/>
              </w:rPr>
              <w:t xml:space="preserve">affected populations, particularly </w:t>
            </w:r>
            <w:r w:rsidR="00F07AAC" w:rsidRPr="00281E2F">
              <w:rPr>
                <w:rFonts w:ascii="Times New Roman" w:eastAsia="Times New Roman" w:hAnsi="Times New Roman" w:cs="Times New Roman"/>
                <w:sz w:val="22"/>
                <w:szCs w:val="22"/>
              </w:rPr>
              <w:t xml:space="preserve">people living in poverty or </w:t>
            </w:r>
            <w:r w:rsidR="00D57245" w:rsidRPr="00281E2F">
              <w:rPr>
                <w:rFonts w:ascii="Times New Roman" w:eastAsia="Times New Roman" w:hAnsi="Times New Roman" w:cs="Times New Roman"/>
                <w:sz w:val="22"/>
                <w:szCs w:val="22"/>
              </w:rPr>
              <w:t xml:space="preserve">marginalized or excluded individuals or </w:t>
            </w:r>
            <w:r w:rsidR="00F07AAC" w:rsidRPr="00281E2F">
              <w:rPr>
                <w:rFonts w:ascii="Times New Roman" w:eastAsia="Times New Roman" w:hAnsi="Times New Roman" w:cs="Times New Roman"/>
                <w:sz w:val="22"/>
                <w:szCs w:val="22"/>
              </w:rPr>
              <w:t>group</w:t>
            </w:r>
            <w:r w:rsidR="005D3BAF" w:rsidRPr="00281E2F">
              <w:rPr>
                <w:rFonts w:ascii="Times New Roman" w:eastAsia="Times New Roman" w:hAnsi="Times New Roman" w:cs="Times New Roman"/>
                <w:sz w:val="22"/>
                <w:szCs w:val="22"/>
              </w:rPr>
              <w:t>s?</w:t>
            </w:r>
            <w:r w:rsidR="006C7126" w:rsidRPr="00281E2F">
              <w:rPr>
                <w:rStyle w:val="FootnoteReference"/>
                <w:rFonts w:ascii="Times New Roman" w:eastAsia="Times New Roman" w:hAnsi="Times New Roman" w:cs="Times New Roman"/>
                <w:sz w:val="22"/>
                <w:szCs w:val="22"/>
              </w:rPr>
              <w:t xml:space="preserve"> </w:t>
            </w:r>
            <w:r w:rsidR="006C7126" w:rsidRPr="00281E2F">
              <w:rPr>
                <w:rStyle w:val="FootnoteReference"/>
                <w:rFonts w:ascii="Times New Roman" w:eastAsia="Times New Roman" w:hAnsi="Times New Roman" w:cs="Times New Roman"/>
                <w:sz w:val="22"/>
                <w:szCs w:val="22"/>
              </w:rPr>
              <w:footnoteReference w:id="1"/>
            </w:r>
            <w:r w:rsidR="006C7126" w:rsidRPr="00281E2F">
              <w:rPr>
                <w:rFonts w:ascii="Times New Roman" w:eastAsia="Times New Roman" w:hAnsi="Times New Roman" w:cs="Times New Roman"/>
                <w:sz w:val="22"/>
                <w:szCs w:val="22"/>
              </w:rPr>
              <w:t xml:space="preserve"> </w:t>
            </w:r>
          </w:p>
        </w:tc>
        <w:tc>
          <w:tcPr>
            <w:tcW w:w="2453" w:type="dxa"/>
            <w:tcBorders>
              <w:bottom w:val="single" w:sz="4" w:space="0" w:color="auto"/>
            </w:tcBorders>
            <w:shd w:val="clear" w:color="auto" w:fill="auto"/>
          </w:tcPr>
          <w:p w14:paraId="0A6C189F" w14:textId="43C31968" w:rsidR="00F07AAC"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5C839242" w14:textId="77777777" w:rsidTr="00281E2F">
        <w:tc>
          <w:tcPr>
            <w:tcW w:w="7015" w:type="dxa"/>
            <w:tcBorders>
              <w:bottom w:val="single" w:sz="4" w:space="0" w:color="auto"/>
            </w:tcBorders>
            <w:shd w:val="clear" w:color="auto" w:fill="auto"/>
          </w:tcPr>
          <w:p w14:paraId="465B0B96" w14:textId="77777777" w:rsidR="00F07AAC" w:rsidRPr="00281E2F" w:rsidRDefault="00DB19D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w:t>
            </w:r>
            <w:r w:rsidR="00F07AAC" w:rsidRPr="00281E2F">
              <w:rPr>
                <w:rFonts w:ascii="Times New Roman" w:eastAsia="Times New Roman" w:hAnsi="Times New Roman" w:cs="Times New Roman"/>
                <w:sz w:val="22"/>
                <w:szCs w:val="22"/>
              </w:rPr>
              <w:t>.</w:t>
            </w:r>
            <w:r w:rsidR="00F07AAC" w:rsidRPr="00281E2F">
              <w:rPr>
                <w:rFonts w:ascii="Times New Roman" w:eastAsia="Times New Roman" w:hAnsi="Times New Roman" w:cs="Times New Roman"/>
                <w:sz w:val="22"/>
                <w:szCs w:val="22"/>
              </w:rPr>
              <w:tab/>
            </w:r>
            <w:r w:rsidR="000E1F37" w:rsidRPr="00281E2F">
              <w:rPr>
                <w:rFonts w:ascii="Times New Roman" w:eastAsia="Times New Roman" w:hAnsi="Times New Roman" w:cs="Times New Roman"/>
                <w:sz w:val="22"/>
                <w:szCs w:val="22"/>
              </w:rPr>
              <w:t>C</w:t>
            </w:r>
            <w:r w:rsidR="00F07AAC" w:rsidRPr="00281E2F">
              <w:rPr>
                <w:rFonts w:ascii="Times New Roman" w:eastAsia="Times New Roman" w:hAnsi="Times New Roman" w:cs="Times New Roman"/>
                <w:sz w:val="22"/>
                <w:szCs w:val="22"/>
              </w:rPr>
              <w:t xml:space="preserve">ould the Project potentially restrict </w:t>
            </w:r>
            <w:r w:rsidR="00D57245" w:rsidRPr="00281E2F">
              <w:rPr>
                <w:rFonts w:ascii="Times New Roman" w:eastAsia="Times New Roman" w:hAnsi="Times New Roman" w:cs="Times New Roman"/>
                <w:sz w:val="22"/>
                <w:szCs w:val="22"/>
              </w:rPr>
              <w:t>availability, quality of</w:t>
            </w:r>
            <w:r w:rsidR="00092A31" w:rsidRPr="00281E2F">
              <w:rPr>
                <w:rFonts w:ascii="Times New Roman" w:eastAsia="Times New Roman" w:hAnsi="Times New Roman" w:cs="Times New Roman"/>
                <w:sz w:val="22"/>
                <w:szCs w:val="22"/>
              </w:rPr>
              <w:t xml:space="preserve"> and</w:t>
            </w:r>
            <w:r w:rsidR="00D57245" w:rsidRPr="00281E2F">
              <w:rPr>
                <w:rFonts w:ascii="Times New Roman" w:eastAsia="Times New Roman" w:hAnsi="Times New Roman" w:cs="Times New Roman"/>
                <w:sz w:val="22"/>
                <w:szCs w:val="22"/>
              </w:rPr>
              <w:t xml:space="preserve"> </w:t>
            </w:r>
            <w:r w:rsidR="00F07AAC" w:rsidRPr="00281E2F">
              <w:rPr>
                <w:rFonts w:ascii="Times New Roman" w:eastAsia="Times New Roman" w:hAnsi="Times New Roman" w:cs="Times New Roman"/>
                <w:sz w:val="22"/>
                <w:szCs w:val="22"/>
              </w:rPr>
              <w:t xml:space="preserve">access to resources or basic services, </w:t>
            </w:r>
            <w:proofErr w:type="gramStart"/>
            <w:r w:rsidR="00F07AAC" w:rsidRPr="00281E2F">
              <w:rPr>
                <w:rFonts w:ascii="Times New Roman" w:eastAsia="Times New Roman" w:hAnsi="Times New Roman" w:cs="Times New Roman"/>
                <w:sz w:val="22"/>
                <w:szCs w:val="22"/>
              </w:rPr>
              <w:t>in particular to</w:t>
            </w:r>
            <w:proofErr w:type="gramEnd"/>
            <w:r w:rsidR="00F07AAC" w:rsidRPr="00281E2F">
              <w:rPr>
                <w:rFonts w:ascii="Times New Roman" w:eastAsia="Times New Roman" w:hAnsi="Times New Roman" w:cs="Times New Roman"/>
                <w:sz w:val="22"/>
                <w:szCs w:val="22"/>
              </w:rPr>
              <w:t xml:space="preserve"> marginalized </w:t>
            </w:r>
            <w:r w:rsidR="00D57245" w:rsidRPr="00281E2F">
              <w:rPr>
                <w:rFonts w:ascii="Times New Roman" w:eastAsia="Times New Roman" w:hAnsi="Times New Roman" w:cs="Times New Roman"/>
                <w:sz w:val="22"/>
                <w:szCs w:val="22"/>
              </w:rPr>
              <w:t xml:space="preserve">individuals or </w:t>
            </w:r>
            <w:r w:rsidR="00F07AAC" w:rsidRPr="00281E2F">
              <w:rPr>
                <w:rFonts w:ascii="Times New Roman" w:eastAsia="Times New Roman" w:hAnsi="Times New Roman" w:cs="Times New Roman"/>
                <w:sz w:val="22"/>
                <w:szCs w:val="22"/>
              </w:rPr>
              <w:t>groups?</w:t>
            </w:r>
          </w:p>
        </w:tc>
        <w:tc>
          <w:tcPr>
            <w:tcW w:w="2453" w:type="dxa"/>
            <w:tcBorders>
              <w:bottom w:val="single" w:sz="4" w:space="0" w:color="auto"/>
            </w:tcBorders>
            <w:shd w:val="clear" w:color="auto" w:fill="auto"/>
          </w:tcPr>
          <w:p w14:paraId="2DD842B3" w14:textId="14E0C4FE" w:rsidR="00F07AAC"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651CC62C" w14:textId="77777777" w:rsidTr="00281E2F">
        <w:tc>
          <w:tcPr>
            <w:tcW w:w="7015" w:type="dxa"/>
            <w:tcBorders>
              <w:bottom w:val="single" w:sz="4" w:space="0" w:color="auto"/>
            </w:tcBorders>
            <w:shd w:val="clear" w:color="auto" w:fill="auto"/>
          </w:tcPr>
          <w:p w14:paraId="3E8EE7E3" w14:textId="77777777" w:rsidR="00F07AAC" w:rsidRPr="00281E2F" w:rsidRDefault="00F841BB"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4</w:t>
            </w:r>
            <w:r w:rsidR="00F07AAC" w:rsidRPr="00281E2F">
              <w:rPr>
                <w:rFonts w:ascii="Times New Roman" w:eastAsia="Times New Roman" w:hAnsi="Times New Roman" w:cs="Times New Roman"/>
                <w:sz w:val="22"/>
                <w:szCs w:val="22"/>
              </w:rPr>
              <w:t>.</w:t>
            </w:r>
            <w:r w:rsidR="00F07AAC" w:rsidRPr="00281E2F">
              <w:rPr>
                <w:rFonts w:ascii="Times New Roman" w:eastAsia="Times New Roman" w:hAnsi="Times New Roman" w:cs="Times New Roman"/>
                <w:sz w:val="22"/>
                <w:szCs w:val="22"/>
              </w:rPr>
              <w:tab/>
            </w:r>
            <w:r w:rsidR="000E1F37" w:rsidRPr="00281E2F">
              <w:rPr>
                <w:rFonts w:ascii="Times New Roman" w:eastAsia="Times New Roman" w:hAnsi="Times New Roman" w:cs="Times New Roman"/>
                <w:sz w:val="22"/>
                <w:szCs w:val="22"/>
              </w:rPr>
              <w:t xml:space="preserve">Is there a likelihood that </w:t>
            </w:r>
            <w:r w:rsidR="00F07AAC" w:rsidRPr="00281E2F">
              <w:rPr>
                <w:rFonts w:ascii="Times New Roman" w:eastAsia="Times New Roman" w:hAnsi="Times New Roman" w:cs="Times New Roman"/>
                <w:sz w:val="22"/>
                <w:szCs w:val="22"/>
              </w:rPr>
              <w:t xml:space="preserve">the Project </w:t>
            </w:r>
            <w:r w:rsidR="000E1F37" w:rsidRPr="00281E2F">
              <w:rPr>
                <w:rFonts w:ascii="Times New Roman" w:eastAsia="Times New Roman" w:hAnsi="Times New Roman" w:cs="Times New Roman"/>
                <w:sz w:val="22"/>
                <w:szCs w:val="22"/>
              </w:rPr>
              <w:t xml:space="preserve">would </w:t>
            </w:r>
            <w:r w:rsidR="00F07AAC" w:rsidRPr="00281E2F">
              <w:rPr>
                <w:rFonts w:ascii="Times New Roman" w:eastAsia="Times New Roman" w:hAnsi="Times New Roman" w:cs="Times New Roman"/>
                <w:sz w:val="22"/>
                <w:szCs w:val="22"/>
              </w:rPr>
              <w:t xml:space="preserve">exclude any potentially affected stakeholders, </w:t>
            </w:r>
            <w:proofErr w:type="gramStart"/>
            <w:r w:rsidR="00F07AAC" w:rsidRPr="00281E2F">
              <w:rPr>
                <w:rFonts w:ascii="Times New Roman" w:eastAsia="Times New Roman" w:hAnsi="Times New Roman" w:cs="Times New Roman"/>
                <w:sz w:val="22"/>
                <w:szCs w:val="22"/>
              </w:rPr>
              <w:t>in particular marginalized</w:t>
            </w:r>
            <w:proofErr w:type="gramEnd"/>
            <w:r w:rsidR="00F07AAC" w:rsidRPr="00281E2F">
              <w:rPr>
                <w:rFonts w:ascii="Times New Roman" w:eastAsia="Times New Roman" w:hAnsi="Times New Roman" w:cs="Times New Roman"/>
                <w:sz w:val="22"/>
                <w:szCs w:val="22"/>
              </w:rPr>
              <w:t xml:space="preserve"> groups, from fully participating in decisions that may affect them?</w:t>
            </w:r>
          </w:p>
        </w:tc>
        <w:tc>
          <w:tcPr>
            <w:tcW w:w="2453" w:type="dxa"/>
            <w:tcBorders>
              <w:bottom w:val="single" w:sz="4" w:space="0" w:color="auto"/>
            </w:tcBorders>
            <w:shd w:val="clear" w:color="auto" w:fill="auto"/>
          </w:tcPr>
          <w:p w14:paraId="0B62B740" w14:textId="7C61B38A" w:rsidR="00F07AAC" w:rsidRPr="00281E2F" w:rsidRDefault="00EA0801"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p>
        </w:tc>
      </w:tr>
      <w:tr w:rsidR="00F07AAC" w:rsidRPr="00281E2F" w14:paraId="4067F856" w14:textId="77777777" w:rsidTr="00281E2F">
        <w:tc>
          <w:tcPr>
            <w:tcW w:w="7015" w:type="dxa"/>
            <w:tcBorders>
              <w:bottom w:val="single" w:sz="4" w:space="0" w:color="auto"/>
            </w:tcBorders>
            <w:shd w:val="clear" w:color="auto" w:fill="auto"/>
          </w:tcPr>
          <w:p w14:paraId="6C649DC3" w14:textId="42B56D32" w:rsidR="00F07AAC" w:rsidRPr="00281E2F" w:rsidDel="00074D34" w:rsidRDefault="00C01EFE"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5</w:t>
            </w:r>
            <w:r w:rsidR="00F07AAC" w:rsidRPr="00281E2F">
              <w:rPr>
                <w:rFonts w:ascii="Times New Roman" w:eastAsia="Times New Roman" w:hAnsi="Times New Roman" w:cs="Times New Roman"/>
                <w:sz w:val="22"/>
                <w:szCs w:val="22"/>
              </w:rPr>
              <w:t>.</w:t>
            </w:r>
            <w:r w:rsidR="00F07AAC" w:rsidRPr="00281E2F">
              <w:rPr>
                <w:rFonts w:ascii="Times New Roman" w:eastAsia="Times New Roman" w:hAnsi="Times New Roman" w:cs="Times New Roman"/>
                <w:sz w:val="22"/>
                <w:szCs w:val="22"/>
              </w:rPr>
              <w:tab/>
            </w:r>
            <w:r w:rsidR="006C5B0D" w:rsidRPr="00281E2F">
              <w:rPr>
                <w:rFonts w:ascii="Times New Roman" w:eastAsia="Times New Roman" w:hAnsi="Times New Roman" w:cs="Times New Roman"/>
                <w:sz w:val="22"/>
                <w:szCs w:val="22"/>
              </w:rPr>
              <w:t>Is there a risk that duty-bearers do not have the capacity to meet their obligations in the Project?</w:t>
            </w:r>
          </w:p>
        </w:tc>
        <w:tc>
          <w:tcPr>
            <w:tcW w:w="2453" w:type="dxa"/>
            <w:tcBorders>
              <w:bottom w:val="single" w:sz="4" w:space="0" w:color="auto"/>
            </w:tcBorders>
            <w:shd w:val="clear" w:color="auto" w:fill="auto"/>
          </w:tcPr>
          <w:p w14:paraId="6B052BA3" w14:textId="62525AAF" w:rsidR="00F07AAC" w:rsidRPr="00281E2F" w:rsidRDefault="00EA0801"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p>
        </w:tc>
      </w:tr>
      <w:tr w:rsidR="00F07AAC" w:rsidRPr="00281E2F" w14:paraId="1C7C8564" w14:textId="77777777" w:rsidTr="00281E2F">
        <w:tc>
          <w:tcPr>
            <w:tcW w:w="7015" w:type="dxa"/>
            <w:tcBorders>
              <w:bottom w:val="single" w:sz="4" w:space="0" w:color="auto"/>
            </w:tcBorders>
            <w:shd w:val="clear" w:color="auto" w:fill="auto"/>
          </w:tcPr>
          <w:p w14:paraId="6FAED946" w14:textId="1AEB2ADB" w:rsidR="00F07AAC" w:rsidRPr="00281E2F" w:rsidRDefault="00C01EFE"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6</w:t>
            </w:r>
            <w:r w:rsidR="00136223" w:rsidRPr="00281E2F">
              <w:rPr>
                <w:rFonts w:ascii="Times New Roman" w:eastAsia="Times New Roman" w:hAnsi="Times New Roman" w:cs="Times New Roman"/>
                <w:sz w:val="22"/>
                <w:szCs w:val="22"/>
              </w:rPr>
              <w:t>.</w:t>
            </w:r>
            <w:r w:rsidR="00136223" w:rsidRPr="00281E2F">
              <w:rPr>
                <w:rFonts w:ascii="Times New Roman" w:eastAsia="Times New Roman" w:hAnsi="Times New Roman" w:cs="Times New Roman"/>
                <w:sz w:val="22"/>
                <w:szCs w:val="22"/>
              </w:rPr>
              <w:tab/>
            </w:r>
            <w:r w:rsidR="006C5B0D" w:rsidRPr="00281E2F">
              <w:rPr>
                <w:rFonts w:ascii="Times New Roman" w:eastAsia="Times New Roman" w:hAnsi="Times New Roman" w:cs="Times New Roman"/>
                <w:sz w:val="22"/>
                <w:szCs w:val="22"/>
              </w:rPr>
              <w:t xml:space="preserve">Is there a risk that rights-holders do not have the capacity to claim their rights? </w:t>
            </w:r>
          </w:p>
        </w:tc>
        <w:tc>
          <w:tcPr>
            <w:tcW w:w="2453" w:type="dxa"/>
            <w:tcBorders>
              <w:bottom w:val="single" w:sz="4" w:space="0" w:color="auto"/>
            </w:tcBorders>
            <w:shd w:val="clear" w:color="auto" w:fill="auto"/>
          </w:tcPr>
          <w:p w14:paraId="21D25110" w14:textId="161A823D" w:rsidR="00F07AAC" w:rsidRPr="00281E2F" w:rsidRDefault="00EA0801"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p>
        </w:tc>
      </w:tr>
      <w:tr w:rsidR="00F07AAC" w:rsidRPr="00281E2F" w14:paraId="2CEFE8B0" w14:textId="77777777" w:rsidTr="00281E2F">
        <w:tc>
          <w:tcPr>
            <w:tcW w:w="7015" w:type="dxa"/>
            <w:tcBorders>
              <w:bottom w:val="single" w:sz="4" w:space="0" w:color="auto"/>
            </w:tcBorders>
            <w:shd w:val="clear" w:color="auto" w:fill="auto"/>
          </w:tcPr>
          <w:p w14:paraId="7016181B" w14:textId="57B59F7E" w:rsidR="00F07AAC" w:rsidRPr="00281E2F" w:rsidRDefault="00C01EFE"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7</w:t>
            </w:r>
            <w:r w:rsidR="00136223" w:rsidRPr="00281E2F">
              <w:rPr>
                <w:rFonts w:ascii="Times New Roman" w:eastAsia="Times New Roman" w:hAnsi="Times New Roman" w:cs="Times New Roman"/>
                <w:sz w:val="22"/>
                <w:szCs w:val="22"/>
              </w:rPr>
              <w:t>.</w:t>
            </w:r>
            <w:r w:rsidR="00136223" w:rsidRPr="00281E2F">
              <w:rPr>
                <w:rFonts w:ascii="Times New Roman" w:eastAsia="Times New Roman" w:hAnsi="Times New Roman" w:cs="Times New Roman"/>
                <w:sz w:val="22"/>
                <w:szCs w:val="22"/>
              </w:rPr>
              <w:tab/>
            </w:r>
            <w:r w:rsidR="006C5B0D" w:rsidRPr="00281E2F">
              <w:rPr>
                <w:rFonts w:ascii="Times New Roman" w:eastAsia="Times New Roman" w:hAnsi="Times New Roman" w:cs="Times New Roman"/>
                <w:sz w:val="22"/>
                <w:szCs w:val="22"/>
              </w:rPr>
              <w:t>Have local communities or individuals, given the opportunity, raised human rights concerns regarding the Project during the stakeholder engagement process?</w:t>
            </w:r>
          </w:p>
        </w:tc>
        <w:tc>
          <w:tcPr>
            <w:tcW w:w="2453" w:type="dxa"/>
            <w:tcBorders>
              <w:bottom w:val="single" w:sz="4" w:space="0" w:color="auto"/>
            </w:tcBorders>
            <w:shd w:val="clear" w:color="auto" w:fill="auto"/>
          </w:tcPr>
          <w:p w14:paraId="1AA7A84A" w14:textId="4AA54F40" w:rsidR="00F07AAC" w:rsidRPr="00281E2F" w:rsidRDefault="00EA0801"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p>
        </w:tc>
      </w:tr>
      <w:tr w:rsidR="00F07AAC" w:rsidRPr="00281E2F" w14:paraId="1BDD93D3" w14:textId="77777777" w:rsidTr="00281E2F">
        <w:tc>
          <w:tcPr>
            <w:tcW w:w="7015" w:type="dxa"/>
            <w:tcBorders>
              <w:bottom w:val="single" w:sz="4" w:space="0" w:color="auto"/>
            </w:tcBorders>
            <w:shd w:val="clear" w:color="auto" w:fill="auto"/>
          </w:tcPr>
          <w:p w14:paraId="0ABE7E8F" w14:textId="44CE0C24" w:rsidR="00F07AAC" w:rsidRPr="00281E2F" w:rsidRDefault="00C01EFE"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8</w:t>
            </w:r>
            <w:r w:rsidR="00136223" w:rsidRPr="00281E2F">
              <w:rPr>
                <w:rFonts w:ascii="Times New Roman" w:eastAsia="Times New Roman" w:hAnsi="Times New Roman" w:cs="Times New Roman"/>
                <w:sz w:val="22"/>
                <w:szCs w:val="22"/>
              </w:rPr>
              <w:t>.</w:t>
            </w:r>
            <w:r w:rsidR="00136223" w:rsidRPr="00281E2F">
              <w:rPr>
                <w:rFonts w:ascii="Times New Roman" w:eastAsia="Times New Roman" w:hAnsi="Times New Roman" w:cs="Times New Roman"/>
                <w:sz w:val="22"/>
                <w:szCs w:val="22"/>
              </w:rPr>
              <w:tab/>
              <w:t>Is there a risk that the Project would exacerbate conflicts among and/or the risk of violence to project-affected communities and individuals?</w:t>
            </w:r>
          </w:p>
        </w:tc>
        <w:tc>
          <w:tcPr>
            <w:tcW w:w="2453" w:type="dxa"/>
            <w:tcBorders>
              <w:bottom w:val="single" w:sz="4" w:space="0" w:color="auto"/>
            </w:tcBorders>
            <w:shd w:val="clear" w:color="auto" w:fill="auto"/>
          </w:tcPr>
          <w:p w14:paraId="4909E687" w14:textId="2B740B86" w:rsidR="00F07AAC"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4A1D0142" w14:textId="77777777" w:rsidTr="00281E2F">
        <w:tc>
          <w:tcPr>
            <w:tcW w:w="7015" w:type="dxa"/>
            <w:tcBorders>
              <w:bottom w:val="single" w:sz="4" w:space="0" w:color="auto"/>
            </w:tcBorders>
            <w:shd w:val="clear" w:color="auto" w:fill="DBE5F1" w:themeFill="accent1" w:themeFillTint="33"/>
          </w:tcPr>
          <w:p w14:paraId="1E7CC3C5" w14:textId="77777777" w:rsidR="00F07AAC" w:rsidRPr="00281E2F" w:rsidRDefault="00F07AAC" w:rsidP="0059515E">
            <w:pPr>
              <w:tabs>
                <w:tab w:val="left" w:pos="810"/>
              </w:tabs>
              <w:spacing w:before="120" w:after="120"/>
              <w:jc w:val="both"/>
              <w:rPr>
                <w:rFonts w:ascii="Times New Roman" w:hAnsi="Times New Roman" w:cs="Times New Roman"/>
                <w:b/>
                <w:sz w:val="22"/>
                <w:szCs w:val="22"/>
              </w:rPr>
            </w:pPr>
            <w:r w:rsidRPr="00281E2F">
              <w:rPr>
                <w:rFonts w:ascii="Times New Roman" w:hAnsi="Times New Roman" w:cs="Times New Roman"/>
                <w:b/>
                <w:sz w:val="22"/>
                <w:szCs w:val="22"/>
              </w:rPr>
              <w:t>Principle 2: Gender Equality and Women’s Empowerment</w:t>
            </w:r>
          </w:p>
        </w:tc>
        <w:tc>
          <w:tcPr>
            <w:tcW w:w="2453" w:type="dxa"/>
            <w:tcBorders>
              <w:bottom w:val="single" w:sz="4" w:space="0" w:color="auto"/>
            </w:tcBorders>
            <w:shd w:val="clear" w:color="auto" w:fill="DBE5F1" w:themeFill="accent1" w:themeFillTint="33"/>
          </w:tcPr>
          <w:p w14:paraId="336F264C" w14:textId="77777777" w:rsidR="00F07AAC" w:rsidRPr="00281E2F" w:rsidRDefault="00F07AAC" w:rsidP="0059515E">
            <w:pPr>
              <w:tabs>
                <w:tab w:val="left" w:pos="810"/>
              </w:tabs>
              <w:spacing w:before="120" w:after="120"/>
              <w:jc w:val="both"/>
              <w:rPr>
                <w:rFonts w:ascii="Times New Roman" w:hAnsi="Times New Roman" w:cs="Times New Roman"/>
                <w:b/>
                <w:sz w:val="22"/>
                <w:szCs w:val="22"/>
              </w:rPr>
            </w:pPr>
          </w:p>
        </w:tc>
      </w:tr>
      <w:tr w:rsidR="00F07AAC" w:rsidRPr="00281E2F" w14:paraId="0CEEB146" w14:textId="77777777" w:rsidTr="00281E2F">
        <w:tc>
          <w:tcPr>
            <w:tcW w:w="7015" w:type="dxa"/>
            <w:tcBorders>
              <w:bottom w:val="single" w:sz="4" w:space="0" w:color="auto"/>
            </w:tcBorders>
            <w:shd w:val="clear" w:color="auto" w:fill="auto"/>
          </w:tcPr>
          <w:p w14:paraId="55C61E09"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Pr="00281E2F">
              <w:rPr>
                <w:rFonts w:ascii="Times New Roman" w:eastAsia="Times New Roman" w:hAnsi="Times New Roman" w:cs="Times New Roman"/>
                <w:sz w:val="22"/>
                <w:szCs w:val="22"/>
              </w:rPr>
              <w:tab/>
            </w:r>
            <w:r w:rsidR="00E74FB8" w:rsidRPr="00281E2F">
              <w:rPr>
                <w:rFonts w:ascii="Times New Roman" w:eastAsia="Times New Roman" w:hAnsi="Times New Roman" w:cs="Times New Roman"/>
                <w:sz w:val="22"/>
                <w:szCs w:val="22"/>
              </w:rPr>
              <w:t>Is there a likelihood that</w:t>
            </w:r>
            <w:r w:rsidRPr="00281E2F">
              <w:rPr>
                <w:rFonts w:ascii="Times New Roman" w:eastAsia="Times New Roman" w:hAnsi="Times New Roman" w:cs="Times New Roman"/>
                <w:sz w:val="22"/>
                <w:szCs w:val="22"/>
              </w:rPr>
              <w:t xml:space="preserve"> the proposed Project </w:t>
            </w:r>
            <w:r w:rsidR="00E74FB8" w:rsidRPr="00281E2F">
              <w:rPr>
                <w:rFonts w:ascii="Times New Roman" w:eastAsia="Times New Roman" w:hAnsi="Times New Roman" w:cs="Times New Roman"/>
                <w:sz w:val="22"/>
                <w:szCs w:val="22"/>
              </w:rPr>
              <w:t xml:space="preserve">would </w:t>
            </w:r>
            <w:r w:rsidRPr="00281E2F">
              <w:rPr>
                <w:rFonts w:ascii="Times New Roman" w:eastAsia="Times New Roman" w:hAnsi="Times New Roman" w:cs="Times New Roman"/>
                <w:sz w:val="22"/>
                <w:szCs w:val="22"/>
              </w:rPr>
              <w:t xml:space="preserve">have adverse impacts on </w:t>
            </w:r>
            <w:r w:rsidR="004316F6" w:rsidRPr="00281E2F">
              <w:rPr>
                <w:rFonts w:ascii="Times New Roman" w:eastAsia="Times New Roman" w:hAnsi="Times New Roman" w:cs="Times New Roman"/>
                <w:sz w:val="22"/>
                <w:szCs w:val="22"/>
              </w:rPr>
              <w:t xml:space="preserve">gender equality and/or </w:t>
            </w:r>
            <w:r w:rsidR="003D7BFE" w:rsidRPr="00281E2F">
              <w:rPr>
                <w:rFonts w:ascii="Times New Roman" w:eastAsia="Times New Roman" w:hAnsi="Times New Roman" w:cs="Times New Roman"/>
                <w:sz w:val="22"/>
                <w:szCs w:val="22"/>
              </w:rPr>
              <w:t xml:space="preserve">the situation of </w:t>
            </w:r>
            <w:r w:rsidRPr="00281E2F">
              <w:rPr>
                <w:rFonts w:ascii="Times New Roman" w:eastAsia="Times New Roman" w:hAnsi="Times New Roman" w:cs="Times New Roman"/>
                <w:sz w:val="22"/>
                <w:szCs w:val="22"/>
              </w:rPr>
              <w:t xml:space="preserve">women and girls? </w:t>
            </w:r>
          </w:p>
        </w:tc>
        <w:tc>
          <w:tcPr>
            <w:tcW w:w="2453" w:type="dxa"/>
            <w:tcBorders>
              <w:bottom w:val="single" w:sz="4" w:space="0" w:color="auto"/>
            </w:tcBorders>
            <w:shd w:val="clear" w:color="auto" w:fill="auto"/>
          </w:tcPr>
          <w:p w14:paraId="2C7B300A" w14:textId="2836EAD0" w:rsidR="00F07AAC"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35AF8179" w14:textId="77777777" w:rsidTr="00281E2F">
        <w:tc>
          <w:tcPr>
            <w:tcW w:w="7015" w:type="dxa"/>
            <w:tcBorders>
              <w:bottom w:val="single" w:sz="4" w:space="0" w:color="auto"/>
            </w:tcBorders>
            <w:shd w:val="clear" w:color="auto" w:fill="auto"/>
          </w:tcPr>
          <w:p w14:paraId="3C138267"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2.</w:t>
            </w:r>
            <w:r w:rsidRPr="00281E2F">
              <w:rPr>
                <w:rFonts w:ascii="Times New Roman" w:eastAsia="Times New Roman" w:hAnsi="Times New Roman" w:cs="Times New Roman"/>
                <w:sz w:val="22"/>
                <w:szCs w:val="22"/>
              </w:rPr>
              <w:tab/>
              <w:t xml:space="preserve">Would the Project potentially </w:t>
            </w:r>
            <w:r w:rsidR="008A7431" w:rsidRPr="00281E2F">
              <w:rPr>
                <w:rFonts w:ascii="Times New Roman" w:eastAsia="Times New Roman" w:hAnsi="Times New Roman" w:cs="Times New Roman"/>
                <w:sz w:val="22"/>
                <w:szCs w:val="22"/>
              </w:rPr>
              <w:t xml:space="preserve">reproduce </w:t>
            </w:r>
            <w:r w:rsidRPr="00281E2F">
              <w:rPr>
                <w:rFonts w:ascii="Times New Roman" w:eastAsia="Times New Roman" w:hAnsi="Times New Roman" w:cs="Times New Roman"/>
                <w:sz w:val="22"/>
                <w:szCs w:val="22"/>
              </w:rPr>
              <w:t>discriminat</w:t>
            </w:r>
            <w:r w:rsidR="008A7431" w:rsidRPr="00281E2F">
              <w:rPr>
                <w:rFonts w:ascii="Times New Roman" w:eastAsia="Times New Roman" w:hAnsi="Times New Roman" w:cs="Times New Roman"/>
                <w:sz w:val="22"/>
                <w:szCs w:val="22"/>
              </w:rPr>
              <w:t>ions</w:t>
            </w:r>
            <w:r w:rsidRPr="00281E2F">
              <w:rPr>
                <w:rFonts w:ascii="Times New Roman" w:eastAsia="Times New Roman" w:hAnsi="Times New Roman" w:cs="Times New Roman"/>
                <w:sz w:val="22"/>
                <w:szCs w:val="22"/>
              </w:rPr>
              <w:t xml:space="preserve"> against women based on gender, especially regarding participation in design and implementation or access to opportunities and benefits?</w:t>
            </w:r>
          </w:p>
        </w:tc>
        <w:tc>
          <w:tcPr>
            <w:tcW w:w="2453" w:type="dxa"/>
            <w:tcBorders>
              <w:bottom w:val="single" w:sz="4" w:space="0" w:color="auto"/>
            </w:tcBorders>
            <w:shd w:val="clear" w:color="auto" w:fill="auto"/>
          </w:tcPr>
          <w:p w14:paraId="537E7731" w14:textId="2F0B5994" w:rsidR="0023387E"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8A7431" w:rsidRPr="00281E2F" w14:paraId="3F85932C" w14:textId="77777777" w:rsidTr="00281E2F">
        <w:tc>
          <w:tcPr>
            <w:tcW w:w="7015" w:type="dxa"/>
            <w:tcBorders>
              <w:bottom w:val="single" w:sz="4" w:space="0" w:color="auto"/>
            </w:tcBorders>
            <w:shd w:val="clear" w:color="auto" w:fill="auto"/>
          </w:tcPr>
          <w:p w14:paraId="2906BD4D" w14:textId="77777777" w:rsidR="008A7431" w:rsidRPr="00281E2F" w:rsidRDefault="008A7431"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w:t>
            </w:r>
            <w:r w:rsidRPr="00281E2F">
              <w:rPr>
                <w:rFonts w:ascii="Times New Roman" w:eastAsia="Times New Roman" w:hAnsi="Times New Roman" w:cs="Times New Roman"/>
                <w:sz w:val="22"/>
                <w:szCs w:val="22"/>
              </w:rPr>
              <w:tab/>
              <w:t xml:space="preserve">Have women’s groups/leaders raised gender equality concerns regarding the Project during the stakeholder engagement process and has this been </w:t>
            </w:r>
            <w:r w:rsidR="00E36D42" w:rsidRPr="00281E2F">
              <w:rPr>
                <w:rFonts w:ascii="Times New Roman" w:eastAsia="Times New Roman" w:hAnsi="Times New Roman" w:cs="Times New Roman"/>
                <w:sz w:val="22"/>
                <w:szCs w:val="22"/>
              </w:rPr>
              <w:t>included</w:t>
            </w:r>
            <w:r w:rsidRPr="00281E2F">
              <w:rPr>
                <w:rFonts w:ascii="Times New Roman" w:eastAsia="Times New Roman" w:hAnsi="Times New Roman" w:cs="Times New Roman"/>
                <w:sz w:val="22"/>
                <w:szCs w:val="22"/>
              </w:rPr>
              <w:t xml:space="preserve"> in the overall Project proposal and in the risk assessment?</w:t>
            </w:r>
          </w:p>
        </w:tc>
        <w:tc>
          <w:tcPr>
            <w:tcW w:w="2453" w:type="dxa"/>
            <w:tcBorders>
              <w:bottom w:val="single" w:sz="4" w:space="0" w:color="auto"/>
            </w:tcBorders>
            <w:shd w:val="clear" w:color="auto" w:fill="auto"/>
          </w:tcPr>
          <w:p w14:paraId="0298EB3F" w14:textId="0AFA3A95" w:rsidR="008A7431" w:rsidRPr="00281E2F" w:rsidRDefault="00EA0801"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no</w:t>
            </w:r>
          </w:p>
        </w:tc>
      </w:tr>
      <w:tr w:rsidR="00F07AAC" w:rsidRPr="00281E2F" w14:paraId="3B518EFE" w14:textId="77777777" w:rsidTr="00281E2F">
        <w:tc>
          <w:tcPr>
            <w:tcW w:w="7015" w:type="dxa"/>
            <w:tcBorders>
              <w:bottom w:val="single" w:sz="4" w:space="0" w:color="auto"/>
            </w:tcBorders>
            <w:shd w:val="clear" w:color="auto" w:fill="auto"/>
          </w:tcPr>
          <w:p w14:paraId="026BDD2D" w14:textId="2A79FEEF" w:rsidR="00F07AAC" w:rsidRPr="00281E2F" w:rsidRDefault="00CC7EB5"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lastRenderedPageBreak/>
              <w:t>4</w:t>
            </w:r>
            <w:r w:rsidR="00F07AAC" w:rsidRPr="00281E2F">
              <w:rPr>
                <w:rFonts w:ascii="Times New Roman" w:eastAsia="Times New Roman" w:hAnsi="Times New Roman" w:cs="Times New Roman"/>
                <w:sz w:val="22"/>
                <w:szCs w:val="22"/>
              </w:rPr>
              <w:t>.</w:t>
            </w:r>
            <w:r w:rsidR="00F07AAC" w:rsidRPr="00281E2F">
              <w:rPr>
                <w:rFonts w:ascii="Times New Roman" w:eastAsia="Times New Roman" w:hAnsi="Times New Roman" w:cs="Times New Roman"/>
                <w:sz w:val="22"/>
                <w:szCs w:val="22"/>
              </w:rPr>
              <w:tab/>
              <w:t xml:space="preserve">Would the Project </w:t>
            </w:r>
            <w:r w:rsidR="00E36D42" w:rsidRPr="00281E2F">
              <w:rPr>
                <w:rFonts w:ascii="Times New Roman" w:eastAsia="Times New Roman" w:hAnsi="Times New Roman" w:cs="Times New Roman"/>
                <w:sz w:val="22"/>
                <w:szCs w:val="22"/>
              </w:rPr>
              <w:t>potentially</w:t>
            </w:r>
            <w:r w:rsidR="00F07AAC" w:rsidRPr="00281E2F">
              <w:rPr>
                <w:rFonts w:ascii="Times New Roman" w:eastAsia="Times New Roman" w:hAnsi="Times New Roman" w:cs="Times New Roman"/>
                <w:sz w:val="22"/>
                <w:szCs w:val="22"/>
              </w:rPr>
              <w:t xml:space="preserve"> </w:t>
            </w:r>
            <w:r w:rsidR="00E36D42" w:rsidRPr="00281E2F">
              <w:rPr>
                <w:rFonts w:ascii="Times New Roman" w:eastAsia="Times New Roman" w:hAnsi="Times New Roman" w:cs="Times New Roman"/>
                <w:sz w:val="22"/>
                <w:szCs w:val="22"/>
              </w:rPr>
              <w:t>limit</w:t>
            </w:r>
            <w:r w:rsidR="00F07AAC" w:rsidRPr="00281E2F">
              <w:rPr>
                <w:rFonts w:ascii="Times New Roman" w:eastAsia="Times New Roman" w:hAnsi="Times New Roman" w:cs="Times New Roman"/>
                <w:sz w:val="22"/>
                <w:szCs w:val="22"/>
              </w:rPr>
              <w:t xml:space="preserve"> women’s ability to use, develop and protect natural resources</w:t>
            </w:r>
            <w:r w:rsidR="00DD5AC6" w:rsidRPr="00281E2F">
              <w:rPr>
                <w:rFonts w:ascii="Times New Roman" w:eastAsia="Times New Roman" w:hAnsi="Times New Roman" w:cs="Times New Roman"/>
                <w:sz w:val="22"/>
                <w:szCs w:val="22"/>
              </w:rPr>
              <w:t xml:space="preserve">, </w:t>
            </w:r>
            <w:r w:rsidR="00281E2F" w:rsidRPr="00281E2F">
              <w:rPr>
                <w:rFonts w:ascii="Times New Roman" w:eastAsia="Times New Roman" w:hAnsi="Times New Roman" w:cs="Times New Roman"/>
                <w:sz w:val="22"/>
                <w:szCs w:val="22"/>
              </w:rPr>
              <w:t>considering</w:t>
            </w:r>
            <w:r w:rsidR="00DD5AC6" w:rsidRPr="00281E2F">
              <w:rPr>
                <w:rFonts w:ascii="Times New Roman" w:eastAsia="Times New Roman" w:hAnsi="Times New Roman" w:cs="Times New Roman"/>
                <w:sz w:val="22"/>
                <w:szCs w:val="22"/>
              </w:rPr>
              <w:t xml:space="preserve"> different roles and positions of women and men</w:t>
            </w:r>
            <w:r w:rsidR="00F07AAC" w:rsidRPr="00281E2F">
              <w:rPr>
                <w:rFonts w:ascii="Times New Roman" w:eastAsia="Times New Roman" w:hAnsi="Times New Roman" w:cs="Times New Roman"/>
                <w:sz w:val="22"/>
                <w:szCs w:val="22"/>
              </w:rPr>
              <w:t xml:space="preserve"> </w:t>
            </w:r>
            <w:r w:rsidR="00DD5AC6" w:rsidRPr="00281E2F">
              <w:rPr>
                <w:rFonts w:ascii="Times New Roman" w:eastAsia="Times New Roman" w:hAnsi="Times New Roman" w:cs="Times New Roman"/>
                <w:sz w:val="22"/>
                <w:szCs w:val="22"/>
              </w:rPr>
              <w:t>in accessing</w:t>
            </w:r>
            <w:r w:rsidR="00F07AAC" w:rsidRPr="00281E2F">
              <w:rPr>
                <w:rFonts w:ascii="Times New Roman" w:eastAsia="Times New Roman" w:hAnsi="Times New Roman" w:cs="Times New Roman"/>
                <w:sz w:val="22"/>
                <w:szCs w:val="22"/>
              </w:rPr>
              <w:t xml:space="preserve"> </w:t>
            </w:r>
            <w:r w:rsidR="00DD5AC6" w:rsidRPr="00281E2F">
              <w:rPr>
                <w:rFonts w:ascii="Times New Roman" w:eastAsia="Times New Roman" w:hAnsi="Times New Roman" w:cs="Times New Roman"/>
                <w:sz w:val="22"/>
                <w:szCs w:val="22"/>
              </w:rPr>
              <w:t>environmental goods and services</w:t>
            </w:r>
            <w:r w:rsidR="00F07AAC" w:rsidRPr="00281E2F">
              <w:rPr>
                <w:rFonts w:ascii="Times New Roman" w:eastAsia="Times New Roman" w:hAnsi="Times New Roman" w:cs="Times New Roman"/>
                <w:sz w:val="22"/>
                <w:szCs w:val="22"/>
              </w:rPr>
              <w:t>?</w:t>
            </w:r>
          </w:p>
          <w:p w14:paraId="7F10B7D3" w14:textId="77777777" w:rsidR="00C501BD" w:rsidRPr="00281E2F" w:rsidRDefault="00C501BD" w:rsidP="0059515E">
            <w:pPr>
              <w:tabs>
                <w:tab w:val="left" w:pos="900"/>
              </w:tabs>
              <w:spacing w:before="60" w:after="60"/>
              <w:ind w:left="567" w:hanging="567"/>
              <w:jc w:val="both"/>
              <w:rPr>
                <w:rFonts w:ascii="Times New Roman" w:eastAsia="Times New Roman" w:hAnsi="Times New Roman" w:cs="Times New Roman"/>
                <w:i/>
                <w:sz w:val="22"/>
                <w:szCs w:val="22"/>
              </w:rPr>
            </w:pPr>
            <w:r w:rsidRPr="00281E2F">
              <w:rPr>
                <w:rFonts w:ascii="Times New Roman" w:hAnsi="Times New Roman" w:cs="Times New Roman"/>
                <w:sz w:val="22"/>
                <w:szCs w:val="22"/>
              </w:rPr>
              <w:tab/>
            </w:r>
            <w:r w:rsidRPr="00281E2F">
              <w:rPr>
                <w:rFonts w:ascii="Times New Roman" w:hAnsi="Times New Roman" w:cs="Times New Roman"/>
                <w:i/>
                <w:sz w:val="22"/>
                <w:szCs w:val="22"/>
              </w:rPr>
              <w:t>For example, activities that could lead to natural resources degradation or depletion in communities who depend on these resources</w:t>
            </w:r>
            <w:r w:rsidR="00C779FF" w:rsidRPr="00281E2F">
              <w:rPr>
                <w:rFonts w:ascii="Times New Roman" w:hAnsi="Times New Roman" w:cs="Times New Roman"/>
                <w:i/>
                <w:sz w:val="22"/>
                <w:szCs w:val="22"/>
              </w:rPr>
              <w:t xml:space="preserve"> for their livelihoods and well being</w:t>
            </w:r>
          </w:p>
        </w:tc>
        <w:tc>
          <w:tcPr>
            <w:tcW w:w="2453" w:type="dxa"/>
            <w:tcBorders>
              <w:bottom w:val="single" w:sz="4" w:space="0" w:color="auto"/>
            </w:tcBorders>
            <w:shd w:val="clear" w:color="auto" w:fill="auto"/>
          </w:tcPr>
          <w:p w14:paraId="3F690780" w14:textId="41E7594A" w:rsidR="00F07AAC" w:rsidRPr="00281E2F" w:rsidRDefault="0023387E" w:rsidP="0059515E">
            <w:pPr>
              <w:tabs>
                <w:tab w:val="left" w:pos="810"/>
              </w:tabs>
              <w:jc w:val="both"/>
              <w:rPr>
                <w:rFonts w:ascii="Times New Roman" w:hAnsi="Times New Roman" w:cs="Times New Roman"/>
                <w:sz w:val="22"/>
                <w:szCs w:val="22"/>
              </w:rPr>
            </w:pPr>
            <w:r w:rsidRPr="00281E2F">
              <w:rPr>
                <w:rFonts w:ascii="Times New Roman" w:hAnsi="Times New Roman" w:cs="Times New Roman"/>
                <w:sz w:val="22"/>
                <w:szCs w:val="22"/>
              </w:rPr>
              <w:t xml:space="preserve">No </w:t>
            </w:r>
          </w:p>
        </w:tc>
      </w:tr>
      <w:tr w:rsidR="00F07AAC" w:rsidRPr="00281E2F" w14:paraId="7F4BE889" w14:textId="77777777" w:rsidTr="00281E2F">
        <w:tc>
          <w:tcPr>
            <w:tcW w:w="7015" w:type="dxa"/>
            <w:tcBorders>
              <w:bottom w:val="single" w:sz="4" w:space="0" w:color="auto"/>
            </w:tcBorders>
            <w:shd w:val="clear" w:color="auto" w:fill="DBE5F1" w:themeFill="accent1" w:themeFillTint="33"/>
          </w:tcPr>
          <w:p w14:paraId="42E789C7" w14:textId="77777777" w:rsidR="00F07AAC" w:rsidRPr="00281E2F" w:rsidRDefault="00F07AAC" w:rsidP="0059515E">
            <w:pPr>
              <w:tabs>
                <w:tab w:val="left" w:pos="810"/>
              </w:tabs>
              <w:spacing w:before="120" w:after="120"/>
              <w:jc w:val="both"/>
              <w:rPr>
                <w:rFonts w:ascii="Times New Roman" w:eastAsia="Times New Roman" w:hAnsi="Times New Roman" w:cs="Times New Roman"/>
                <w:b/>
                <w:sz w:val="22"/>
                <w:szCs w:val="22"/>
              </w:rPr>
            </w:pPr>
            <w:r w:rsidRPr="00281E2F">
              <w:rPr>
                <w:rFonts w:ascii="Times New Roman" w:hAnsi="Times New Roman" w:cs="Times New Roman"/>
                <w:b/>
                <w:sz w:val="22"/>
                <w:szCs w:val="22"/>
              </w:rPr>
              <w:t xml:space="preserve">Principle 3:  Environmental Sustainability: </w:t>
            </w:r>
            <w:r w:rsidRPr="00281E2F">
              <w:rPr>
                <w:rFonts w:ascii="Times New Roman" w:hAnsi="Times New Roman" w:cs="Times New Roman"/>
                <w:sz w:val="22"/>
                <w:szCs w:val="22"/>
              </w:rPr>
              <w:t>Screening</w:t>
            </w:r>
            <w:r w:rsidRPr="00281E2F">
              <w:rPr>
                <w:rFonts w:ascii="Times New Roman" w:hAnsi="Times New Roman" w:cs="Times New Roman"/>
                <w:b/>
                <w:sz w:val="22"/>
                <w:szCs w:val="22"/>
              </w:rPr>
              <w:t xml:space="preserve"> </w:t>
            </w:r>
            <w:r w:rsidRPr="00281E2F">
              <w:rPr>
                <w:rFonts w:ascii="Times New Roman" w:hAnsi="Times New Roman" w:cs="Times New Roman"/>
                <w:sz w:val="22"/>
                <w:szCs w:val="22"/>
              </w:rPr>
              <w:t>questions regarding environmental risks are encompassed by the specific Standard-related questions below</w:t>
            </w:r>
          </w:p>
        </w:tc>
        <w:tc>
          <w:tcPr>
            <w:tcW w:w="2453" w:type="dxa"/>
            <w:tcBorders>
              <w:bottom w:val="single" w:sz="4" w:space="0" w:color="auto"/>
            </w:tcBorders>
            <w:shd w:val="clear" w:color="auto" w:fill="DBE5F1" w:themeFill="accent1" w:themeFillTint="33"/>
          </w:tcPr>
          <w:p w14:paraId="479D7986" w14:textId="77777777" w:rsidR="00F07AAC" w:rsidRPr="00281E2F" w:rsidRDefault="00F07AAC" w:rsidP="0059515E">
            <w:pPr>
              <w:tabs>
                <w:tab w:val="left" w:pos="810"/>
              </w:tabs>
              <w:jc w:val="both"/>
              <w:rPr>
                <w:rFonts w:ascii="Times New Roman" w:hAnsi="Times New Roman" w:cs="Times New Roman"/>
                <w:sz w:val="22"/>
                <w:szCs w:val="22"/>
              </w:rPr>
            </w:pPr>
          </w:p>
        </w:tc>
      </w:tr>
      <w:tr w:rsidR="00F07AAC" w:rsidRPr="00281E2F" w14:paraId="3C0372A8" w14:textId="77777777" w:rsidTr="00281E2F">
        <w:tc>
          <w:tcPr>
            <w:tcW w:w="7015" w:type="dxa"/>
            <w:tcBorders>
              <w:bottom w:val="single" w:sz="4" w:space="0" w:color="auto"/>
            </w:tcBorders>
            <w:shd w:val="clear" w:color="auto" w:fill="auto"/>
          </w:tcPr>
          <w:p w14:paraId="1E24CE53" w14:textId="77777777" w:rsidR="00F07AAC" w:rsidRPr="00281E2F" w:rsidRDefault="00F07AAC" w:rsidP="0059515E">
            <w:pPr>
              <w:tabs>
                <w:tab w:val="left" w:pos="810"/>
              </w:tabs>
              <w:jc w:val="both"/>
              <w:rPr>
                <w:rFonts w:ascii="Times New Roman" w:eastAsia="Times New Roman" w:hAnsi="Times New Roman" w:cs="Times New Roman"/>
                <w:b/>
                <w:sz w:val="22"/>
                <w:szCs w:val="22"/>
              </w:rPr>
            </w:pPr>
          </w:p>
        </w:tc>
        <w:tc>
          <w:tcPr>
            <w:tcW w:w="2453" w:type="dxa"/>
            <w:tcBorders>
              <w:bottom w:val="single" w:sz="4" w:space="0" w:color="auto"/>
            </w:tcBorders>
            <w:shd w:val="clear" w:color="auto" w:fill="auto"/>
          </w:tcPr>
          <w:p w14:paraId="050C180E" w14:textId="77777777" w:rsidR="00F07AAC" w:rsidRPr="00281E2F" w:rsidRDefault="00F07AAC" w:rsidP="0059515E">
            <w:pPr>
              <w:tabs>
                <w:tab w:val="left" w:pos="810"/>
              </w:tabs>
              <w:jc w:val="both"/>
              <w:rPr>
                <w:rFonts w:ascii="Times New Roman" w:hAnsi="Times New Roman" w:cs="Times New Roman"/>
                <w:sz w:val="22"/>
                <w:szCs w:val="22"/>
              </w:rPr>
            </w:pPr>
          </w:p>
        </w:tc>
      </w:tr>
      <w:tr w:rsidR="00F07AAC" w:rsidRPr="00281E2F" w14:paraId="3040721A" w14:textId="77777777" w:rsidTr="00281E2F">
        <w:tc>
          <w:tcPr>
            <w:tcW w:w="7015" w:type="dxa"/>
            <w:tcBorders>
              <w:bottom w:val="single" w:sz="4" w:space="0" w:color="auto"/>
            </w:tcBorders>
            <w:shd w:val="clear" w:color="auto" w:fill="DBE5F1" w:themeFill="accent1" w:themeFillTint="33"/>
            <w:vAlign w:val="center"/>
          </w:tcPr>
          <w:p w14:paraId="6B5258E4" w14:textId="77777777" w:rsidR="00F07AAC" w:rsidRPr="00281E2F" w:rsidRDefault="00F07AAC" w:rsidP="0059515E">
            <w:pPr>
              <w:tabs>
                <w:tab w:val="left" w:pos="570"/>
              </w:tabs>
              <w:spacing w:before="120" w:after="12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 xml:space="preserve">Standard 1: Biodiversity Conservation and Sustainable </w:t>
            </w:r>
            <w:hyperlink w:anchor="SustNatResManGlossary" w:history="1">
              <w:r w:rsidRPr="00281E2F">
                <w:rPr>
                  <w:rFonts w:ascii="Times New Roman" w:eastAsia="Times New Roman" w:hAnsi="Times New Roman" w:cs="Times New Roman"/>
                  <w:b/>
                  <w:sz w:val="22"/>
                  <w:szCs w:val="22"/>
                </w:rPr>
                <w:t>Natural</w:t>
              </w:r>
            </w:hyperlink>
            <w:r w:rsidRPr="00281E2F">
              <w:rPr>
                <w:rFonts w:ascii="Times New Roman" w:hAnsi="Times New Roman" w:cs="Times New Roman"/>
                <w:b/>
                <w:sz w:val="22"/>
                <w:szCs w:val="22"/>
              </w:rPr>
              <w:t xml:space="preserve"> Resource Management</w:t>
            </w:r>
          </w:p>
        </w:tc>
        <w:tc>
          <w:tcPr>
            <w:tcW w:w="2453" w:type="dxa"/>
            <w:tcBorders>
              <w:bottom w:val="single" w:sz="4" w:space="0" w:color="auto"/>
            </w:tcBorders>
            <w:shd w:val="clear" w:color="auto" w:fill="DBE5F1" w:themeFill="accent1" w:themeFillTint="33"/>
          </w:tcPr>
          <w:p w14:paraId="51291611" w14:textId="77777777" w:rsidR="00F07AAC" w:rsidRPr="00281E2F" w:rsidRDefault="00F07AAC" w:rsidP="0059515E">
            <w:pPr>
              <w:jc w:val="both"/>
              <w:rPr>
                <w:rFonts w:ascii="Times New Roman" w:eastAsia="Times New Roman" w:hAnsi="Times New Roman" w:cs="Times New Roman"/>
                <w:b/>
                <w:sz w:val="22"/>
                <w:szCs w:val="22"/>
              </w:rPr>
            </w:pPr>
          </w:p>
        </w:tc>
      </w:tr>
      <w:tr w:rsidR="00F07AAC" w:rsidRPr="00281E2F" w14:paraId="20E935CD" w14:textId="77777777" w:rsidTr="00281E2F">
        <w:tc>
          <w:tcPr>
            <w:tcW w:w="7015" w:type="dxa"/>
            <w:shd w:val="clear" w:color="auto" w:fill="auto"/>
          </w:tcPr>
          <w:p w14:paraId="336626D0" w14:textId="77777777" w:rsidR="00E74FB8"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1.1 </w:t>
            </w:r>
            <w:r w:rsidRPr="00281E2F">
              <w:rPr>
                <w:rFonts w:ascii="Times New Roman" w:eastAsia="Times New Roman" w:hAnsi="Times New Roman" w:cs="Times New Roman"/>
                <w:sz w:val="22"/>
                <w:szCs w:val="22"/>
              </w:rPr>
              <w:tab/>
              <w:t xml:space="preserve">Would the Project potentially </w:t>
            </w:r>
            <w:r w:rsidR="003F130C" w:rsidRPr="00281E2F">
              <w:rPr>
                <w:rFonts w:ascii="Times New Roman" w:eastAsia="Times New Roman" w:hAnsi="Times New Roman" w:cs="Times New Roman"/>
                <w:sz w:val="22"/>
                <w:szCs w:val="22"/>
              </w:rPr>
              <w:t xml:space="preserve">cause </w:t>
            </w:r>
            <w:r w:rsidRPr="00281E2F">
              <w:rPr>
                <w:rFonts w:ascii="Times New Roman" w:eastAsia="Times New Roman" w:hAnsi="Times New Roman" w:cs="Times New Roman"/>
                <w:sz w:val="22"/>
                <w:szCs w:val="22"/>
              </w:rPr>
              <w:t xml:space="preserve">adverse impacts </w:t>
            </w:r>
            <w:r w:rsidR="00194420" w:rsidRPr="00281E2F">
              <w:rPr>
                <w:rFonts w:ascii="Times New Roman" w:eastAsia="Times New Roman" w:hAnsi="Times New Roman" w:cs="Times New Roman"/>
                <w:sz w:val="22"/>
                <w:szCs w:val="22"/>
              </w:rPr>
              <w:t>to habitats</w:t>
            </w:r>
            <w:r w:rsidR="003F130C" w:rsidRPr="00281E2F">
              <w:rPr>
                <w:rFonts w:ascii="Times New Roman" w:eastAsia="Times New Roman" w:hAnsi="Times New Roman" w:cs="Times New Roman"/>
                <w:sz w:val="22"/>
                <w:szCs w:val="22"/>
              </w:rPr>
              <w:t xml:space="preserve"> (e.g. modified, natural, and critical habitats)</w:t>
            </w:r>
            <w:r w:rsidRPr="00281E2F">
              <w:rPr>
                <w:rFonts w:ascii="Times New Roman" w:eastAsia="Times New Roman" w:hAnsi="Times New Roman" w:cs="Times New Roman"/>
                <w:sz w:val="22"/>
                <w:szCs w:val="22"/>
              </w:rPr>
              <w:t xml:space="preserve"> </w:t>
            </w:r>
            <w:r w:rsidR="003F130C" w:rsidRPr="00281E2F">
              <w:rPr>
                <w:rFonts w:ascii="Times New Roman" w:eastAsia="Times New Roman" w:hAnsi="Times New Roman" w:cs="Times New Roman"/>
                <w:sz w:val="22"/>
                <w:szCs w:val="22"/>
              </w:rPr>
              <w:t>and/or ecosystems and ecosystem services</w:t>
            </w:r>
            <w:r w:rsidRPr="00281E2F">
              <w:rPr>
                <w:rFonts w:ascii="Times New Roman" w:eastAsia="Times New Roman" w:hAnsi="Times New Roman" w:cs="Times New Roman"/>
                <w:sz w:val="22"/>
                <w:szCs w:val="22"/>
              </w:rPr>
              <w:t>?</w:t>
            </w:r>
            <w:r w:rsidR="00E74FB8" w:rsidRPr="00281E2F">
              <w:rPr>
                <w:rFonts w:ascii="Times New Roman" w:eastAsia="Times New Roman" w:hAnsi="Times New Roman" w:cs="Times New Roman"/>
                <w:sz w:val="22"/>
                <w:szCs w:val="22"/>
              </w:rPr>
              <w:br/>
            </w:r>
            <w:r w:rsidR="00E74FB8" w:rsidRPr="00281E2F">
              <w:rPr>
                <w:rFonts w:ascii="Times New Roman" w:eastAsia="Times New Roman" w:hAnsi="Times New Roman" w:cs="Times New Roman"/>
                <w:sz w:val="22"/>
                <w:szCs w:val="22"/>
              </w:rPr>
              <w:br/>
            </w:r>
            <w:r w:rsidR="00E74FB8" w:rsidRPr="00281E2F">
              <w:rPr>
                <w:rFonts w:ascii="Times New Roman" w:eastAsia="Times New Roman" w:hAnsi="Times New Roman" w:cs="Times New Roman"/>
                <w:i/>
                <w:sz w:val="22"/>
                <w:szCs w:val="22"/>
              </w:rPr>
              <w:t xml:space="preserve">For example, </w:t>
            </w:r>
            <w:r w:rsidR="003F130C" w:rsidRPr="00281E2F">
              <w:rPr>
                <w:rFonts w:ascii="Times New Roman" w:eastAsia="Times New Roman" w:hAnsi="Times New Roman" w:cs="Times New Roman"/>
                <w:i/>
                <w:sz w:val="22"/>
                <w:szCs w:val="22"/>
              </w:rPr>
              <w:t>through habitat loss, conversion</w:t>
            </w:r>
            <w:r w:rsidR="00E74FB8" w:rsidRPr="00281E2F">
              <w:rPr>
                <w:rFonts w:ascii="Times New Roman" w:eastAsia="Times New Roman" w:hAnsi="Times New Roman" w:cs="Times New Roman"/>
                <w:i/>
                <w:sz w:val="22"/>
                <w:szCs w:val="22"/>
              </w:rPr>
              <w:t xml:space="preserve"> or degradation, fragmentation, hydrological changes</w:t>
            </w:r>
          </w:p>
        </w:tc>
        <w:tc>
          <w:tcPr>
            <w:tcW w:w="2453" w:type="dxa"/>
            <w:shd w:val="clear" w:color="auto" w:fill="auto"/>
          </w:tcPr>
          <w:p w14:paraId="70EBCB75" w14:textId="5468A54C" w:rsidR="00F07AAC"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3CB129AD" w14:textId="77777777" w:rsidTr="00281E2F">
        <w:tc>
          <w:tcPr>
            <w:tcW w:w="7015" w:type="dxa"/>
            <w:tcBorders>
              <w:bottom w:val="single" w:sz="4" w:space="0" w:color="auto"/>
            </w:tcBorders>
            <w:shd w:val="clear" w:color="auto" w:fill="auto"/>
          </w:tcPr>
          <w:p w14:paraId="2DC1BB56" w14:textId="77777777" w:rsidR="00F07AAC" w:rsidRPr="00281E2F" w:rsidRDefault="00F07AAC" w:rsidP="0059515E">
            <w:pPr>
              <w:tabs>
                <w:tab w:val="left" w:pos="900"/>
              </w:tabs>
              <w:autoSpaceDE w:val="0"/>
              <w:autoSpaceDN w:val="0"/>
              <w:adjustRightInd w:val="0"/>
              <w:spacing w:before="60" w:after="60"/>
              <w:ind w:left="567" w:hanging="567"/>
              <w:jc w:val="both"/>
              <w:rPr>
                <w:rFonts w:ascii="Times New Roman" w:eastAsia="Times New Roman" w:hAnsi="Times New Roman" w:cs="Times New Roman"/>
                <w:color w:val="000000"/>
                <w:sz w:val="22"/>
                <w:szCs w:val="22"/>
              </w:rPr>
            </w:pPr>
            <w:r w:rsidRPr="00281E2F">
              <w:rPr>
                <w:rFonts w:ascii="Times New Roman" w:eastAsia="Times New Roman" w:hAnsi="Times New Roman" w:cs="Times New Roman"/>
                <w:bCs/>
                <w:color w:val="000000"/>
                <w:sz w:val="22"/>
                <w:szCs w:val="22"/>
              </w:rPr>
              <w:t>1.</w:t>
            </w:r>
            <w:r w:rsidR="001963FF" w:rsidRPr="00281E2F">
              <w:rPr>
                <w:rFonts w:ascii="Times New Roman" w:eastAsia="Times New Roman" w:hAnsi="Times New Roman" w:cs="Times New Roman"/>
                <w:bCs/>
                <w:color w:val="000000"/>
                <w:sz w:val="22"/>
                <w:szCs w:val="22"/>
              </w:rPr>
              <w:t>2</w:t>
            </w:r>
            <w:r w:rsidRPr="00281E2F">
              <w:rPr>
                <w:rFonts w:ascii="Times New Roman" w:eastAsia="Times New Roman" w:hAnsi="Times New Roman" w:cs="Times New Roman"/>
                <w:bCs/>
                <w:color w:val="000000"/>
                <w:sz w:val="22"/>
                <w:szCs w:val="22"/>
              </w:rPr>
              <w:t xml:space="preserve"> </w:t>
            </w:r>
            <w:r w:rsidRPr="00281E2F">
              <w:rPr>
                <w:rFonts w:ascii="Times New Roman" w:eastAsia="Times New Roman" w:hAnsi="Times New Roman" w:cs="Times New Roman"/>
                <w:bCs/>
                <w:color w:val="000000"/>
                <w:sz w:val="22"/>
                <w:szCs w:val="22"/>
              </w:rPr>
              <w:tab/>
              <w:t xml:space="preserve">Are any </w:t>
            </w:r>
            <w:r w:rsidR="003D3586" w:rsidRPr="00281E2F">
              <w:rPr>
                <w:rFonts w:ascii="Times New Roman" w:eastAsia="Times New Roman" w:hAnsi="Times New Roman" w:cs="Times New Roman"/>
                <w:bCs/>
                <w:color w:val="000000"/>
                <w:sz w:val="22"/>
                <w:szCs w:val="22"/>
              </w:rPr>
              <w:t xml:space="preserve">Project </w:t>
            </w:r>
            <w:r w:rsidRPr="00281E2F">
              <w:rPr>
                <w:rFonts w:ascii="Times New Roman" w:eastAsia="Times New Roman" w:hAnsi="Times New Roman" w:cs="Times New Roman"/>
                <w:bCs/>
                <w:color w:val="000000"/>
                <w:sz w:val="22"/>
                <w:szCs w:val="22"/>
              </w:rPr>
              <w:t xml:space="preserve">activities proposed within or adjacent to </w:t>
            </w:r>
            <w:r w:rsidR="001963FF" w:rsidRPr="00281E2F">
              <w:rPr>
                <w:rFonts w:ascii="Times New Roman" w:eastAsia="Times New Roman" w:hAnsi="Times New Roman" w:cs="Times New Roman"/>
                <w:bCs/>
                <w:color w:val="000000"/>
                <w:sz w:val="22"/>
                <w:szCs w:val="22"/>
              </w:rPr>
              <w:t xml:space="preserve">critical habitats and/or </w:t>
            </w:r>
            <w:r w:rsidRPr="00281E2F">
              <w:rPr>
                <w:rFonts w:ascii="Times New Roman" w:eastAsia="Times New Roman" w:hAnsi="Times New Roman" w:cs="Times New Roman"/>
                <w:bCs/>
                <w:color w:val="000000"/>
                <w:sz w:val="22"/>
                <w:szCs w:val="22"/>
              </w:rPr>
              <w:t>environmentally sensitive areas, including legally protected area</w:t>
            </w:r>
            <w:r w:rsidR="0052569A" w:rsidRPr="00281E2F">
              <w:rPr>
                <w:rFonts w:ascii="Times New Roman" w:eastAsia="Times New Roman" w:hAnsi="Times New Roman" w:cs="Times New Roman"/>
                <w:bCs/>
                <w:color w:val="000000"/>
                <w:sz w:val="22"/>
                <w:szCs w:val="22"/>
              </w:rPr>
              <w:t>s</w:t>
            </w:r>
            <w:r w:rsidRPr="00281E2F">
              <w:rPr>
                <w:rFonts w:ascii="Times New Roman" w:eastAsia="Times New Roman" w:hAnsi="Times New Roman" w:cs="Times New Roman"/>
                <w:bCs/>
                <w:color w:val="000000"/>
                <w:sz w:val="22"/>
                <w:szCs w:val="22"/>
              </w:rPr>
              <w:t xml:space="preserve"> (e.g. natur</w:t>
            </w:r>
            <w:r w:rsidR="00C32720" w:rsidRPr="00281E2F">
              <w:rPr>
                <w:rFonts w:ascii="Times New Roman" w:eastAsia="Times New Roman" w:hAnsi="Times New Roman" w:cs="Times New Roman"/>
                <w:bCs/>
                <w:color w:val="000000"/>
                <w:sz w:val="22"/>
                <w:szCs w:val="22"/>
              </w:rPr>
              <w:t>e</w:t>
            </w:r>
            <w:r w:rsidRPr="00281E2F">
              <w:rPr>
                <w:rFonts w:ascii="Times New Roman" w:eastAsia="Times New Roman" w:hAnsi="Times New Roman" w:cs="Times New Roman"/>
                <w:bCs/>
                <w:color w:val="000000"/>
                <w:sz w:val="22"/>
                <w:szCs w:val="22"/>
              </w:rPr>
              <w:t xml:space="preserve"> reserve, national park), areas proposed for protection, or recognized as such by authoritative sources and/or indigenous peoples or local communities?</w:t>
            </w:r>
          </w:p>
        </w:tc>
        <w:tc>
          <w:tcPr>
            <w:tcW w:w="2453" w:type="dxa"/>
            <w:tcBorders>
              <w:bottom w:val="single" w:sz="4" w:space="0" w:color="auto"/>
            </w:tcBorders>
            <w:shd w:val="clear" w:color="auto" w:fill="auto"/>
          </w:tcPr>
          <w:p w14:paraId="7C3C9F1E" w14:textId="49998CBE" w:rsidR="00F07AAC" w:rsidRPr="00281E2F" w:rsidRDefault="00EA0801"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6FCE1DE5" w14:textId="77777777" w:rsidTr="00281E2F">
        <w:tc>
          <w:tcPr>
            <w:tcW w:w="7015" w:type="dxa"/>
            <w:tcBorders>
              <w:bottom w:val="single" w:sz="4" w:space="0" w:color="auto"/>
            </w:tcBorders>
            <w:shd w:val="clear" w:color="auto" w:fill="auto"/>
          </w:tcPr>
          <w:p w14:paraId="73989B59"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3</w:t>
            </w:r>
            <w:r w:rsidRPr="00281E2F">
              <w:rPr>
                <w:rFonts w:ascii="Times New Roman" w:eastAsia="Times New Roman" w:hAnsi="Times New Roman" w:cs="Times New Roman"/>
                <w:sz w:val="22"/>
                <w:szCs w:val="22"/>
              </w:rPr>
              <w:tab/>
            </w:r>
            <w:r w:rsidR="00C32720" w:rsidRPr="00281E2F">
              <w:rPr>
                <w:rFonts w:ascii="Times New Roman" w:eastAsia="Times New Roman" w:hAnsi="Times New Roman" w:cs="Times New Roman"/>
                <w:sz w:val="22"/>
                <w:szCs w:val="22"/>
              </w:rPr>
              <w:t xml:space="preserve">Does the Project involve changes to the use of lands and resources that may have adverse impacts on habitats, ecosystems, and/or livelihoods? (Note: if </w:t>
            </w:r>
            <w:r w:rsidRPr="00281E2F">
              <w:rPr>
                <w:rFonts w:ascii="Times New Roman" w:eastAsia="Times New Roman" w:hAnsi="Times New Roman" w:cs="Times New Roman"/>
                <w:sz w:val="22"/>
                <w:szCs w:val="22"/>
              </w:rPr>
              <w:t xml:space="preserve">restrictions and/or limitations of access </w:t>
            </w:r>
            <w:r w:rsidR="00C32720" w:rsidRPr="00281E2F">
              <w:rPr>
                <w:rFonts w:ascii="Times New Roman" w:eastAsia="Times New Roman" w:hAnsi="Times New Roman" w:cs="Times New Roman"/>
                <w:sz w:val="22"/>
                <w:szCs w:val="22"/>
              </w:rPr>
              <w:t xml:space="preserve">to lands </w:t>
            </w:r>
            <w:r w:rsidRPr="00281E2F">
              <w:rPr>
                <w:rFonts w:ascii="Times New Roman" w:eastAsia="Times New Roman" w:hAnsi="Times New Roman" w:cs="Times New Roman"/>
                <w:sz w:val="22"/>
                <w:szCs w:val="22"/>
              </w:rPr>
              <w:t>would apply, refer to Standard 5)</w:t>
            </w:r>
          </w:p>
        </w:tc>
        <w:tc>
          <w:tcPr>
            <w:tcW w:w="2453" w:type="dxa"/>
            <w:tcBorders>
              <w:bottom w:val="single" w:sz="4" w:space="0" w:color="auto"/>
            </w:tcBorders>
            <w:shd w:val="clear" w:color="auto" w:fill="auto"/>
          </w:tcPr>
          <w:p w14:paraId="408CACCD" w14:textId="5A22FB14" w:rsidR="00F07AAC"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C32720" w:rsidRPr="00281E2F" w14:paraId="3A58ED14" w14:textId="77777777" w:rsidTr="00281E2F">
        <w:tc>
          <w:tcPr>
            <w:tcW w:w="7015" w:type="dxa"/>
            <w:tcBorders>
              <w:bottom w:val="single" w:sz="4" w:space="0" w:color="auto"/>
            </w:tcBorders>
            <w:shd w:val="clear" w:color="auto" w:fill="auto"/>
          </w:tcPr>
          <w:p w14:paraId="515DC9D5" w14:textId="77777777" w:rsidR="00C32720" w:rsidRPr="00281E2F" w:rsidRDefault="001963FF"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1.4</w:t>
            </w:r>
            <w:r w:rsidR="00C32720" w:rsidRPr="00281E2F">
              <w:rPr>
                <w:rFonts w:ascii="Times New Roman" w:eastAsia="Times New Roman" w:hAnsi="Times New Roman" w:cs="Times New Roman"/>
                <w:sz w:val="22"/>
                <w:szCs w:val="22"/>
              </w:rPr>
              <w:tab/>
              <w:t>Would Project activities pose risks to endangered species?</w:t>
            </w:r>
          </w:p>
        </w:tc>
        <w:tc>
          <w:tcPr>
            <w:tcW w:w="2453" w:type="dxa"/>
            <w:tcBorders>
              <w:bottom w:val="single" w:sz="4" w:space="0" w:color="auto"/>
            </w:tcBorders>
            <w:shd w:val="clear" w:color="auto" w:fill="auto"/>
          </w:tcPr>
          <w:p w14:paraId="1614E319" w14:textId="78B30B0B" w:rsidR="00C32720"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0413CED" w14:textId="77777777" w:rsidTr="00281E2F">
        <w:tc>
          <w:tcPr>
            <w:tcW w:w="7015" w:type="dxa"/>
            <w:tcBorders>
              <w:bottom w:val="single" w:sz="4" w:space="0" w:color="auto"/>
            </w:tcBorders>
            <w:shd w:val="clear" w:color="auto" w:fill="auto"/>
          </w:tcPr>
          <w:p w14:paraId="008BFE8C"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5</w:t>
            </w:r>
            <w:r w:rsidRPr="00281E2F">
              <w:rPr>
                <w:rFonts w:ascii="Times New Roman" w:eastAsia="Times New Roman" w:hAnsi="Times New Roman" w:cs="Times New Roman"/>
                <w:sz w:val="22"/>
                <w:szCs w:val="22"/>
              </w:rPr>
              <w:t xml:space="preserve"> </w:t>
            </w:r>
            <w:r w:rsidRPr="00281E2F">
              <w:rPr>
                <w:rFonts w:ascii="Times New Roman" w:eastAsia="Times New Roman" w:hAnsi="Times New Roman" w:cs="Times New Roman"/>
                <w:sz w:val="22"/>
                <w:szCs w:val="22"/>
              </w:rPr>
              <w:tab/>
              <w:t xml:space="preserve">Would the Project pose a risk of introducing invasive alien species? </w:t>
            </w:r>
          </w:p>
        </w:tc>
        <w:tc>
          <w:tcPr>
            <w:tcW w:w="2453" w:type="dxa"/>
            <w:tcBorders>
              <w:bottom w:val="single" w:sz="4" w:space="0" w:color="auto"/>
            </w:tcBorders>
            <w:shd w:val="clear" w:color="auto" w:fill="auto"/>
          </w:tcPr>
          <w:p w14:paraId="15B0F204" w14:textId="77777777" w:rsidR="00F07AAC" w:rsidRPr="00281E2F" w:rsidRDefault="00F07AAC" w:rsidP="0059515E">
            <w:pPr>
              <w:jc w:val="both"/>
              <w:rPr>
                <w:rFonts w:ascii="Times New Roman" w:eastAsia="Times New Roman" w:hAnsi="Times New Roman" w:cs="Times New Roman"/>
                <w:sz w:val="22"/>
                <w:szCs w:val="22"/>
              </w:rPr>
            </w:pPr>
          </w:p>
        </w:tc>
      </w:tr>
      <w:tr w:rsidR="00F07AAC" w:rsidRPr="00281E2F" w14:paraId="1F975CC1" w14:textId="77777777" w:rsidTr="00281E2F">
        <w:tc>
          <w:tcPr>
            <w:tcW w:w="7015" w:type="dxa"/>
            <w:tcBorders>
              <w:bottom w:val="single" w:sz="4" w:space="0" w:color="auto"/>
            </w:tcBorders>
            <w:shd w:val="clear" w:color="auto" w:fill="auto"/>
          </w:tcPr>
          <w:p w14:paraId="21CB1B4A"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6</w:t>
            </w:r>
            <w:r w:rsidRPr="00281E2F">
              <w:rPr>
                <w:rFonts w:ascii="Times New Roman" w:eastAsia="Times New Roman" w:hAnsi="Times New Roman" w:cs="Times New Roman"/>
                <w:sz w:val="22"/>
                <w:szCs w:val="22"/>
              </w:rPr>
              <w:tab/>
              <w:t>Does the Project involve harvesting of natural forests, plantation development, or reforestation?</w:t>
            </w:r>
          </w:p>
        </w:tc>
        <w:tc>
          <w:tcPr>
            <w:tcW w:w="2453" w:type="dxa"/>
            <w:tcBorders>
              <w:bottom w:val="single" w:sz="4" w:space="0" w:color="auto"/>
            </w:tcBorders>
            <w:shd w:val="clear" w:color="auto" w:fill="auto"/>
          </w:tcPr>
          <w:p w14:paraId="07E2B71C" w14:textId="3E2759BB" w:rsidR="00F07AAC" w:rsidRPr="00281E2F" w:rsidRDefault="00EA0801"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CF5844C" w14:textId="77777777" w:rsidTr="00281E2F">
        <w:tc>
          <w:tcPr>
            <w:tcW w:w="7015" w:type="dxa"/>
            <w:tcBorders>
              <w:bottom w:val="single" w:sz="4" w:space="0" w:color="auto"/>
            </w:tcBorders>
            <w:shd w:val="clear" w:color="auto" w:fill="auto"/>
          </w:tcPr>
          <w:p w14:paraId="0CCE18B4"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7</w:t>
            </w:r>
            <w:r w:rsidRPr="00281E2F">
              <w:rPr>
                <w:rFonts w:ascii="Times New Roman" w:eastAsia="Times New Roman" w:hAnsi="Times New Roman" w:cs="Times New Roman"/>
                <w:sz w:val="22"/>
                <w:szCs w:val="22"/>
              </w:rPr>
              <w:t xml:space="preserve"> </w:t>
            </w:r>
            <w:r w:rsidRPr="00281E2F">
              <w:rPr>
                <w:rFonts w:ascii="Times New Roman" w:eastAsia="Times New Roman" w:hAnsi="Times New Roman" w:cs="Times New Roman"/>
                <w:sz w:val="22"/>
                <w:szCs w:val="22"/>
              </w:rPr>
              <w:tab/>
              <w:t>Does the Project involve the production and/or harvesting of fish populations or other aquatic species?</w:t>
            </w:r>
          </w:p>
        </w:tc>
        <w:tc>
          <w:tcPr>
            <w:tcW w:w="2453" w:type="dxa"/>
            <w:tcBorders>
              <w:bottom w:val="single" w:sz="4" w:space="0" w:color="auto"/>
            </w:tcBorders>
            <w:shd w:val="clear" w:color="auto" w:fill="auto"/>
          </w:tcPr>
          <w:p w14:paraId="59967AE5" w14:textId="19861794" w:rsidR="00F07AAC" w:rsidRPr="00281E2F" w:rsidRDefault="00EA0801"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0487EC9" w14:textId="77777777" w:rsidTr="00281E2F">
        <w:tc>
          <w:tcPr>
            <w:tcW w:w="7015" w:type="dxa"/>
            <w:tcBorders>
              <w:bottom w:val="single" w:sz="4" w:space="0" w:color="auto"/>
            </w:tcBorders>
            <w:shd w:val="clear" w:color="auto" w:fill="auto"/>
          </w:tcPr>
          <w:p w14:paraId="71E14108"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8</w:t>
            </w:r>
            <w:r w:rsidRPr="00281E2F">
              <w:rPr>
                <w:rFonts w:ascii="Times New Roman" w:eastAsia="Times New Roman" w:hAnsi="Times New Roman" w:cs="Times New Roman"/>
                <w:sz w:val="22"/>
                <w:szCs w:val="22"/>
              </w:rPr>
              <w:t xml:space="preserve"> </w:t>
            </w:r>
            <w:r w:rsidRPr="00281E2F">
              <w:rPr>
                <w:rFonts w:ascii="Times New Roman" w:eastAsia="Times New Roman" w:hAnsi="Times New Roman" w:cs="Times New Roman"/>
                <w:sz w:val="22"/>
                <w:szCs w:val="22"/>
              </w:rPr>
              <w:tab/>
              <w:t>Does the Project involve significant extraction, diversion or containment of surface or ground water?</w:t>
            </w:r>
          </w:p>
          <w:p w14:paraId="6988BF9F" w14:textId="77777777" w:rsidR="00FC63B9" w:rsidRPr="00281E2F" w:rsidRDefault="00FC63B9" w:rsidP="0059515E">
            <w:pPr>
              <w:tabs>
                <w:tab w:val="left" w:pos="900"/>
              </w:tabs>
              <w:spacing w:before="60" w:after="60"/>
              <w:ind w:left="567" w:hanging="567"/>
              <w:jc w:val="both"/>
              <w:rPr>
                <w:rFonts w:ascii="Times New Roman" w:eastAsia="Times New Roman" w:hAnsi="Times New Roman" w:cs="Times New Roman"/>
                <w:i/>
                <w:sz w:val="22"/>
                <w:szCs w:val="22"/>
              </w:rPr>
            </w:pPr>
            <w:r w:rsidRPr="00281E2F">
              <w:rPr>
                <w:rFonts w:ascii="Times New Roman" w:eastAsia="Times New Roman" w:hAnsi="Times New Roman" w:cs="Times New Roman"/>
                <w:sz w:val="22"/>
                <w:szCs w:val="22"/>
              </w:rPr>
              <w:tab/>
            </w:r>
            <w:r w:rsidRPr="00281E2F">
              <w:rPr>
                <w:rFonts w:ascii="Times New Roman" w:eastAsia="Times New Roman" w:hAnsi="Times New Roman" w:cs="Times New Roman"/>
                <w:i/>
                <w:sz w:val="22"/>
                <w:szCs w:val="22"/>
              </w:rPr>
              <w:t>For example, construction of dams, reservoirs, river basin developments, groundwater extraction</w:t>
            </w:r>
          </w:p>
        </w:tc>
        <w:tc>
          <w:tcPr>
            <w:tcW w:w="2453" w:type="dxa"/>
            <w:tcBorders>
              <w:bottom w:val="single" w:sz="4" w:space="0" w:color="auto"/>
            </w:tcBorders>
            <w:shd w:val="clear" w:color="auto" w:fill="auto"/>
          </w:tcPr>
          <w:p w14:paraId="3E2C305F" w14:textId="0306F185" w:rsidR="00F07AAC"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67A086E0" w14:textId="77777777" w:rsidTr="00281E2F">
        <w:tc>
          <w:tcPr>
            <w:tcW w:w="7015" w:type="dxa"/>
            <w:tcBorders>
              <w:bottom w:val="single" w:sz="4" w:space="0" w:color="auto"/>
            </w:tcBorders>
            <w:shd w:val="clear" w:color="auto" w:fill="auto"/>
          </w:tcPr>
          <w:p w14:paraId="3834A96E"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1.</w:t>
            </w:r>
            <w:r w:rsidR="001963FF" w:rsidRPr="00281E2F">
              <w:rPr>
                <w:rFonts w:ascii="Times New Roman" w:eastAsia="Times New Roman" w:hAnsi="Times New Roman" w:cs="Times New Roman"/>
                <w:sz w:val="22"/>
                <w:szCs w:val="22"/>
              </w:rPr>
              <w:t>9</w:t>
            </w:r>
            <w:r w:rsidRPr="00281E2F">
              <w:rPr>
                <w:rFonts w:ascii="Times New Roman" w:eastAsia="Times New Roman" w:hAnsi="Times New Roman" w:cs="Times New Roman"/>
                <w:sz w:val="22"/>
                <w:szCs w:val="22"/>
              </w:rPr>
              <w:tab/>
              <w:t xml:space="preserve">Does the Project involve utilization </w:t>
            </w:r>
            <w:r w:rsidR="007C2AAF" w:rsidRPr="00281E2F">
              <w:rPr>
                <w:rFonts w:ascii="Times New Roman" w:eastAsia="Times New Roman" w:hAnsi="Times New Roman" w:cs="Times New Roman"/>
                <w:sz w:val="22"/>
                <w:szCs w:val="22"/>
              </w:rPr>
              <w:t xml:space="preserve">of genetic resources? </w:t>
            </w:r>
            <w:r w:rsidRPr="00281E2F">
              <w:rPr>
                <w:rFonts w:ascii="Times New Roman" w:eastAsia="Times New Roman" w:hAnsi="Times New Roman" w:cs="Times New Roman"/>
                <w:sz w:val="22"/>
                <w:szCs w:val="22"/>
              </w:rPr>
              <w:t xml:space="preserve">(e.g. collection and/or harvesting, commercial development) </w:t>
            </w:r>
          </w:p>
        </w:tc>
        <w:tc>
          <w:tcPr>
            <w:tcW w:w="2453" w:type="dxa"/>
            <w:tcBorders>
              <w:bottom w:val="single" w:sz="4" w:space="0" w:color="auto"/>
            </w:tcBorders>
            <w:shd w:val="clear" w:color="auto" w:fill="auto"/>
          </w:tcPr>
          <w:p w14:paraId="5754B494" w14:textId="3304410B"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55A3776F" w14:textId="77777777" w:rsidTr="00281E2F">
        <w:tc>
          <w:tcPr>
            <w:tcW w:w="7015" w:type="dxa"/>
            <w:tcBorders>
              <w:bottom w:val="single" w:sz="4" w:space="0" w:color="auto"/>
            </w:tcBorders>
            <w:shd w:val="clear" w:color="auto" w:fill="auto"/>
          </w:tcPr>
          <w:p w14:paraId="14633BE9" w14:textId="77777777" w:rsidR="00F07AAC" w:rsidRPr="00281E2F" w:rsidRDefault="00F07AAC" w:rsidP="0059515E">
            <w:pPr>
              <w:tabs>
                <w:tab w:val="left" w:pos="900"/>
              </w:tabs>
              <w:spacing w:before="60" w:after="60"/>
              <w:ind w:left="567" w:hanging="567"/>
              <w:jc w:val="both"/>
              <w:rPr>
                <w:rFonts w:ascii="Times New Roman" w:eastAsia="Times New Roman" w:hAnsi="Times New Roman" w:cs="Times New Roman"/>
                <w:b/>
                <w:sz w:val="22"/>
                <w:szCs w:val="22"/>
              </w:rPr>
            </w:pPr>
            <w:r w:rsidRPr="00281E2F">
              <w:rPr>
                <w:rFonts w:ascii="Times New Roman" w:eastAsia="Times New Roman" w:hAnsi="Times New Roman" w:cs="Times New Roman"/>
                <w:sz w:val="22"/>
                <w:szCs w:val="22"/>
              </w:rPr>
              <w:t>1.1</w:t>
            </w:r>
            <w:r w:rsidR="001963FF" w:rsidRPr="00281E2F">
              <w:rPr>
                <w:rFonts w:ascii="Times New Roman" w:eastAsia="Times New Roman" w:hAnsi="Times New Roman" w:cs="Times New Roman"/>
                <w:sz w:val="22"/>
                <w:szCs w:val="22"/>
              </w:rPr>
              <w:t>0</w:t>
            </w:r>
            <w:r w:rsidRPr="00281E2F">
              <w:rPr>
                <w:rFonts w:ascii="Times New Roman" w:eastAsia="Times New Roman" w:hAnsi="Times New Roman" w:cs="Times New Roman"/>
                <w:sz w:val="22"/>
                <w:szCs w:val="22"/>
              </w:rPr>
              <w:tab/>
              <w:t xml:space="preserve">Would the Project </w:t>
            </w:r>
            <w:r w:rsidR="007C2AAF" w:rsidRPr="00281E2F">
              <w:rPr>
                <w:rFonts w:ascii="Times New Roman" w:eastAsia="Times New Roman" w:hAnsi="Times New Roman" w:cs="Times New Roman"/>
                <w:sz w:val="22"/>
                <w:szCs w:val="22"/>
              </w:rPr>
              <w:t xml:space="preserve">generate </w:t>
            </w:r>
            <w:r w:rsidRPr="00281E2F">
              <w:rPr>
                <w:rFonts w:ascii="Times New Roman" w:eastAsia="Times New Roman" w:hAnsi="Times New Roman" w:cs="Times New Roman"/>
                <w:sz w:val="22"/>
                <w:szCs w:val="22"/>
              </w:rPr>
              <w:t>potential adverse transboundary or global environmental concerns?</w:t>
            </w:r>
          </w:p>
        </w:tc>
        <w:tc>
          <w:tcPr>
            <w:tcW w:w="2453" w:type="dxa"/>
            <w:tcBorders>
              <w:bottom w:val="single" w:sz="4" w:space="0" w:color="auto"/>
            </w:tcBorders>
            <w:shd w:val="clear" w:color="auto" w:fill="auto"/>
          </w:tcPr>
          <w:p w14:paraId="3DFE08C6" w14:textId="1AA47C85"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361D75DF" w14:textId="77777777" w:rsidTr="00281E2F">
        <w:tc>
          <w:tcPr>
            <w:tcW w:w="7015" w:type="dxa"/>
            <w:tcBorders>
              <w:bottom w:val="single" w:sz="4" w:space="0" w:color="auto"/>
            </w:tcBorders>
            <w:shd w:val="clear" w:color="auto" w:fill="auto"/>
          </w:tcPr>
          <w:p w14:paraId="7B29BF8D" w14:textId="77777777" w:rsidR="00B50E6E" w:rsidRPr="00281E2F" w:rsidRDefault="00F07AAC" w:rsidP="0059515E">
            <w:pPr>
              <w:tabs>
                <w:tab w:val="left" w:pos="900"/>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lastRenderedPageBreak/>
              <w:t>1.1</w:t>
            </w:r>
            <w:r w:rsidR="001963FF" w:rsidRPr="00281E2F">
              <w:rPr>
                <w:rFonts w:ascii="Times New Roman" w:eastAsia="Times New Roman" w:hAnsi="Times New Roman" w:cs="Times New Roman"/>
                <w:sz w:val="22"/>
                <w:szCs w:val="22"/>
              </w:rPr>
              <w:t>1</w:t>
            </w:r>
            <w:r w:rsidRPr="00281E2F">
              <w:rPr>
                <w:rFonts w:ascii="Times New Roman" w:eastAsia="Times New Roman" w:hAnsi="Times New Roman" w:cs="Times New Roman"/>
                <w:sz w:val="22"/>
                <w:szCs w:val="22"/>
              </w:rPr>
              <w:tab/>
              <w:t xml:space="preserve">Would the Project result in secondary or consequential development </w:t>
            </w:r>
            <w:r w:rsidR="007C2AAF" w:rsidRPr="00281E2F">
              <w:rPr>
                <w:rFonts w:ascii="Times New Roman" w:eastAsia="Times New Roman" w:hAnsi="Times New Roman" w:cs="Times New Roman"/>
                <w:sz w:val="22"/>
                <w:szCs w:val="22"/>
              </w:rPr>
              <w:t xml:space="preserve">activities </w:t>
            </w:r>
            <w:r w:rsidRPr="00281E2F">
              <w:rPr>
                <w:rFonts w:ascii="Times New Roman" w:eastAsia="Times New Roman" w:hAnsi="Times New Roman" w:cs="Times New Roman"/>
                <w:sz w:val="22"/>
                <w:szCs w:val="22"/>
              </w:rPr>
              <w:t>which could lead to adverse social and environmental effects, or would it generate cumulative impacts with other known existing or planned activities in the area?</w:t>
            </w:r>
          </w:p>
          <w:p w14:paraId="0BA68973" w14:textId="77777777" w:rsidR="00F07AAC" w:rsidRPr="00281E2F" w:rsidRDefault="00B50E6E" w:rsidP="0059515E">
            <w:pPr>
              <w:tabs>
                <w:tab w:val="left" w:pos="900"/>
              </w:tabs>
              <w:spacing w:before="60" w:after="60"/>
              <w:ind w:left="567" w:hanging="567"/>
              <w:jc w:val="both"/>
              <w:rPr>
                <w:rFonts w:ascii="Times New Roman" w:eastAsia="Times New Roman" w:hAnsi="Times New Roman" w:cs="Times New Roman"/>
                <w:i/>
                <w:sz w:val="22"/>
                <w:szCs w:val="22"/>
              </w:rPr>
            </w:pPr>
            <w:r w:rsidRPr="00281E2F">
              <w:rPr>
                <w:rFonts w:ascii="Times New Roman" w:eastAsia="Times New Roman" w:hAnsi="Times New Roman" w:cs="Times New Roman"/>
                <w:sz w:val="22"/>
                <w:szCs w:val="22"/>
              </w:rPr>
              <w:tab/>
            </w:r>
            <w:r w:rsidRPr="00281E2F">
              <w:rPr>
                <w:rFonts w:ascii="Times New Roman" w:eastAsia="Times New Roman" w:hAnsi="Times New Roman" w:cs="Times New Roman"/>
                <w:i/>
                <w:sz w:val="22"/>
                <w:szCs w:val="22"/>
              </w:rPr>
              <w:t>For example, a new road through forested lands will generate direct environmental and social impacts (e.g. felling</w:t>
            </w:r>
            <w:r w:rsidR="000D4E2F" w:rsidRPr="00281E2F">
              <w:rPr>
                <w:rFonts w:ascii="Times New Roman" w:eastAsia="Times New Roman" w:hAnsi="Times New Roman" w:cs="Times New Roman"/>
                <w:i/>
                <w:sz w:val="22"/>
                <w:szCs w:val="22"/>
              </w:rPr>
              <w:t xml:space="preserve"> of</w:t>
            </w:r>
            <w:r w:rsidRPr="00281E2F">
              <w:rPr>
                <w:rFonts w:ascii="Times New Roman" w:eastAsia="Times New Roman" w:hAnsi="Times New Roman" w:cs="Times New Roman"/>
                <w:i/>
                <w:sz w:val="22"/>
                <w:szCs w:val="22"/>
              </w:rPr>
              <w:t xml:space="preserve"> trees, earthworks, potential relocation of inhabitants). </w:t>
            </w:r>
            <w:r w:rsidR="000D4E2F" w:rsidRPr="00281E2F">
              <w:rPr>
                <w:rFonts w:ascii="Times New Roman" w:eastAsia="Times New Roman" w:hAnsi="Times New Roman" w:cs="Times New Roman"/>
                <w:i/>
                <w:sz w:val="22"/>
                <w:szCs w:val="22"/>
              </w:rPr>
              <w:t>The new r</w:t>
            </w:r>
            <w:r w:rsidR="00DD4FDA" w:rsidRPr="00281E2F">
              <w:rPr>
                <w:rFonts w:ascii="Times New Roman" w:eastAsia="Times New Roman" w:hAnsi="Times New Roman" w:cs="Times New Roman"/>
                <w:i/>
                <w:sz w:val="22"/>
                <w:szCs w:val="22"/>
              </w:rPr>
              <w:t>o</w:t>
            </w:r>
            <w:r w:rsidR="000D4E2F" w:rsidRPr="00281E2F">
              <w:rPr>
                <w:rFonts w:ascii="Times New Roman" w:eastAsia="Times New Roman" w:hAnsi="Times New Roman" w:cs="Times New Roman"/>
                <w:i/>
                <w:sz w:val="22"/>
                <w:szCs w:val="22"/>
              </w:rPr>
              <w:t>a</w:t>
            </w:r>
            <w:r w:rsidR="00DD4FDA" w:rsidRPr="00281E2F">
              <w:rPr>
                <w:rFonts w:ascii="Times New Roman" w:eastAsia="Times New Roman" w:hAnsi="Times New Roman" w:cs="Times New Roman"/>
                <w:i/>
                <w:sz w:val="22"/>
                <w:szCs w:val="22"/>
              </w:rPr>
              <w:t>d may also facilitate encroach</w:t>
            </w:r>
            <w:r w:rsidR="000D4E2F" w:rsidRPr="00281E2F">
              <w:rPr>
                <w:rFonts w:ascii="Times New Roman" w:eastAsia="Times New Roman" w:hAnsi="Times New Roman" w:cs="Times New Roman"/>
                <w:i/>
                <w:sz w:val="22"/>
                <w:szCs w:val="22"/>
              </w:rPr>
              <w:t>ment on lands by illegal settler</w:t>
            </w:r>
            <w:r w:rsidR="00DD4FDA" w:rsidRPr="00281E2F">
              <w:rPr>
                <w:rFonts w:ascii="Times New Roman" w:eastAsia="Times New Roman" w:hAnsi="Times New Roman" w:cs="Times New Roman"/>
                <w:i/>
                <w:sz w:val="22"/>
                <w:szCs w:val="22"/>
              </w:rPr>
              <w:t xml:space="preserve">s or generate </w:t>
            </w:r>
            <w:r w:rsidR="000D4E2F" w:rsidRPr="00281E2F">
              <w:rPr>
                <w:rFonts w:ascii="Times New Roman" w:eastAsia="Times New Roman" w:hAnsi="Times New Roman" w:cs="Times New Roman"/>
                <w:i/>
                <w:sz w:val="22"/>
                <w:szCs w:val="22"/>
              </w:rPr>
              <w:t xml:space="preserve">unplanned </w:t>
            </w:r>
            <w:r w:rsidR="00DD4FDA" w:rsidRPr="00281E2F">
              <w:rPr>
                <w:rFonts w:ascii="Times New Roman" w:eastAsia="Times New Roman" w:hAnsi="Times New Roman" w:cs="Times New Roman"/>
                <w:i/>
                <w:sz w:val="22"/>
                <w:szCs w:val="22"/>
              </w:rPr>
              <w:t xml:space="preserve">commercial development along the route, potentially in sensitive </w:t>
            </w:r>
            <w:r w:rsidR="00B214DE" w:rsidRPr="00281E2F">
              <w:rPr>
                <w:rFonts w:ascii="Times New Roman" w:eastAsia="Times New Roman" w:hAnsi="Times New Roman" w:cs="Times New Roman"/>
                <w:i/>
                <w:sz w:val="22"/>
                <w:szCs w:val="22"/>
              </w:rPr>
              <w:t>areas. These are ind</w:t>
            </w:r>
            <w:r w:rsidR="00DD4FDA" w:rsidRPr="00281E2F">
              <w:rPr>
                <w:rFonts w:ascii="Times New Roman" w:eastAsia="Times New Roman" w:hAnsi="Times New Roman" w:cs="Times New Roman"/>
                <w:i/>
                <w:sz w:val="22"/>
                <w:szCs w:val="22"/>
              </w:rPr>
              <w:t>i</w:t>
            </w:r>
            <w:r w:rsidR="00B214DE" w:rsidRPr="00281E2F">
              <w:rPr>
                <w:rFonts w:ascii="Times New Roman" w:eastAsia="Times New Roman" w:hAnsi="Times New Roman" w:cs="Times New Roman"/>
                <w:i/>
                <w:sz w:val="22"/>
                <w:szCs w:val="22"/>
              </w:rPr>
              <w:t>r</w:t>
            </w:r>
            <w:r w:rsidR="00DD4FDA" w:rsidRPr="00281E2F">
              <w:rPr>
                <w:rFonts w:ascii="Times New Roman" w:eastAsia="Times New Roman" w:hAnsi="Times New Roman" w:cs="Times New Roman"/>
                <w:i/>
                <w:sz w:val="22"/>
                <w:szCs w:val="22"/>
              </w:rPr>
              <w:t>ect</w:t>
            </w:r>
            <w:r w:rsidR="00B214DE" w:rsidRPr="00281E2F">
              <w:rPr>
                <w:rFonts w:ascii="Times New Roman" w:eastAsia="Times New Roman" w:hAnsi="Times New Roman" w:cs="Times New Roman"/>
                <w:i/>
                <w:sz w:val="22"/>
                <w:szCs w:val="22"/>
              </w:rPr>
              <w:t>, secondary,</w:t>
            </w:r>
            <w:r w:rsidR="00DD4FDA" w:rsidRPr="00281E2F">
              <w:rPr>
                <w:rFonts w:ascii="Times New Roman" w:eastAsia="Times New Roman" w:hAnsi="Times New Roman" w:cs="Times New Roman"/>
                <w:i/>
                <w:sz w:val="22"/>
                <w:szCs w:val="22"/>
              </w:rPr>
              <w:t xml:space="preserve"> or induced </w:t>
            </w:r>
            <w:r w:rsidR="00B214DE" w:rsidRPr="00281E2F">
              <w:rPr>
                <w:rFonts w:ascii="Times New Roman" w:eastAsia="Times New Roman" w:hAnsi="Times New Roman" w:cs="Times New Roman"/>
                <w:i/>
                <w:sz w:val="22"/>
                <w:szCs w:val="22"/>
              </w:rPr>
              <w:t>impacts</w:t>
            </w:r>
            <w:r w:rsidR="00DD4FDA" w:rsidRPr="00281E2F">
              <w:rPr>
                <w:rFonts w:ascii="Times New Roman" w:eastAsia="Times New Roman" w:hAnsi="Times New Roman" w:cs="Times New Roman"/>
                <w:i/>
                <w:sz w:val="22"/>
                <w:szCs w:val="22"/>
              </w:rPr>
              <w:t xml:space="preserve"> that need to be considered</w:t>
            </w:r>
            <w:r w:rsidR="00B214DE" w:rsidRPr="00281E2F">
              <w:rPr>
                <w:rFonts w:ascii="Times New Roman" w:eastAsia="Times New Roman" w:hAnsi="Times New Roman" w:cs="Times New Roman"/>
                <w:i/>
                <w:sz w:val="22"/>
                <w:szCs w:val="22"/>
              </w:rPr>
              <w:t xml:space="preserve">. Also, if similar developments in the same forested area are planned, then cumulative impacts of multiple activities </w:t>
            </w:r>
            <w:r w:rsidR="000D4E2F" w:rsidRPr="00281E2F">
              <w:rPr>
                <w:rFonts w:ascii="Times New Roman" w:eastAsia="Times New Roman" w:hAnsi="Times New Roman" w:cs="Times New Roman"/>
                <w:i/>
                <w:sz w:val="22"/>
                <w:szCs w:val="22"/>
              </w:rPr>
              <w:t xml:space="preserve">(even if not part of the same Project) </w:t>
            </w:r>
            <w:r w:rsidR="00B214DE" w:rsidRPr="00281E2F">
              <w:rPr>
                <w:rFonts w:ascii="Times New Roman" w:eastAsia="Times New Roman" w:hAnsi="Times New Roman" w:cs="Times New Roman"/>
                <w:i/>
                <w:sz w:val="22"/>
                <w:szCs w:val="22"/>
              </w:rPr>
              <w:t>need to be considered.</w:t>
            </w:r>
          </w:p>
        </w:tc>
        <w:tc>
          <w:tcPr>
            <w:tcW w:w="2453" w:type="dxa"/>
            <w:tcBorders>
              <w:bottom w:val="single" w:sz="4" w:space="0" w:color="auto"/>
            </w:tcBorders>
            <w:shd w:val="clear" w:color="auto" w:fill="auto"/>
          </w:tcPr>
          <w:p w14:paraId="0EF3B2C2" w14:textId="429C8E3C"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1EDFCB63" w14:textId="77777777" w:rsidTr="00281E2F">
        <w:trPr>
          <w:trHeight w:val="530"/>
        </w:trPr>
        <w:tc>
          <w:tcPr>
            <w:tcW w:w="7015" w:type="dxa"/>
            <w:tcBorders>
              <w:bottom w:val="single" w:sz="4" w:space="0" w:color="auto"/>
            </w:tcBorders>
            <w:shd w:val="clear" w:color="auto" w:fill="DBE5F1" w:themeFill="accent1" w:themeFillTint="33"/>
            <w:vAlign w:val="center"/>
          </w:tcPr>
          <w:p w14:paraId="233FCB19" w14:textId="18DCA60A" w:rsidR="00F07AAC" w:rsidRPr="00281E2F" w:rsidRDefault="00F07AAC" w:rsidP="0059515E">
            <w:pPr>
              <w:tabs>
                <w:tab w:val="left" w:pos="555"/>
              </w:tabs>
              <w:spacing w:before="120" w:after="12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Standard 2: Climate Change</w:t>
            </w:r>
            <w:r w:rsidR="00575AB4" w:rsidRPr="00281E2F">
              <w:rPr>
                <w:rFonts w:ascii="Times New Roman" w:eastAsia="Times New Roman" w:hAnsi="Times New Roman" w:cs="Times New Roman"/>
                <w:b/>
                <w:sz w:val="22"/>
                <w:szCs w:val="22"/>
              </w:rPr>
              <w:t xml:space="preserve"> Mitigation and Adaptation</w:t>
            </w:r>
          </w:p>
        </w:tc>
        <w:tc>
          <w:tcPr>
            <w:tcW w:w="2453" w:type="dxa"/>
            <w:tcBorders>
              <w:bottom w:val="single" w:sz="4" w:space="0" w:color="auto"/>
            </w:tcBorders>
            <w:shd w:val="clear" w:color="auto" w:fill="DBE5F1" w:themeFill="accent1" w:themeFillTint="33"/>
          </w:tcPr>
          <w:p w14:paraId="615F44D0"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74D48346" w14:textId="77777777" w:rsidTr="00281E2F">
        <w:tc>
          <w:tcPr>
            <w:tcW w:w="7015" w:type="dxa"/>
            <w:tcBorders>
              <w:bottom w:val="single" w:sz="4" w:space="0" w:color="auto"/>
            </w:tcBorders>
            <w:shd w:val="clear" w:color="auto" w:fill="auto"/>
          </w:tcPr>
          <w:p w14:paraId="0A8A570E"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2.1 </w:t>
            </w:r>
            <w:r w:rsidRPr="00281E2F">
              <w:rPr>
                <w:rFonts w:ascii="Times New Roman" w:eastAsia="Times New Roman" w:hAnsi="Times New Roman" w:cs="Times New Roman"/>
                <w:sz w:val="22"/>
                <w:szCs w:val="22"/>
              </w:rPr>
              <w:tab/>
              <w:t>Will the proposed Project result in significant</w:t>
            </w:r>
            <w:r w:rsidRPr="00281E2F">
              <w:rPr>
                <w:rFonts w:ascii="Times New Roman" w:hAnsi="Times New Roman" w:cs="Times New Roman"/>
                <w:sz w:val="22"/>
                <w:szCs w:val="22"/>
                <w:vertAlign w:val="superscript"/>
              </w:rPr>
              <w:footnoteReference w:id="2"/>
            </w:r>
            <w:r w:rsidRPr="00281E2F">
              <w:rPr>
                <w:rFonts w:ascii="Times New Roman" w:eastAsia="Times New Roman" w:hAnsi="Times New Roman" w:cs="Times New Roman"/>
                <w:sz w:val="22"/>
                <w:szCs w:val="22"/>
                <w:vertAlign w:val="superscript"/>
              </w:rPr>
              <w:t xml:space="preserve"> </w:t>
            </w:r>
            <w:r w:rsidRPr="00281E2F">
              <w:rPr>
                <w:rFonts w:ascii="Times New Roman" w:eastAsia="Times New Roman" w:hAnsi="Times New Roman" w:cs="Times New Roman"/>
                <w:sz w:val="22"/>
                <w:szCs w:val="22"/>
              </w:rPr>
              <w:t xml:space="preserve">greenhouse gas emissions or may exacerbate climate change? </w:t>
            </w:r>
          </w:p>
        </w:tc>
        <w:tc>
          <w:tcPr>
            <w:tcW w:w="2453" w:type="dxa"/>
            <w:tcBorders>
              <w:bottom w:val="single" w:sz="4" w:space="0" w:color="auto"/>
            </w:tcBorders>
            <w:shd w:val="clear" w:color="auto" w:fill="auto"/>
          </w:tcPr>
          <w:p w14:paraId="783A6F80" w14:textId="7331EEA5" w:rsidR="00F07AAC" w:rsidRPr="00281E2F" w:rsidRDefault="00EA0801"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049D83F" w14:textId="77777777" w:rsidTr="00281E2F">
        <w:tc>
          <w:tcPr>
            <w:tcW w:w="7015" w:type="dxa"/>
            <w:tcBorders>
              <w:bottom w:val="single" w:sz="4" w:space="0" w:color="auto"/>
            </w:tcBorders>
            <w:shd w:val="clear" w:color="auto" w:fill="auto"/>
          </w:tcPr>
          <w:p w14:paraId="17BD0559" w14:textId="77777777" w:rsidR="00F07AAC" w:rsidRPr="00281E2F" w:rsidRDefault="00F07AAC" w:rsidP="0059515E">
            <w:pPr>
              <w:tabs>
                <w:tab w:val="left" w:pos="585"/>
              </w:tabs>
              <w:autoSpaceDE w:val="0"/>
              <w:autoSpaceDN w:val="0"/>
              <w:adjustRightInd w:val="0"/>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2.2</w:t>
            </w:r>
            <w:r w:rsidRPr="00281E2F">
              <w:rPr>
                <w:rFonts w:ascii="Times New Roman" w:eastAsia="Times New Roman" w:hAnsi="Times New Roman" w:cs="Times New Roman"/>
                <w:sz w:val="22"/>
                <w:szCs w:val="22"/>
              </w:rPr>
              <w:tab/>
              <w:t xml:space="preserve">Would the potential outcomes of the Project be sensitive or vulnerable to potential impacts of </w:t>
            </w:r>
            <w:r w:rsidRPr="00281E2F">
              <w:rPr>
                <w:rFonts w:ascii="Times New Roman" w:eastAsia="Times New Roman" w:hAnsi="Times New Roman" w:cs="Times New Roman"/>
                <w:bCs/>
                <w:color w:val="000000"/>
                <w:sz w:val="22"/>
                <w:szCs w:val="22"/>
              </w:rPr>
              <w:t>climate</w:t>
            </w:r>
            <w:r w:rsidRPr="00281E2F">
              <w:rPr>
                <w:rFonts w:ascii="Times New Roman" w:eastAsia="Times New Roman" w:hAnsi="Times New Roman" w:cs="Times New Roman"/>
                <w:sz w:val="22"/>
                <w:szCs w:val="22"/>
              </w:rPr>
              <w:t xml:space="preserve"> change? </w:t>
            </w:r>
          </w:p>
        </w:tc>
        <w:tc>
          <w:tcPr>
            <w:tcW w:w="2453" w:type="dxa"/>
            <w:tcBorders>
              <w:bottom w:val="single" w:sz="4" w:space="0" w:color="auto"/>
            </w:tcBorders>
            <w:shd w:val="clear" w:color="auto" w:fill="auto"/>
          </w:tcPr>
          <w:p w14:paraId="4982F6FB" w14:textId="01039DAE" w:rsidR="00F07AAC" w:rsidRPr="00281E2F" w:rsidRDefault="00A6178F" w:rsidP="0059515E">
            <w:pPr>
              <w:tabs>
                <w:tab w:val="left" w:pos="585"/>
              </w:tabs>
              <w:spacing w:before="60" w:after="60"/>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r w:rsidR="001A1943" w:rsidRPr="00281E2F">
              <w:rPr>
                <w:rFonts w:ascii="Times New Roman" w:eastAsia="Times New Roman" w:hAnsi="Times New Roman" w:cs="Times New Roman"/>
                <w:sz w:val="22"/>
                <w:szCs w:val="22"/>
              </w:rPr>
              <w:t xml:space="preserve"> </w:t>
            </w:r>
          </w:p>
        </w:tc>
      </w:tr>
      <w:tr w:rsidR="00F07AAC" w:rsidRPr="00281E2F" w14:paraId="2214CF77" w14:textId="77777777" w:rsidTr="00281E2F">
        <w:tc>
          <w:tcPr>
            <w:tcW w:w="7015" w:type="dxa"/>
            <w:tcBorders>
              <w:bottom w:val="single" w:sz="4" w:space="0" w:color="auto"/>
            </w:tcBorders>
            <w:shd w:val="clear" w:color="auto" w:fill="auto"/>
          </w:tcPr>
          <w:p w14:paraId="6BF9B34A" w14:textId="77777777" w:rsidR="007C2AAF"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2.3</w:t>
            </w:r>
            <w:r w:rsidRPr="00281E2F">
              <w:rPr>
                <w:rFonts w:ascii="Times New Roman" w:eastAsia="Times New Roman" w:hAnsi="Times New Roman" w:cs="Times New Roman"/>
                <w:sz w:val="22"/>
                <w:szCs w:val="22"/>
              </w:rPr>
              <w:tab/>
              <w:t xml:space="preserve">Is the proposed Project likely to directly or indirectly increase social and environmental </w:t>
            </w:r>
            <w:hyperlink w:anchor="CCVulnerabilityGlossary" w:history="1">
              <w:r w:rsidRPr="00281E2F">
                <w:rPr>
                  <w:rFonts w:ascii="Times New Roman" w:eastAsia="Times New Roman" w:hAnsi="Times New Roman" w:cs="Times New Roman"/>
                  <w:sz w:val="22"/>
                  <w:szCs w:val="22"/>
                </w:rPr>
                <w:t>vulnerability to climate change</w:t>
              </w:r>
            </w:hyperlink>
            <w:r w:rsidRPr="00281E2F">
              <w:rPr>
                <w:rFonts w:ascii="Times New Roman" w:eastAsia="Times New Roman" w:hAnsi="Times New Roman" w:cs="Times New Roman"/>
                <w:sz w:val="22"/>
                <w:szCs w:val="22"/>
              </w:rPr>
              <w:t xml:space="preserve"> now or in the future (also known as maladaptive practices)?</w:t>
            </w:r>
          </w:p>
          <w:p w14:paraId="656005E2" w14:textId="77777777" w:rsidR="00F07AAC" w:rsidRPr="00281E2F" w:rsidRDefault="007C2AAF" w:rsidP="0059515E">
            <w:pPr>
              <w:tabs>
                <w:tab w:val="left" w:pos="630"/>
              </w:tabs>
              <w:spacing w:before="60" w:after="60"/>
              <w:ind w:left="630"/>
              <w:jc w:val="both"/>
              <w:rPr>
                <w:rFonts w:ascii="Times New Roman" w:eastAsia="Times New Roman" w:hAnsi="Times New Roman" w:cs="Times New Roman"/>
                <w:sz w:val="22"/>
                <w:szCs w:val="22"/>
              </w:rPr>
            </w:pPr>
            <w:r w:rsidRPr="00281E2F">
              <w:rPr>
                <w:rFonts w:ascii="Times New Roman" w:eastAsia="Times New Roman" w:hAnsi="Times New Roman" w:cs="Times New Roman"/>
                <w:i/>
                <w:sz w:val="22"/>
                <w:szCs w:val="22"/>
              </w:rPr>
              <w:t>For example, changes to land use planning may encourage further development of floodplains, potentially increasing the population’s vulnerability to climate change, specifically flooding</w:t>
            </w:r>
          </w:p>
        </w:tc>
        <w:tc>
          <w:tcPr>
            <w:tcW w:w="2453" w:type="dxa"/>
            <w:tcBorders>
              <w:bottom w:val="single" w:sz="4" w:space="0" w:color="auto"/>
            </w:tcBorders>
            <w:shd w:val="clear" w:color="auto" w:fill="auto"/>
          </w:tcPr>
          <w:p w14:paraId="2FCE8D70" w14:textId="7AE68E84"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D5D8C97" w14:textId="77777777" w:rsidTr="00281E2F">
        <w:trPr>
          <w:trHeight w:val="539"/>
        </w:trPr>
        <w:tc>
          <w:tcPr>
            <w:tcW w:w="7015" w:type="dxa"/>
            <w:tcBorders>
              <w:bottom w:val="single" w:sz="4" w:space="0" w:color="auto"/>
            </w:tcBorders>
            <w:shd w:val="clear" w:color="auto" w:fill="DBE5F1" w:themeFill="accent1" w:themeFillTint="33"/>
            <w:vAlign w:val="center"/>
          </w:tcPr>
          <w:p w14:paraId="1367D08A" w14:textId="0B42B313" w:rsidR="00F07AAC" w:rsidRPr="00281E2F" w:rsidRDefault="00F07AAC" w:rsidP="0059515E">
            <w:pPr>
              <w:tabs>
                <w:tab w:val="left" w:pos="0"/>
                <w:tab w:val="left" w:pos="555"/>
              </w:tabs>
              <w:spacing w:before="60" w:after="6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S</w:t>
            </w:r>
            <w:r w:rsidR="00575AB4" w:rsidRPr="00281E2F">
              <w:rPr>
                <w:rFonts w:ascii="Times New Roman" w:eastAsia="Times New Roman" w:hAnsi="Times New Roman" w:cs="Times New Roman"/>
                <w:b/>
                <w:sz w:val="22"/>
                <w:szCs w:val="22"/>
              </w:rPr>
              <w:t xml:space="preserve">tandard 3: Community Health, </w:t>
            </w:r>
            <w:r w:rsidRPr="00281E2F">
              <w:rPr>
                <w:rFonts w:ascii="Times New Roman" w:eastAsia="Times New Roman" w:hAnsi="Times New Roman" w:cs="Times New Roman"/>
                <w:b/>
                <w:sz w:val="22"/>
                <w:szCs w:val="22"/>
              </w:rPr>
              <w:t>Safety</w:t>
            </w:r>
            <w:r w:rsidR="00575AB4" w:rsidRPr="00281E2F">
              <w:rPr>
                <w:rFonts w:ascii="Times New Roman" w:eastAsia="Times New Roman" w:hAnsi="Times New Roman" w:cs="Times New Roman"/>
                <w:b/>
                <w:sz w:val="22"/>
                <w:szCs w:val="22"/>
              </w:rPr>
              <w:t xml:space="preserve"> and Working Conditions</w:t>
            </w:r>
          </w:p>
        </w:tc>
        <w:tc>
          <w:tcPr>
            <w:tcW w:w="2453" w:type="dxa"/>
            <w:tcBorders>
              <w:bottom w:val="single" w:sz="4" w:space="0" w:color="auto"/>
            </w:tcBorders>
            <w:shd w:val="clear" w:color="auto" w:fill="DBE5F1" w:themeFill="accent1" w:themeFillTint="33"/>
            <w:vAlign w:val="center"/>
          </w:tcPr>
          <w:p w14:paraId="10B7FC7A"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2B560F4E" w14:textId="77777777" w:rsidTr="00281E2F">
        <w:tc>
          <w:tcPr>
            <w:tcW w:w="7015" w:type="dxa"/>
            <w:tcBorders>
              <w:bottom w:val="single" w:sz="4" w:space="0" w:color="auto"/>
            </w:tcBorders>
            <w:shd w:val="clear" w:color="auto" w:fill="auto"/>
          </w:tcPr>
          <w:p w14:paraId="08E76682"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3.1</w:t>
            </w:r>
            <w:r w:rsidRPr="00281E2F">
              <w:rPr>
                <w:rFonts w:ascii="Times New Roman" w:eastAsia="Times New Roman" w:hAnsi="Times New Roman" w:cs="Times New Roman"/>
                <w:sz w:val="22"/>
                <w:szCs w:val="22"/>
              </w:rPr>
              <w:tab/>
              <w:t>Would elements of Project construction, operation, or decommissioning pose potential safety risks to local communities?</w:t>
            </w:r>
          </w:p>
        </w:tc>
        <w:tc>
          <w:tcPr>
            <w:tcW w:w="2453" w:type="dxa"/>
            <w:tcBorders>
              <w:bottom w:val="single" w:sz="4" w:space="0" w:color="auto"/>
            </w:tcBorders>
            <w:shd w:val="clear" w:color="auto" w:fill="auto"/>
          </w:tcPr>
          <w:p w14:paraId="30544133" w14:textId="447AA4B6" w:rsidR="00F07AAC" w:rsidRPr="00281E2F" w:rsidRDefault="00EA0801"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r w:rsidR="00E53E4E" w:rsidRPr="00281E2F">
              <w:rPr>
                <w:rFonts w:ascii="Times New Roman" w:eastAsia="Times New Roman" w:hAnsi="Times New Roman" w:cs="Times New Roman"/>
                <w:sz w:val="22"/>
                <w:szCs w:val="22"/>
              </w:rPr>
              <w:t xml:space="preserve"> </w:t>
            </w:r>
          </w:p>
        </w:tc>
      </w:tr>
      <w:tr w:rsidR="00F07AAC" w:rsidRPr="00281E2F" w14:paraId="57B8C3CA" w14:textId="77777777" w:rsidTr="00281E2F">
        <w:tc>
          <w:tcPr>
            <w:tcW w:w="7015" w:type="dxa"/>
            <w:tcBorders>
              <w:bottom w:val="single" w:sz="4" w:space="0" w:color="auto"/>
            </w:tcBorders>
            <w:shd w:val="clear" w:color="auto" w:fill="auto"/>
          </w:tcPr>
          <w:p w14:paraId="1F95EBA5"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hAnsi="Times New Roman" w:cs="Times New Roman"/>
                <w:sz w:val="22"/>
                <w:szCs w:val="22"/>
              </w:rPr>
              <w:t>3.2</w:t>
            </w:r>
            <w:r w:rsidRPr="00281E2F">
              <w:rPr>
                <w:rFonts w:ascii="Times New Roman" w:hAnsi="Times New Roman" w:cs="Times New Roman"/>
                <w:sz w:val="22"/>
                <w:szCs w:val="22"/>
              </w:rPr>
              <w:tab/>
              <w:t>Would the Project pose potential risks to community health and safety due to the transport, storage, and use and/or disposal of hazardous or dangerous materials (e.g. explosives, fuel and other chemicals during construction and operation)?</w:t>
            </w:r>
          </w:p>
        </w:tc>
        <w:tc>
          <w:tcPr>
            <w:tcW w:w="2453" w:type="dxa"/>
            <w:tcBorders>
              <w:bottom w:val="single" w:sz="4" w:space="0" w:color="auto"/>
            </w:tcBorders>
            <w:shd w:val="clear" w:color="auto" w:fill="auto"/>
          </w:tcPr>
          <w:p w14:paraId="557DD748" w14:textId="1CC8A582"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15413B90" w14:textId="77777777" w:rsidTr="00281E2F">
        <w:tc>
          <w:tcPr>
            <w:tcW w:w="7015" w:type="dxa"/>
            <w:tcBorders>
              <w:bottom w:val="single" w:sz="4" w:space="0" w:color="auto"/>
            </w:tcBorders>
            <w:shd w:val="clear" w:color="auto" w:fill="auto"/>
          </w:tcPr>
          <w:p w14:paraId="663C0608"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3.3</w:t>
            </w:r>
            <w:r w:rsidRPr="00281E2F">
              <w:rPr>
                <w:rFonts w:ascii="Times New Roman" w:eastAsia="Times New Roman" w:hAnsi="Times New Roman" w:cs="Times New Roman"/>
                <w:sz w:val="22"/>
                <w:szCs w:val="22"/>
              </w:rPr>
              <w:tab/>
              <w:t>Does the Project involve large-scale infrastructure development (e.g. dams, roads, buildings)?</w:t>
            </w:r>
          </w:p>
        </w:tc>
        <w:tc>
          <w:tcPr>
            <w:tcW w:w="2453" w:type="dxa"/>
            <w:tcBorders>
              <w:bottom w:val="single" w:sz="4" w:space="0" w:color="auto"/>
            </w:tcBorders>
            <w:shd w:val="clear" w:color="auto" w:fill="auto"/>
          </w:tcPr>
          <w:p w14:paraId="1CE94EC6" w14:textId="77777777" w:rsidR="00281E2F" w:rsidRDefault="00EA0801"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p w14:paraId="27C03F18" w14:textId="6C8760C5" w:rsidR="00F07AAC" w:rsidRPr="00281E2F" w:rsidRDefault="00582A16" w:rsidP="00281E2F">
            <w:pPr>
              <w:tabs>
                <w:tab w:val="left" w:pos="0"/>
              </w:tabs>
              <w:spacing w:before="60" w:after="60"/>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(includes</w:t>
            </w:r>
            <w:r w:rsidR="00EA0801" w:rsidRPr="00281E2F">
              <w:rPr>
                <w:rFonts w:ascii="Times New Roman" w:eastAsia="Times New Roman" w:hAnsi="Times New Roman" w:cs="Times New Roman"/>
                <w:sz w:val="22"/>
                <w:szCs w:val="22"/>
              </w:rPr>
              <w:t xml:space="preserve"> construction of </w:t>
            </w:r>
            <w:r w:rsidR="009A71CB">
              <w:rPr>
                <w:rFonts w:ascii="Times New Roman" w:eastAsia="Times New Roman" w:hAnsi="Times New Roman" w:cs="Times New Roman"/>
                <w:sz w:val="22"/>
                <w:szCs w:val="22"/>
              </w:rPr>
              <w:t>five memorial sites</w:t>
            </w:r>
            <w:r w:rsidR="00EA0801" w:rsidRPr="00281E2F">
              <w:rPr>
                <w:rFonts w:ascii="Times New Roman" w:eastAsia="Times New Roman" w:hAnsi="Times New Roman" w:cs="Times New Roman"/>
                <w:sz w:val="22"/>
                <w:szCs w:val="22"/>
              </w:rPr>
              <w:t>)</w:t>
            </w:r>
          </w:p>
        </w:tc>
      </w:tr>
      <w:tr w:rsidR="00F07AAC" w:rsidRPr="00281E2F" w14:paraId="0BB7E90A" w14:textId="77777777" w:rsidTr="00281E2F">
        <w:tc>
          <w:tcPr>
            <w:tcW w:w="7015" w:type="dxa"/>
            <w:tcBorders>
              <w:bottom w:val="single" w:sz="4" w:space="0" w:color="auto"/>
            </w:tcBorders>
            <w:shd w:val="clear" w:color="auto" w:fill="auto"/>
          </w:tcPr>
          <w:p w14:paraId="0296AD80"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3.4</w:t>
            </w:r>
            <w:r w:rsidRPr="00281E2F">
              <w:rPr>
                <w:rFonts w:ascii="Times New Roman" w:eastAsia="Times New Roman" w:hAnsi="Times New Roman" w:cs="Times New Roman"/>
                <w:sz w:val="22"/>
                <w:szCs w:val="22"/>
              </w:rPr>
              <w:tab/>
              <w:t>Would failure of structural elements of the Project pose risks to communities? (e.g. collapse of buildings or infrastructure)</w:t>
            </w:r>
          </w:p>
        </w:tc>
        <w:tc>
          <w:tcPr>
            <w:tcW w:w="2453" w:type="dxa"/>
            <w:tcBorders>
              <w:bottom w:val="single" w:sz="4" w:space="0" w:color="auto"/>
            </w:tcBorders>
            <w:shd w:val="clear" w:color="auto" w:fill="auto"/>
          </w:tcPr>
          <w:p w14:paraId="698AC517" w14:textId="5549FBB1" w:rsidR="00F07AAC" w:rsidRPr="00281E2F" w:rsidRDefault="00582A16" w:rsidP="009A71CB">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No</w:t>
            </w:r>
          </w:p>
        </w:tc>
      </w:tr>
      <w:tr w:rsidR="00F07AAC" w:rsidRPr="00281E2F" w14:paraId="25541A0D" w14:textId="77777777" w:rsidTr="00281E2F">
        <w:tc>
          <w:tcPr>
            <w:tcW w:w="7015" w:type="dxa"/>
            <w:tcBorders>
              <w:bottom w:val="single" w:sz="4" w:space="0" w:color="auto"/>
            </w:tcBorders>
            <w:shd w:val="clear" w:color="auto" w:fill="auto"/>
          </w:tcPr>
          <w:p w14:paraId="2973DB68"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3.5</w:t>
            </w:r>
            <w:r w:rsidRPr="00281E2F">
              <w:rPr>
                <w:rFonts w:ascii="Times New Roman" w:eastAsia="Times New Roman" w:hAnsi="Times New Roman" w:cs="Times New Roman"/>
                <w:sz w:val="22"/>
                <w:szCs w:val="22"/>
              </w:rPr>
              <w:tab/>
              <w:t>Would the proposed Project be susceptible to or lead to increased vulnerability to earthquakes, subsidence, landslides, erosion, flooding or extreme climatic conditions?</w:t>
            </w:r>
          </w:p>
        </w:tc>
        <w:tc>
          <w:tcPr>
            <w:tcW w:w="2453" w:type="dxa"/>
            <w:tcBorders>
              <w:bottom w:val="single" w:sz="4" w:space="0" w:color="auto"/>
            </w:tcBorders>
            <w:shd w:val="clear" w:color="auto" w:fill="auto"/>
          </w:tcPr>
          <w:p w14:paraId="5CB4F627" w14:textId="459C21B0"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0EB16CF" w14:textId="77777777" w:rsidTr="00281E2F">
        <w:tc>
          <w:tcPr>
            <w:tcW w:w="7015" w:type="dxa"/>
            <w:tcBorders>
              <w:bottom w:val="single" w:sz="4" w:space="0" w:color="auto"/>
            </w:tcBorders>
            <w:shd w:val="clear" w:color="auto" w:fill="auto"/>
          </w:tcPr>
          <w:p w14:paraId="26781D12"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lastRenderedPageBreak/>
              <w:t>3.6</w:t>
            </w:r>
            <w:r w:rsidRPr="00281E2F">
              <w:rPr>
                <w:rFonts w:ascii="Times New Roman" w:eastAsia="Times New Roman" w:hAnsi="Times New Roman" w:cs="Times New Roman"/>
                <w:sz w:val="22"/>
                <w:szCs w:val="22"/>
              </w:rPr>
              <w:tab/>
              <w:t>Would the Project result in potential increased health risks (e.g. from water-borne or other vector-borne diseases or communicable infections such as HIV/AIDS)?</w:t>
            </w:r>
          </w:p>
        </w:tc>
        <w:tc>
          <w:tcPr>
            <w:tcW w:w="2453" w:type="dxa"/>
            <w:tcBorders>
              <w:bottom w:val="single" w:sz="4" w:space="0" w:color="auto"/>
            </w:tcBorders>
            <w:shd w:val="clear" w:color="auto" w:fill="auto"/>
          </w:tcPr>
          <w:p w14:paraId="690005CA" w14:textId="6030E390"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3F0CD23" w14:textId="77777777" w:rsidTr="00281E2F">
        <w:tc>
          <w:tcPr>
            <w:tcW w:w="7015" w:type="dxa"/>
            <w:tcBorders>
              <w:bottom w:val="single" w:sz="4" w:space="0" w:color="auto"/>
            </w:tcBorders>
            <w:shd w:val="clear" w:color="auto" w:fill="auto"/>
          </w:tcPr>
          <w:p w14:paraId="15D6E9C7"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3.7</w:t>
            </w:r>
            <w:r w:rsidRPr="00281E2F">
              <w:rPr>
                <w:rFonts w:ascii="Times New Roman" w:eastAsia="Times New Roman" w:hAnsi="Times New Roman" w:cs="Times New Roman"/>
                <w:sz w:val="22"/>
                <w:szCs w:val="22"/>
              </w:rPr>
              <w:tab/>
              <w:t>Does the Project pose potential risks and vulnerabilities related to occupational health and safety due to physical, chemical, biological, and radiological hazards during Project construction, operation, or decommissioning?</w:t>
            </w:r>
          </w:p>
        </w:tc>
        <w:tc>
          <w:tcPr>
            <w:tcW w:w="2453" w:type="dxa"/>
            <w:tcBorders>
              <w:bottom w:val="single" w:sz="4" w:space="0" w:color="auto"/>
            </w:tcBorders>
            <w:shd w:val="clear" w:color="auto" w:fill="auto"/>
          </w:tcPr>
          <w:p w14:paraId="70D34451" w14:textId="7CD6E161"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No</w:t>
            </w:r>
          </w:p>
        </w:tc>
      </w:tr>
      <w:tr w:rsidR="00F07AAC" w:rsidRPr="00281E2F" w14:paraId="2897A732" w14:textId="77777777" w:rsidTr="00281E2F">
        <w:tc>
          <w:tcPr>
            <w:tcW w:w="7015" w:type="dxa"/>
            <w:tcBorders>
              <w:bottom w:val="single" w:sz="4" w:space="0" w:color="auto"/>
            </w:tcBorders>
            <w:shd w:val="clear" w:color="auto" w:fill="auto"/>
          </w:tcPr>
          <w:p w14:paraId="77FA9F56"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3.8</w:t>
            </w:r>
            <w:r w:rsidRPr="00281E2F">
              <w:rPr>
                <w:rFonts w:ascii="Times New Roman" w:eastAsia="Times New Roman" w:hAnsi="Times New Roman" w:cs="Times New Roman"/>
                <w:sz w:val="22"/>
                <w:szCs w:val="22"/>
              </w:rPr>
              <w:tab/>
              <w:t>Does the Project involve support for employment or livelihoods that may fail to comply with national and international labor standards (i.e. principles and standards of ILO fundamental conventions)?</w:t>
            </w:r>
            <w:r w:rsidR="008E17BC" w:rsidRPr="00281E2F">
              <w:rPr>
                <w:rFonts w:ascii="Times New Roman" w:eastAsia="Times New Roman" w:hAnsi="Times New Roman" w:cs="Times New Roman"/>
                <w:sz w:val="22"/>
                <w:szCs w:val="22"/>
              </w:rPr>
              <w:t xml:space="preserve"> </w:t>
            </w:r>
            <w:r w:rsidRPr="00281E2F">
              <w:rPr>
                <w:rFonts w:ascii="Times New Roman" w:eastAsia="Times New Roman" w:hAnsi="Times New Roman" w:cs="Times New Roman"/>
                <w:sz w:val="22"/>
                <w:szCs w:val="22"/>
              </w:rPr>
              <w:t xml:space="preserve"> </w:t>
            </w:r>
          </w:p>
        </w:tc>
        <w:tc>
          <w:tcPr>
            <w:tcW w:w="2453" w:type="dxa"/>
            <w:tcBorders>
              <w:bottom w:val="single" w:sz="4" w:space="0" w:color="auto"/>
            </w:tcBorders>
            <w:shd w:val="clear" w:color="auto" w:fill="auto"/>
          </w:tcPr>
          <w:p w14:paraId="64BFAE89" w14:textId="0F6E0FA6"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no</w:t>
            </w:r>
          </w:p>
        </w:tc>
      </w:tr>
      <w:tr w:rsidR="00F07AAC" w:rsidRPr="00281E2F" w14:paraId="032A3BD4" w14:textId="77777777" w:rsidTr="00281E2F">
        <w:tc>
          <w:tcPr>
            <w:tcW w:w="7015" w:type="dxa"/>
            <w:tcBorders>
              <w:bottom w:val="single" w:sz="4" w:space="0" w:color="auto"/>
            </w:tcBorders>
            <w:shd w:val="clear" w:color="auto" w:fill="auto"/>
          </w:tcPr>
          <w:p w14:paraId="5CF5F271"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3.9</w:t>
            </w:r>
            <w:r w:rsidRPr="00281E2F">
              <w:rPr>
                <w:rFonts w:ascii="Times New Roman" w:eastAsia="Times New Roman" w:hAnsi="Times New Roman" w:cs="Times New Roman"/>
                <w:sz w:val="22"/>
                <w:szCs w:val="22"/>
              </w:rPr>
              <w:tab/>
              <w:t>Does the Project engage security personnel that may pose a potential risk to health and safety of communities and/or individuals (e.g. due to a lack of adequate training or accountability)?</w:t>
            </w:r>
          </w:p>
        </w:tc>
        <w:tc>
          <w:tcPr>
            <w:tcW w:w="2453" w:type="dxa"/>
            <w:tcBorders>
              <w:bottom w:val="single" w:sz="4" w:space="0" w:color="auto"/>
            </w:tcBorders>
            <w:shd w:val="clear" w:color="auto" w:fill="auto"/>
          </w:tcPr>
          <w:p w14:paraId="6262CB9D"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62B7CD99" w14:textId="77777777" w:rsidTr="00281E2F">
        <w:trPr>
          <w:trHeight w:val="503"/>
        </w:trPr>
        <w:tc>
          <w:tcPr>
            <w:tcW w:w="7015" w:type="dxa"/>
            <w:tcBorders>
              <w:bottom w:val="single" w:sz="4" w:space="0" w:color="auto"/>
            </w:tcBorders>
            <w:shd w:val="clear" w:color="auto" w:fill="DBE5F1" w:themeFill="accent1" w:themeFillTint="33"/>
            <w:vAlign w:val="center"/>
          </w:tcPr>
          <w:p w14:paraId="0645D5D0" w14:textId="77777777" w:rsidR="00F07AAC" w:rsidRPr="00281E2F" w:rsidRDefault="00F07AAC" w:rsidP="0059515E">
            <w:pPr>
              <w:tabs>
                <w:tab w:val="left" w:pos="0"/>
                <w:tab w:val="left" w:pos="555"/>
              </w:tabs>
              <w:spacing w:before="60" w:after="6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Standard 4: Cultural Heritage</w:t>
            </w:r>
          </w:p>
        </w:tc>
        <w:tc>
          <w:tcPr>
            <w:tcW w:w="2453" w:type="dxa"/>
            <w:tcBorders>
              <w:bottom w:val="single" w:sz="4" w:space="0" w:color="auto"/>
            </w:tcBorders>
            <w:shd w:val="clear" w:color="auto" w:fill="DBE5F1" w:themeFill="accent1" w:themeFillTint="33"/>
            <w:vAlign w:val="center"/>
          </w:tcPr>
          <w:p w14:paraId="40283CF8"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14325B40" w14:textId="77777777" w:rsidTr="00281E2F">
        <w:tc>
          <w:tcPr>
            <w:tcW w:w="7015" w:type="dxa"/>
            <w:tcBorders>
              <w:bottom w:val="single" w:sz="4" w:space="0" w:color="auto"/>
            </w:tcBorders>
            <w:shd w:val="clear" w:color="auto" w:fill="auto"/>
          </w:tcPr>
          <w:p w14:paraId="40575D7E" w14:textId="25AA1D29"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4.1</w:t>
            </w:r>
            <w:r w:rsidRPr="00281E2F">
              <w:rPr>
                <w:rFonts w:ascii="Times New Roman" w:eastAsia="Times New Roman" w:hAnsi="Times New Roman" w:cs="Times New Roman"/>
                <w:sz w:val="22"/>
                <w:szCs w:val="22"/>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r w:rsidR="00281E2F" w:rsidRPr="00281E2F">
              <w:rPr>
                <w:rFonts w:ascii="Times New Roman" w:eastAsia="Times New Roman" w:hAnsi="Times New Roman" w:cs="Times New Roman"/>
                <w:sz w:val="22"/>
                <w:szCs w:val="22"/>
              </w:rPr>
              <w:t>protect,</w:t>
            </w:r>
            <w:r w:rsidRPr="00281E2F">
              <w:rPr>
                <w:rFonts w:ascii="Times New Roman" w:eastAsia="Times New Roman" w:hAnsi="Times New Roman" w:cs="Times New Roman"/>
                <w:sz w:val="22"/>
                <w:szCs w:val="22"/>
              </w:rPr>
              <w:t xml:space="preserve"> and conserve Cultural Heritage may also have inadvertent adverse impacts)</w:t>
            </w:r>
          </w:p>
        </w:tc>
        <w:tc>
          <w:tcPr>
            <w:tcW w:w="2453" w:type="dxa"/>
            <w:tcBorders>
              <w:bottom w:val="single" w:sz="4" w:space="0" w:color="auto"/>
            </w:tcBorders>
            <w:shd w:val="clear" w:color="auto" w:fill="auto"/>
          </w:tcPr>
          <w:p w14:paraId="72AA8EBA" w14:textId="5BC354F4"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601DBA94" w14:textId="77777777" w:rsidTr="00281E2F">
        <w:tc>
          <w:tcPr>
            <w:tcW w:w="7015" w:type="dxa"/>
            <w:tcBorders>
              <w:bottom w:val="single" w:sz="4" w:space="0" w:color="auto"/>
            </w:tcBorders>
            <w:shd w:val="clear" w:color="auto" w:fill="auto"/>
          </w:tcPr>
          <w:p w14:paraId="6AE36C75"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b/>
                <w:sz w:val="22"/>
                <w:szCs w:val="22"/>
              </w:rPr>
            </w:pPr>
            <w:r w:rsidRPr="00281E2F">
              <w:rPr>
                <w:rFonts w:ascii="Times New Roman" w:eastAsia="Times New Roman" w:hAnsi="Times New Roman" w:cs="Times New Roman"/>
                <w:sz w:val="22"/>
                <w:szCs w:val="22"/>
              </w:rPr>
              <w:t>4.2</w:t>
            </w:r>
            <w:r w:rsidRPr="00281E2F">
              <w:rPr>
                <w:rFonts w:ascii="Times New Roman" w:eastAsia="Times New Roman" w:hAnsi="Times New Roman" w:cs="Times New Roman"/>
                <w:sz w:val="22"/>
                <w:szCs w:val="22"/>
              </w:rPr>
              <w:tab/>
              <w:t>Does the Project propose utilizing tangible and/or intangible forms of cultural heritage for commercial or other purposes?</w:t>
            </w:r>
          </w:p>
        </w:tc>
        <w:tc>
          <w:tcPr>
            <w:tcW w:w="2453" w:type="dxa"/>
            <w:tcBorders>
              <w:bottom w:val="single" w:sz="4" w:space="0" w:color="auto"/>
            </w:tcBorders>
            <w:shd w:val="clear" w:color="auto" w:fill="auto"/>
          </w:tcPr>
          <w:p w14:paraId="31C4A5E9" w14:textId="2AC952E3"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3203F4E3" w14:textId="77777777" w:rsidTr="00281E2F">
        <w:trPr>
          <w:trHeight w:val="566"/>
        </w:trPr>
        <w:tc>
          <w:tcPr>
            <w:tcW w:w="7015" w:type="dxa"/>
            <w:tcBorders>
              <w:bottom w:val="single" w:sz="4" w:space="0" w:color="auto"/>
            </w:tcBorders>
            <w:shd w:val="clear" w:color="auto" w:fill="DBE5F1" w:themeFill="accent1" w:themeFillTint="33"/>
            <w:vAlign w:val="center"/>
          </w:tcPr>
          <w:p w14:paraId="6F8B9EEC" w14:textId="5E9EAD90" w:rsidR="00F07AAC" w:rsidRPr="00281E2F" w:rsidRDefault="00F07AAC" w:rsidP="0059515E">
            <w:pPr>
              <w:tabs>
                <w:tab w:val="left" w:pos="0"/>
                <w:tab w:val="left" w:pos="555"/>
              </w:tabs>
              <w:spacing w:before="60" w:after="6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 xml:space="preserve">Standard 5: </w:t>
            </w:r>
            <w:r w:rsidR="00575AB4" w:rsidRPr="00281E2F">
              <w:rPr>
                <w:rFonts w:ascii="Times New Roman" w:eastAsia="Times New Roman" w:hAnsi="Times New Roman" w:cs="Times New Roman"/>
                <w:b/>
                <w:sz w:val="22"/>
                <w:szCs w:val="22"/>
              </w:rPr>
              <w:t>Displacement and Resettlement</w:t>
            </w:r>
          </w:p>
        </w:tc>
        <w:tc>
          <w:tcPr>
            <w:tcW w:w="2453" w:type="dxa"/>
            <w:tcBorders>
              <w:bottom w:val="single" w:sz="4" w:space="0" w:color="auto"/>
            </w:tcBorders>
            <w:shd w:val="clear" w:color="auto" w:fill="DBE5F1" w:themeFill="accent1" w:themeFillTint="33"/>
            <w:vAlign w:val="center"/>
          </w:tcPr>
          <w:p w14:paraId="5A5CB7CC"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0069DC11" w14:textId="77777777" w:rsidTr="00281E2F">
        <w:tc>
          <w:tcPr>
            <w:tcW w:w="7015" w:type="dxa"/>
            <w:tcBorders>
              <w:bottom w:val="single" w:sz="4" w:space="0" w:color="auto"/>
            </w:tcBorders>
            <w:shd w:val="clear" w:color="auto" w:fill="auto"/>
          </w:tcPr>
          <w:p w14:paraId="5CD671E5"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b/>
                <w:sz w:val="22"/>
                <w:szCs w:val="22"/>
              </w:rPr>
            </w:pPr>
            <w:r w:rsidRPr="00281E2F">
              <w:rPr>
                <w:rFonts w:ascii="Times New Roman" w:hAnsi="Times New Roman" w:cs="Times New Roman"/>
                <w:sz w:val="22"/>
                <w:szCs w:val="22"/>
                <w:lang w:eastAsia="en-US"/>
              </w:rPr>
              <w:t>5.1</w:t>
            </w:r>
            <w:r w:rsidRPr="00281E2F">
              <w:rPr>
                <w:rFonts w:ascii="Times New Roman" w:hAnsi="Times New Roman" w:cs="Times New Roman"/>
                <w:sz w:val="22"/>
                <w:szCs w:val="22"/>
                <w:lang w:eastAsia="en-US"/>
              </w:rPr>
              <w:tab/>
            </w:r>
            <w:r w:rsidRPr="00281E2F">
              <w:rPr>
                <w:rFonts w:ascii="Times New Roman" w:eastAsia="Times New Roman" w:hAnsi="Times New Roman" w:cs="Times New Roman"/>
                <w:sz w:val="22"/>
                <w:szCs w:val="22"/>
              </w:rPr>
              <w:t>Would</w:t>
            </w:r>
            <w:r w:rsidRPr="00281E2F">
              <w:rPr>
                <w:rFonts w:ascii="Times New Roman" w:hAnsi="Times New Roman" w:cs="Times New Roman"/>
                <w:sz w:val="22"/>
                <w:szCs w:val="22"/>
                <w:lang w:eastAsia="en-US"/>
              </w:rPr>
              <w:t xml:space="preserve"> the Project potentially involve </w:t>
            </w:r>
            <w:r w:rsidR="005D1EBB" w:rsidRPr="00281E2F">
              <w:rPr>
                <w:rFonts w:ascii="Times New Roman" w:hAnsi="Times New Roman" w:cs="Times New Roman"/>
                <w:sz w:val="22"/>
                <w:szCs w:val="22"/>
                <w:lang w:eastAsia="en-US"/>
              </w:rPr>
              <w:t xml:space="preserve">temporary or permanent and </w:t>
            </w:r>
            <w:r w:rsidRPr="00281E2F">
              <w:rPr>
                <w:rFonts w:ascii="Times New Roman" w:hAnsi="Times New Roman" w:cs="Times New Roman"/>
                <w:sz w:val="22"/>
                <w:szCs w:val="22"/>
                <w:lang w:eastAsia="en-US"/>
              </w:rPr>
              <w:t>full or partial physical displacement?</w:t>
            </w:r>
          </w:p>
        </w:tc>
        <w:tc>
          <w:tcPr>
            <w:tcW w:w="2453" w:type="dxa"/>
            <w:tcBorders>
              <w:bottom w:val="single" w:sz="4" w:space="0" w:color="auto"/>
            </w:tcBorders>
            <w:shd w:val="clear" w:color="auto" w:fill="auto"/>
          </w:tcPr>
          <w:p w14:paraId="29DC3855" w14:textId="505FFE80" w:rsidR="00F07AAC" w:rsidRPr="00281E2F" w:rsidRDefault="00EA0801"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72CB117" w14:textId="77777777" w:rsidTr="00281E2F">
        <w:tc>
          <w:tcPr>
            <w:tcW w:w="7015" w:type="dxa"/>
            <w:tcBorders>
              <w:bottom w:val="single" w:sz="4" w:space="0" w:color="auto"/>
            </w:tcBorders>
            <w:shd w:val="clear" w:color="auto" w:fill="auto"/>
          </w:tcPr>
          <w:p w14:paraId="782C1AB7"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b/>
                <w:sz w:val="22"/>
                <w:szCs w:val="22"/>
              </w:rPr>
            </w:pPr>
            <w:r w:rsidRPr="00281E2F">
              <w:rPr>
                <w:rFonts w:ascii="Times New Roman" w:hAnsi="Times New Roman" w:cs="Times New Roman"/>
                <w:sz w:val="22"/>
                <w:szCs w:val="22"/>
                <w:lang w:eastAsia="en-US"/>
              </w:rPr>
              <w:t>5.2</w:t>
            </w:r>
            <w:r w:rsidRPr="00281E2F">
              <w:rPr>
                <w:rFonts w:ascii="Times New Roman" w:hAnsi="Times New Roman" w:cs="Times New Roman"/>
                <w:sz w:val="22"/>
                <w:szCs w:val="22"/>
                <w:lang w:eastAsia="en-US"/>
              </w:rPr>
              <w:tab/>
            </w:r>
            <w:r w:rsidR="005D1EBB" w:rsidRPr="00281E2F">
              <w:rPr>
                <w:rFonts w:ascii="Times New Roman" w:eastAsia="Times New Roman" w:hAnsi="Times New Roman" w:cs="Times New Roman"/>
                <w:sz w:val="22"/>
                <w:szCs w:val="22"/>
              </w:rPr>
              <w:t>Would</w:t>
            </w:r>
            <w:r w:rsidR="005D1EBB" w:rsidRPr="00281E2F">
              <w:rPr>
                <w:rFonts w:ascii="Times New Roman" w:hAnsi="Times New Roman" w:cs="Times New Roman"/>
                <w:sz w:val="22"/>
                <w:szCs w:val="22"/>
                <w:lang w:eastAsia="en-US"/>
              </w:rPr>
              <w:t xml:space="preserve"> the Project possibly result in economic displacement (e.g. loss of assets or access to resources due to land acquisition or access restrictions – even in the absence of physical relocation)? </w:t>
            </w:r>
          </w:p>
        </w:tc>
        <w:tc>
          <w:tcPr>
            <w:tcW w:w="2453" w:type="dxa"/>
            <w:tcBorders>
              <w:bottom w:val="single" w:sz="4" w:space="0" w:color="auto"/>
            </w:tcBorders>
            <w:shd w:val="clear" w:color="auto" w:fill="auto"/>
          </w:tcPr>
          <w:p w14:paraId="4F09D491" w14:textId="5348A654" w:rsidR="00F07AAC" w:rsidRPr="00281E2F" w:rsidRDefault="00A6178F" w:rsidP="0059515E">
            <w:pPr>
              <w:tabs>
                <w:tab w:val="left" w:pos="585"/>
              </w:tabs>
              <w:spacing w:before="60" w:after="60"/>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r>
      <w:tr w:rsidR="00F07AAC" w:rsidRPr="00281E2F" w14:paraId="2FC618B0" w14:textId="77777777" w:rsidTr="00281E2F">
        <w:tc>
          <w:tcPr>
            <w:tcW w:w="7015" w:type="dxa"/>
            <w:tcBorders>
              <w:bottom w:val="single" w:sz="4" w:space="0" w:color="auto"/>
            </w:tcBorders>
            <w:shd w:val="clear" w:color="auto" w:fill="auto"/>
          </w:tcPr>
          <w:p w14:paraId="1892A735" w14:textId="77777777"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eastAsia="Times New Roman" w:hAnsi="Times New Roman" w:cs="Times New Roman"/>
                <w:sz w:val="22"/>
                <w:szCs w:val="22"/>
              </w:rPr>
              <w:t>5.3</w:t>
            </w:r>
            <w:r w:rsidRPr="00281E2F">
              <w:rPr>
                <w:rFonts w:ascii="Times New Roman" w:eastAsia="Times New Roman" w:hAnsi="Times New Roman" w:cs="Times New Roman"/>
                <w:sz w:val="22"/>
                <w:szCs w:val="22"/>
              </w:rPr>
              <w:tab/>
            </w:r>
            <w:r w:rsidR="005D1EBB" w:rsidRPr="00281E2F">
              <w:rPr>
                <w:rFonts w:ascii="Times New Roman" w:eastAsia="Times New Roman" w:hAnsi="Times New Roman" w:cs="Times New Roman"/>
                <w:sz w:val="22"/>
                <w:szCs w:val="22"/>
              </w:rPr>
              <w:t>Is there a risk that the Project would lead to forced evictions?</w:t>
            </w:r>
            <w:r w:rsidR="005D1EBB" w:rsidRPr="00281E2F">
              <w:rPr>
                <w:rStyle w:val="FootnoteReference"/>
                <w:rFonts w:ascii="Times New Roman" w:eastAsia="Times New Roman" w:hAnsi="Times New Roman" w:cs="Times New Roman"/>
                <w:sz w:val="22"/>
                <w:szCs w:val="22"/>
              </w:rPr>
              <w:footnoteReference w:id="3"/>
            </w:r>
          </w:p>
        </w:tc>
        <w:tc>
          <w:tcPr>
            <w:tcW w:w="2453" w:type="dxa"/>
            <w:tcBorders>
              <w:bottom w:val="single" w:sz="4" w:space="0" w:color="auto"/>
            </w:tcBorders>
            <w:shd w:val="clear" w:color="auto" w:fill="auto"/>
          </w:tcPr>
          <w:p w14:paraId="4D256CA7" w14:textId="70E189F8"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A435FCB" w14:textId="77777777" w:rsidTr="00281E2F">
        <w:tc>
          <w:tcPr>
            <w:tcW w:w="7015" w:type="dxa"/>
            <w:tcBorders>
              <w:bottom w:val="single" w:sz="4" w:space="0" w:color="auto"/>
            </w:tcBorders>
            <w:shd w:val="clear" w:color="auto" w:fill="auto"/>
          </w:tcPr>
          <w:p w14:paraId="5DADDF7E" w14:textId="0AF75FF0"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5.4</w:t>
            </w:r>
            <w:r w:rsidRPr="00281E2F">
              <w:rPr>
                <w:rFonts w:ascii="Times New Roman" w:eastAsia="Times New Roman" w:hAnsi="Times New Roman" w:cs="Times New Roman"/>
                <w:sz w:val="22"/>
                <w:szCs w:val="22"/>
              </w:rPr>
              <w:tab/>
              <w:t>Would the proposed Project possibly affect land tenure arrangements and/or community</w:t>
            </w:r>
            <w:r w:rsidR="00281E2F">
              <w:rPr>
                <w:rFonts w:ascii="Times New Roman" w:eastAsia="Times New Roman" w:hAnsi="Times New Roman" w:cs="Times New Roman"/>
                <w:sz w:val="22"/>
                <w:szCs w:val="22"/>
              </w:rPr>
              <w:t>-</w:t>
            </w:r>
            <w:r w:rsidRPr="00281E2F">
              <w:rPr>
                <w:rFonts w:ascii="Times New Roman" w:eastAsia="Times New Roman" w:hAnsi="Times New Roman" w:cs="Times New Roman"/>
                <w:sz w:val="22"/>
                <w:szCs w:val="22"/>
              </w:rPr>
              <w:t xml:space="preserve">based property rights/customary rights to land, territories and/or resources? </w:t>
            </w:r>
          </w:p>
        </w:tc>
        <w:tc>
          <w:tcPr>
            <w:tcW w:w="2453" w:type="dxa"/>
            <w:tcBorders>
              <w:bottom w:val="single" w:sz="4" w:space="0" w:color="auto"/>
            </w:tcBorders>
            <w:shd w:val="clear" w:color="auto" w:fill="auto"/>
          </w:tcPr>
          <w:p w14:paraId="7263D084" w14:textId="46D6E260"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1E0672D4" w14:textId="77777777" w:rsidTr="00281E2F">
        <w:trPr>
          <w:trHeight w:val="584"/>
        </w:trPr>
        <w:tc>
          <w:tcPr>
            <w:tcW w:w="7015" w:type="dxa"/>
            <w:tcBorders>
              <w:bottom w:val="single" w:sz="4" w:space="0" w:color="auto"/>
            </w:tcBorders>
            <w:shd w:val="clear" w:color="auto" w:fill="DBE5F1" w:themeFill="accent1" w:themeFillTint="33"/>
            <w:vAlign w:val="center"/>
          </w:tcPr>
          <w:p w14:paraId="05BEFB17" w14:textId="77777777" w:rsidR="00F07AAC" w:rsidRPr="00281E2F" w:rsidRDefault="00F07AAC" w:rsidP="0059515E">
            <w:pPr>
              <w:tabs>
                <w:tab w:val="left" w:pos="0"/>
                <w:tab w:val="left" w:pos="555"/>
              </w:tabs>
              <w:spacing w:before="60" w:after="6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Standard 6: Indigenous Peoples</w:t>
            </w:r>
          </w:p>
        </w:tc>
        <w:tc>
          <w:tcPr>
            <w:tcW w:w="2453" w:type="dxa"/>
            <w:tcBorders>
              <w:bottom w:val="single" w:sz="4" w:space="0" w:color="auto"/>
            </w:tcBorders>
            <w:shd w:val="clear" w:color="auto" w:fill="DBE5F1" w:themeFill="accent1" w:themeFillTint="33"/>
            <w:vAlign w:val="center"/>
          </w:tcPr>
          <w:p w14:paraId="0AB35D14"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p>
        </w:tc>
      </w:tr>
      <w:tr w:rsidR="00F07AAC" w:rsidRPr="00281E2F" w14:paraId="5A1ACE55" w14:textId="77777777" w:rsidTr="00281E2F">
        <w:tc>
          <w:tcPr>
            <w:tcW w:w="7015" w:type="dxa"/>
            <w:tcBorders>
              <w:bottom w:val="single" w:sz="4" w:space="0" w:color="auto"/>
            </w:tcBorders>
            <w:shd w:val="clear" w:color="auto" w:fill="auto"/>
          </w:tcPr>
          <w:p w14:paraId="786FE915" w14:textId="77777777"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6.1</w:t>
            </w:r>
            <w:r w:rsidRPr="00281E2F">
              <w:rPr>
                <w:rFonts w:ascii="Times New Roman" w:hAnsi="Times New Roman" w:cs="Times New Roman"/>
                <w:sz w:val="22"/>
                <w:szCs w:val="22"/>
                <w:lang w:eastAsia="en-US"/>
              </w:rPr>
              <w:tab/>
              <w:t>Are indigenous peoples present in the Project area</w:t>
            </w:r>
            <w:r w:rsidR="004E47DD" w:rsidRPr="00281E2F">
              <w:rPr>
                <w:rFonts w:ascii="Times New Roman" w:hAnsi="Times New Roman" w:cs="Times New Roman"/>
                <w:sz w:val="22"/>
                <w:szCs w:val="22"/>
                <w:lang w:eastAsia="en-US"/>
              </w:rPr>
              <w:t xml:space="preserve"> (including Project area of influence)</w:t>
            </w:r>
            <w:r w:rsidRPr="00281E2F">
              <w:rPr>
                <w:rFonts w:ascii="Times New Roman" w:hAnsi="Times New Roman" w:cs="Times New Roman"/>
                <w:sz w:val="22"/>
                <w:szCs w:val="22"/>
                <w:lang w:eastAsia="en-US"/>
              </w:rPr>
              <w:t>?</w:t>
            </w:r>
          </w:p>
        </w:tc>
        <w:tc>
          <w:tcPr>
            <w:tcW w:w="2453" w:type="dxa"/>
            <w:tcBorders>
              <w:bottom w:val="single" w:sz="4" w:space="0" w:color="auto"/>
            </w:tcBorders>
            <w:shd w:val="clear" w:color="auto" w:fill="auto"/>
          </w:tcPr>
          <w:p w14:paraId="784DC210" w14:textId="1A37375D"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4EEF35B7" w14:textId="77777777" w:rsidTr="00281E2F">
        <w:tc>
          <w:tcPr>
            <w:tcW w:w="7015" w:type="dxa"/>
            <w:tcBorders>
              <w:bottom w:val="single" w:sz="4" w:space="0" w:color="auto"/>
            </w:tcBorders>
            <w:shd w:val="clear" w:color="auto" w:fill="auto"/>
          </w:tcPr>
          <w:p w14:paraId="516A69B8" w14:textId="77777777"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6.2</w:t>
            </w:r>
            <w:r w:rsidRPr="00281E2F">
              <w:rPr>
                <w:rFonts w:ascii="Times New Roman" w:hAnsi="Times New Roman" w:cs="Times New Roman"/>
                <w:sz w:val="22"/>
                <w:szCs w:val="22"/>
                <w:lang w:eastAsia="en-US"/>
              </w:rPr>
              <w:tab/>
              <w:t>Is it likely that the Project or portions of the Project will be located on lands and territories claimed by indigenous peoples?</w:t>
            </w:r>
          </w:p>
        </w:tc>
        <w:tc>
          <w:tcPr>
            <w:tcW w:w="2453" w:type="dxa"/>
            <w:tcBorders>
              <w:bottom w:val="single" w:sz="4" w:space="0" w:color="auto"/>
            </w:tcBorders>
            <w:shd w:val="clear" w:color="auto" w:fill="auto"/>
          </w:tcPr>
          <w:p w14:paraId="7A66A5AF" w14:textId="438371E6"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2015B0FC" w14:textId="77777777" w:rsidTr="00281E2F">
        <w:tc>
          <w:tcPr>
            <w:tcW w:w="7015" w:type="dxa"/>
            <w:tcBorders>
              <w:bottom w:val="single" w:sz="4" w:space="0" w:color="auto"/>
            </w:tcBorders>
            <w:shd w:val="clear" w:color="auto" w:fill="auto"/>
          </w:tcPr>
          <w:p w14:paraId="76AD43AA" w14:textId="77777777"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lastRenderedPageBreak/>
              <w:t>6.3</w:t>
            </w:r>
            <w:r w:rsidRPr="00281E2F">
              <w:rPr>
                <w:rFonts w:ascii="Times New Roman" w:hAnsi="Times New Roman" w:cs="Times New Roman"/>
                <w:sz w:val="22"/>
                <w:szCs w:val="22"/>
                <w:lang w:eastAsia="en-US"/>
              </w:rPr>
              <w:tab/>
              <w:t>Would the proposed Project potentially affect the</w:t>
            </w:r>
            <w:r w:rsidR="00C01EFE" w:rsidRPr="00281E2F">
              <w:rPr>
                <w:rFonts w:ascii="Times New Roman" w:hAnsi="Times New Roman" w:cs="Times New Roman"/>
                <w:sz w:val="22"/>
                <w:szCs w:val="22"/>
                <w:lang w:eastAsia="en-US"/>
              </w:rPr>
              <w:t xml:space="preserve"> human</w:t>
            </w:r>
            <w:r w:rsidRPr="00281E2F">
              <w:rPr>
                <w:rFonts w:ascii="Times New Roman" w:hAnsi="Times New Roman" w:cs="Times New Roman"/>
                <w:sz w:val="22"/>
                <w:szCs w:val="22"/>
                <w:lang w:eastAsia="en-US"/>
              </w:rPr>
              <w:t xml:space="preserve"> rights, lands</w:t>
            </w:r>
            <w:r w:rsidR="00C01EFE" w:rsidRPr="00281E2F">
              <w:rPr>
                <w:rFonts w:ascii="Times New Roman" w:hAnsi="Times New Roman" w:cs="Times New Roman"/>
                <w:sz w:val="22"/>
                <w:szCs w:val="22"/>
                <w:lang w:eastAsia="en-US"/>
              </w:rPr>
              <w:t>, natural resources,</w:t>
            </w:r>
            <w:r w:rsidRPr="00281E2F">
              <w:rPr>
                <w:rFonts w:ascii="Times New Roman" w:hAnsi="Times New Roman" w:cs="Times New Roman"/>
                <w:sz w:val="22"/>
                <w:szCs w:val="22"/>
                <w:lang w:eastAsia="en-US"/>
              </w:rPr>
              <w:t xml:space="preserve"> territories</w:t>
            </w:r>
            <w:r w:rsidR="00C01EFE" w:rsidRPr="00281E2F">
              <w:rPr>
                <w:rFonts w:ascii="Times New Roman" w:hAnsi="Times New Roman" w:cs="Times New Roman"/>
                <w:sz w:val="22"/>
                <w:szCs w:val="22"/>
                <w:lang w:eastAsia="en-US"/>
              </w:rPr>
              <w:t>, and traditional livelihoods</w:t>
            </w:r>
            <w:r w:rsidRPr="00281E2F">
              <w:rPr>
                <w:rFonts w:ascii="Times New Roman" w:hAnsi="Times New Roman" w:cs="Times New Roman"/>
                <w:sz w:val="22"/>
                <w:szCs w:val="22"/>
                <w:lang w:eastAsia="en-US"/>
              </w:rPr>
              <w:t xml:space="preserve"> of indigenous p</w:t>
            </w:r>
            <w:r w:rsidR="00C01EFE" w:rsidRPr="00281E2F">
              <w:rPr>
                <w:rFonts w:ascii="Times New Roman" w:hAnsi="Times New Roman" w:cs="Times New Roman"/>
                <w:sz w:val="22"/>
                <w:szCs w:val="22"/>
                <w:lang w:eastAsia="en-US"/>
              </w:rPr>
              <w:t>eoples (regardless of whether indigenous p</w:t>
            </w:r>
            <w:r w:rsidRPr="00281E2F">
              <w:rPr>
                <w:rFonts w:ascii="Times New Roman" w:hAnsi="Times New Roman" w:cs="Times New Roman"/>
                <w:sz w:val="22"/>
                <w:szCs w:val="22"/>
                <w:lang w:eastAsia="en-US"/>
              </w:rPr>
              <w:t>eoples possess the legal titles to such areas</w:t>
            </w:r>
            <w:r w:rsidR="00C01EFE" w:rsidRPr="00281E2F">
              <w:rPr>
                <w:rFonts w:ascii="Times New Roman" w:hAnsi="Times New Roman" w:cs="Times New Roman"/>
                <w:sz w:val="22"/>
                <w:szCs w:val="22"/>
                <w:lang w:eastAsia="en-US"/>
              </w:rPr>
              <w:t>, whether the Project is located within or outside of the lands and territories inhabited by the affected peoples, or whether the indigenous peoples are recognized as indigenous peoples by the country in question</w:t>
            </w:r>
            <w:r w:rsidRPr="00281E2F">
              <w:rPr>
                <w:rFonts w:ascii="Times New Roman" w:hAnsi="Times New Roman" w:cs="Times New Roman"/>
                <w:sz w:val="22"/>
                <w:szCs w:val="22"/>
                <w:lang w:eastAsia="en-US"/>
              </w:rPr>
              <w:t>)?</w:t>
            </w:r>
            <w:r w:rsidR="00CE012F" w:rsidRPr="00281E2F">
              <w:rPr>
                <w:rFonts w:ascii="Times New Roman" w:hAnsi="Times New Roman" w:cs="Times New Roman"/>
                <w:sz w:val="22"/>
                <w:szCs w:val="22"/>
                <w:lang w:eastAsia="en-US"/>
              </w:rPr>
              <w:t xml:space="preserve"> </w:t>
            </w:r>
          </w:p>
          <w:p w14:paraId="49EC9328" w14:textId="7C6DC666" w:rsidR="00C01EFE" w:rsidRPr="00281E2F" w:rsidRDefault="00C01EFE" w:rsidP="0059515E">
            <w:pPr>
              <w:tabs>
                <w:tab w:val="left" w:pos="585"/>
              </w:tabs>
              <w:spacing w:before="60" w:after="60"/>
              <w:ind w:left="567" w:firstLine="40"/>
              <w:jc w:val="both"/>
              <w:rPr>
                <w:rFonts w:ascii="Times New Roman" w:hAnsi="Times New Roman" w:cs="Times New Roman"/>
                <w:i/>
                <w:sz w:val="22"/>
                <w:szCs w:val="22"/>
                <w:lang w:eastAsia="en-US"/>
              </w:rPr>
            </w:pPr>
            <w:r w:rsidRPr="00281E2F">
              <w:rPr>
                <w:rFonts w:ascii="Times New Roman" w:hAnsi="Times New Roman" w:cs="Times New Roman"/>
                <w:i/>
                <w:sz w:val="22"/>
                <w:szCs w:val="22"/>
                <w:lang w:eastAsia="en-US"/>
              </w:rPr>
              <w:t>If the answer to the screening question 6.3 is “yes” the potential risk impacts are considered potentially severe and/or critical and the Project would be categorized as either Moderate or High Risk.</w:t>
            </w:r>
          </w:p>
        </w:tc>
        <w:tc>
          <w:tcPr>
            <w:tcW w:w="2453" w:type="dxa"/>
            <w:tcBorders>
              <w:bottom w:val="single" w:sz="4" w:space="0" w:color="auto"/>
            </w:tcBorders>
            <w:shd w:val="clear" w:color="auto" w:fill="auto"/>
          </w:tcPr>
          <w:p w14:paraId="13D65208" w14:textId="3337A92A"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B8EBF35" w14:textId="77777777" w:rsidTr="00281E2F">
        <w:tc>
          <w:tcPr>
            <w:tcW w:w="7015" w:type="dxa"/>
            <w:tcBorders>
              <w:bottom w:val="single" w:sz="4" w:space="0" w:color="auto"/>
            </w:tcBorders>
            <w:shd w:val="clear" w:color="auto" w:fill="auto"/>
          </w:tcPr>
          <w:p w14:paraId="7B33703C" w14:textId="77777777"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6.4</w:t>
            </w:r>
            <w:r w:rsidRPr="00281E2F">
              <w:rPr>
                <w:rFonts w:ascii="Times New Roman" w:hAnsi="Times New Roman" w:cs="Times New Roman"/>
                <w:sz w:val="22"/>
                <w:szCs w:val="22"/>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2453" w:type="dxa"/>
            <w:tcBorders>
              <w:bottom w:val="single" w:sz="4" w:space="0" w:color="auto"/>
            </w:tcBorders>
            <w:shd w:val="clear" w:color="auto" w:fill="auto"/>
          </w:tcPr>
          <w:p w14:paraId="7F65B2F1" w14:textId="0F3FA8F6"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2667D03" w14:textId="77777777" w:rsidTr="00281E2F">
        <w:tc>
          <w:tcPr>
            <w:tcW w:w="7015" w:type="dxa"/>
            <w:tcBorders>
              <w:bottom w:val="single" w:sz="4" w:space="0" w:color="auto"/>
            </w:tcBorders>
            <w:shd w:val="clear" w:color="auto" w:fill="auto"/>
          </w:tcPr>
          <w:p w14:paraId="2E4A579B" w14:textId="3E96BBD2"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w:t>
            </w:r>
            <w:r w:rsidR="00C01EFE" w:rsidRPr="00281E2F">
              <w:rPr>
                <w:rFonts w:ascii="Times New Roman" w:hAnsi="Times New Roman" w:cs="Times New Roman"/>
                <w:sz w:val="22"/>
                <w:szCs w:val="22"/>
                <w:lang w:eastAsia="en-US"/>
              </w:rPr>
              <w:t>5</w:t>
            </w:r>
            <w:r w:rsidRPr="00281E2F">
              <w:rPr>
                <w:rFonts w:ascii="Times New Roman" w:hAnsi="Times New Roman" w:cs="Times New Roman"/>
                <w:sz w:val="22"/>
                <w:szCs w:val="22"/>
                <w:lang w:eastAsia="en-US"/>
              </w:rPr>
              <w:tab/>
              <w:t>Does the proposed Project involve the utilization and/or commercial development of natural resources on lands and territories claimed by indigenous peoples?</w:t>
            </w:r>
          </w:p>
        </w:tc>
        <w:tc>
          <w:tcPr>
            <w:tcW w:w="2453" w:type="dxa"/>
            <w:tcBorders>
              <w:bottom w:val="single" w:sz="4" w:space="0" w:color="auto"/>
            </w:tcBorders>
            <w:shd w:val="clear" w:color="auto" w:fill="auto"/>
          </w:tcPr>
          <w:p w14:paraId="750F98D1" w14:textId="690F0C7D"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5222C2A1" w14:textId="77777777" w:rsidTr="00281E2F">
        <w:tc>
          <w:tcPr>
            <w:tcW w:w="7015" w:type="dxa"/>
            <w:tcBorders>
              <w:bottom w:val="single" w:sz="4" w:space="0" w:color="auto"/>
            </w:tcBorders>
            <w:shd w:val="clear" w:color="auto" w:fill="auto"/>
          </w:tcPr>
          <w:p w14:paraId="60D6DC4A" w14:textId="7DA2F8F8"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w:t>
            </w:r>
            <w:r w:rsidR="00C01EFE" w:rsidRPr="00281E2F">
              <w:rPr>
                <w:rFonts w:ascii="Times New Roman" w:hAnsi="Times New Roman" w:cs="Times New Roman"/>
                <w:sz w:val="22"/>
                <w:szCs w:val="22"/>
                <w:lang w:eastAsia="en-US"/>
              </w:rPr>
              <w:t>6</w:t>
            </w:r>
            <w:r w:rsidRPr="00281E2F">
              <w:rPr>
                <w:rFonts w:ascii="Times New Roman" w:hAnsi="Times New Roman" w:cs="Times New Roman"/>
                <w:sz w:val="22"/>
                <w:szCs w:val="22"/>
                <w:lang w:eastAsia="en-US"/>
              </w:rPr>
              <w:tab/>
              <w:t xml:space="preserve">Is there a potential for </w:t>
            </w:r>
            <w:r w:rsidR="004E47DD" w:rsidRPr="00281E2F">
              <w:rPr>
                <w:rFonts w:ascii="Times New Roman" w:hAnsi="Times New Roman" w:cs="Times New Roman"/>
                <w:sz w:val="22"/>
                <w:szCs w:val="22"/>
                <w:lang w:eastAsia="en-US"/>
              </w:rPr>
              <w:t xml:space="preserve">forced eviction or </w:t>
            </w:r>
            <w:r w:rsidRPr="00281E2F">
              <w:rPr>
                <w:rFonts w:ascii="Times New Roman" w:hAnsi="Times New Roman" w:cs="Times New Roman"/>
                <w:sz w:val="22"/>
                <w:szCs w:val="22"/>
                <w:lang w:eastAsia="en-US"/>
              </w:rPr>
              <w:t>the whole or partial physical or economic displacement of indigenous peoples, including through access restrictions to lands, territories, and resources?</w:t>
            </w:r>
          </w:p>
        </w:tc>
        <w:tc>
          <w:tcPr>
            <w:tcW w:w="2453" w:type="dxa"/>
            <w:tcBorders>
              <w:bottom w:val="single" w:sz="4" w:space="0" w:color="auto"/>
            </w:tcBorders>
            <w:shd w:val="clear" w:color="auto" w:fill="auto"/>
          </w:tcPr>
          <w:p w14:paraId="2DCDFAFF" w14:textId="3C82D6DD"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1AA7D1CF" w14:textId="77777777" w:rsidTr="00281E2F">
        <w:tc>
          <w:tcPr>
            <w:tcW w:w="7015" w:type="dxa"/>
            <w:tcBorders>
              <w:bottom w:val="single" w:sz="4" w:space="0" w:color="auto"/>
            </w:tcBorders>
            <w:shd w:val="clear" w:color="auto" w:fill="auto"/>
          </w:tcPr>
          <w:p w14:paraId="1A918AF5" w14:textId="6DA86332"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w:t>
            </w:r>
            <w:r w:rsidR="00C01EFE" w:rsidRPr="00281E2F">
              <w:rPr>
                <w:rFonts w:ascii="Times New Roman" w:hAnsi="Times New Roman" w:cs="Times New Roman"/>
                <w:sz w:val="22"/>
                <w:szCs w:val="22"/>
                <w:lang w:eastAsia="en-US"/>
              </w:rPr>
              <w:t>7</w:t>
            </w:r>
            <w:r w:rsidRPr="00281E2F">
              <w:rPr>
                <w:rFonts w:ascii="Times New Roman" w:hAnsi="Times New Roman" w:cs="Times New Roman"/>
                <w:sz w:val="22"/>
                <w:szCs w:val="22"/>
                <w:lang w:eastAsia="en-US"/>
              </w:rPr>
              <w:tab/>
              <w:t>Would the Project adversely affect the development priorities of indigenous peoples as defined by them?</w:t>
            </w:r>
          </w:p>
        </w:tc>
        <w:tc>
          <w:tcPr>
            <w:tcW w:w="2453" w:type="dxa"/>
            <w:tcBorders>
              <w:bottom w:val="single" w:sz="4" w:space="0" w:color="auto"/>
            </w:tcBorders>
            <w:shd w:val="clear" w:color="auto" w:fill="auto"/>
          </w:tcPr>
          <w:p w14:paraId="5C8CA521" w14:textId="324156A1"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152D4485" w14:textId="77777777" w:rsidTr="00281E2F">
        <w:tc>
          <w:tcPr>
            <w:tcW w:w="7015" w:type="dxa"/>
            <w:tcBorders>
              <w:bottom w:val="single" w:sz="4" w:space="0" w:color="auto"/>
            </w:tcBorders>
            <w:shd w:val="clear" w:color="auto" w:fill="auto"/>
          </w:tcPr>
          <w:p w14:paraId="3328BE7A" w14:textId="4C202B63"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w:t>
            </w:r>
            <w:r w:rsidR="00C01EFE" w:rsidRPr="00281E2F">
              <w:rPr>
                <w:rFonts w:ascii="Times New Roman" w:hAnsi="Times New Roman" w:cs="Times New Roman"/>
                <w:sz w:val="22"/>
                <w:szCs w:val="22"/>
                <w:lang w:eastAsia="en-US"/>
              </w:rPr>
              <w:t>8</w:t>
            </w:r>
            <w:r w:rsidRPr="00281E2F">
              <w:rPr>
                <w:rFonts w:ascii="Times New Roman" w:hAnsi="Times New Roman" w:cs="Times New Roman"/>
                <w:sz w:val="22"/>
                <w:szCs w:val="22"/>
                <w:lang w:eastAsia="en-US"/>
              </w:rPr>
              <w:tab/>
              <w:t>Would the Project potentially affect the physical and cultural survival of indigenous peoples?</w:t>
            </w:r>
          </w:p>
        </w:tc>
        <w:tc>
          <w:tcPr>
            <w:tcW w:w="2453" w:type="dxa"/>
            <w:tcBorders>
              <w:bottom w:val="single" w:sz="4" w:space="0" w:color="auto"/>
            </w:tcBorders>
            <w:shd w:val="clear" w:color="auto" w:fill="auto"/>
          </w:tcPr>
          <w:p w14:paraId="3D2024B7" w14:textId="26C30DD2"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3876E433" w14:textId="77777777" w:rsidTr="00281E2F">
        <w:tc>
          <w:tcPr>
            <w:tcW w:w="7015" w:type="dxa"/>
            <w:tcBorders>
              <w:bottom w:val="single" w:sz="4" w:space="0" w:color="auto"/>
            </w:tcBorders>
            <w:shd w:val="clear" w:color="auto" w:fill="auto"/>
          </w:tcPr>
          <w:p w14:paraId="04AA5319" w14:textId="01B227E8" w:rsidR="00F07AAC" w:rsidRPr="00281E2F" w:rsidRDefault="00F07AAC" w:rsidP="0059515E">
            <w:pPr>
              <w:tabs>
                <w:tab w:val="left" w:pos="585"/>
              </w:tabs>
              <w:spacing w:before="60" w:after="60"/>
              <w:ind w:left="567" w:hanging="567"/>
              <w:jc w:val="both"/>
              <w:rPr>
                <w:rFonts w:ascii="Times New Roman" w:hAnsi="Times New Roman" w:cs="Times New Roman"/>
                <w:sz w:val="22"/>
                <w:szCs w:val="22"/>
                <w:lang w:eastAsia="en-US"/>
              </w:rPr>
            </w:pPr>
            <w:r w:rsidRPr="00281E2F">
              <w:rPr>
                <w:rFonts w:ascii="Times New Roman" w:hAnsi="Times New Roman" w:cs="Times New Roman"/>
                <w:sz w:val="22"/>
                <w:szCs w:val="22"/>
                <w:lang w:eastAsia="en-US"/>
              </w:rPr>
              <w:t>6.</w:t>
            </w:r>
            <w:r w:rsidR="00C01EFE" w:rsidRPr="00281E2F">
              <w:rPr>
                <w:rFonts w:ascii="Times New Roman" w:hAnsi="Times New Roman" w:cs="Times New Roman"/>
                <w:sz w:val="22"/>
                <w:szCs w:val="22"/>
                <w:lang w:eastAsia="en-US"/>
              </w:rPr>
              <w:t>9</w:t>
            </w:r>
            <w:r w:rsidRPr="00281E2F">
              <w:rPr>
                <w:rFonts w:ascii="Times New Roman" w:hAnsi="Times New Roman" w:cs="Times New Roman"/>
                <w:sz w:val="22"/>
                <w:szCs w:val="22"/>
                <w:lang w:eastAsia="en-US"/>
              </w:rPr>
              <w:tab/>
              <w:t>Would the Project potentially affect the Cultural Heritage of indigenous peoples, including through the commercialization or use of their traditional knowledge and practices?</w:t>
            </w:r>
          </w:p>
        </w:tc>
        <w:tc>
          <w:tcPr>
            <w:tcW w:w="2453" w:type="dxa"/>
            <w:tcBorders>
              <w:bottom w:val="single" w:sz="4" w:space="0" w:color="auto"/>
            </w:tcBorders>
            <w:shd w:val="clear" w:color="auto" w:fill="auto"/>
          </w:tcPr>
          <w:p w14:paraId="1542A314" w14:textId="29ED240E"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72A70D4E" w14:textId="77777777" w:rsidTr="00281E2F">
        <w:trPr>
          <w:trHeight w:val="602"/>
        </w:trPr>
        <w:tc>
          <w:tcPr>
            <w:tcW w:w="7015" w:type="dxa"/>
            <w:tcBorders>
              <w:bottom w:val="single" w:sz="4" w:space="0" w:color="auto"/>
            </w:tcBorders>
            <w:shd w:val="clear" w:color="auto" w:fill="DBE5F1" w:themeFill="accent1" w:themeFillTint="33"/>
            <w:vAlign w:val="center"/>
          </w:tcPr>
          <w:p w14:paraId="441D3944" w14:textId="77777777" w:rsidR="00F07AAC" w:rsidRPr="00281E2F" w:rsidRDefault="00F07AAC" w:rsidP="0059515E">
            <w:pPr>
              <w:tabs>
                <w:tab w:val="left" w:pos="570"/>
              </w:tabs>
              <w:spacing w:before="120"/>
              <w:jc w:val="both"/>
              <w:rPr>
                <w:rFonts w:ascii="Times New Roman" w:eastAsia="Times New Roman" w:hAnsi="Times New Roman" w:cs="Times New Roman"/>
                <w:b/>
                <w:sz w:val="22"/>
                <w:szCs w:val="22"/>
              </w:rPr>
            </w:pPr>
            <w:r w:rsidRPr="00281E2F">
              <w:rPr>
                <w:rFonts w:ascii="Times New Roman" w:eastAsia="Times New Roman" w:hAnsi="Times New Roman" w:cs="Times New Roman"/>
                <w:b/>
                <w:sz w:val="22"/>
                <w:szCs w:val="22"/>
              </w:rPr>
              <w:t>Standard 7: Pollution Prevention and Resource Efficiency</w:t>
            </w:r>
          </w:p>
        </w:tc>
        <w:tc>
          <w:tcPr>
            <w:tcW w:w="2453" w:type="dxa"/>
            <w:tcBorders>
              <w:bottom w:val="single" w:sz="4" w:space="0" w:color="auto"/>
            </w:tcBorders>
            <w:shd w:val="clear" w:color="auto" w:fill="DBE5F1" w:themeFill="accent1" w:themeFillTint="33"/>
            <w:vAlign w:val="center"/>
          </w:tcPr>
          <w:p w14:paraId="302ABD25" w14:textId="77777777" w:rsidR="00F07AAC" w:rsidRPr="00281E2F" w:rsidRDefault="00F07AAC" w:rsidP="0059515E">
            <w:pPr>
              <w:jc w:val="both"/>
              <w:rPr>
                <w:rFonts w:ascii="Times New Roman" w:eastAsia="Times New Roman" w:hAnsi="Times New Roman" w:cs="Times New Roman"/>
                <w:b/>
                <w:i/>
                <w:sz w:val="22"/>
                <w:szCs w:val="22"/>
              </w:rPr>
            </w:pPr>
          </w:p>
        </w:tc>
      </w:tr>
      <w:tr w:rsidR="00F07AAC" w:rsidRPr="00281E2F" w14:paraId="1113903F" w14:textId="77777777" w:rsidTr="00281E2F">
        <w:tc>
          <w:tcPr>
            <w:tcW w:w="7015" w:type="dxa"/>
            <w:shd w:val="clear" w:color="auto" w:fill="auto"/>
          </w:tcPr>
          <w:p w14:paraId="0DB65383"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7.1</w:t>
            </w:r>
            <w:r w:rsidRPr="00281E2F">
              <w:rPr>
                <w:rFonts w:ascii="Times New Roman" w:eastAsia="Times New Roman" w:hAnsi="Times New Roman" w:cs="Times New Roman"/>
                <w:sz w:val="22"/>
                <w:szCs w:val="22"/>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281E2F">
                <w:rPr>
                  <w:rFonts w:ascii="Times New Roman" w:eastAsia="Times New Roman" w:hAnsi="Times New Roman" w:cs="Times New Roman"/>
                  <w:sz w:val="22"/>
                  <w:szCs w:val="22"/>
                </w:rPr>
                <w:t>transboundary impacts</w:t>
              </w:r>
            </w:hyperlink>
            <w:r w:rsidRPr="00281E2F">
              <w:rPr>
                <w:rFonts w:ascii="Times New Roman" w:eastAsia="Times New Roman" w:hAnsi="Times New Roman" w:cs="Times New Roman"/>
                <w:sz w:val="22"/>
                <w:szCs w:val="22"/>
              </w:rPr>
              <w:t xml:space="preserve">? </w:t>
            </w:r>
          </w:p>
        </w:tc>
        <w:tc>
          <w:tcPr>
            <w:tcW w:w="2453" w:type="dxa"/>
            <w:shd w:val="clear" w:color="auto" w:fill="auto"/>
          </w:tcPr>
          <w:p w14:paraId="26AE8AE7" w14:textId="21EBEA88" w:rsidR="00F07AAC"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2BB902A4" w14:textId="77777777" w:rsidTr="00281E2F">
        <w:tc>
          <w:tcPr>
            <w:tcW w:w="7015" w:type="dxa"/>
            <w:tcBorders>
              <w:bottom w:val="single" w:sz="4" w:space="0" w:color="auto"/>
            </w:tcBorders>
            <w:shd w:val="clear" w:color="auto" w:fill="auto"/>
          </w:tcPr>
          <w:p w14:paraId="36916993"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7.2</w:t>
            </w:r>
            <w:r w:rsidRPr="00281E2F">
              <w:rPr>
                <w:rFonts w:ascii="Times New Roman" w:eastAsia="Times New Roman" w:hAnsi="Times New Roman" w:cs="Times New Roman"/>
                <w:sz w:val="22"/>
                <w:szCs w:val="22"/>
              </w:rPr>
              <w:tab/>
              <w:t>Would the proposed Project potentially result in the generation of waste (both hazardous and non-hazardous)?</w:t>
            </w:r>
          </w:p>
        </w:tc>
        <w:tc>
          <w:tcPr>
            <w:tcW w:w="2453" w:type="dxa"/>
            <w:tcBorders>
              <w:bottom w:val="single" w:sz="4" w:space="0" w:color="auto"/>
            </w:tcBorders>
            <w:shd w:val="clear" w:color="auto" w:fill="auto"/>
          </w:tcPr>
          <w:p w14:paraId="038BF815" w14:textId="082D4DBB" w:rsidR="00F07AAC" w:rsidRPr="00281E2F" w:rsidRDefault="00EA0801"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033ABEF6" w14:textId="77777777" w:rsidTr="00281E2F">
        <w:trPr>
          <w:trHeight w:val="402"/>
        </w:trPr>
        <w:tc>
          <w:tcPr>
            <w:tcW w:w="7015" w:type="dxa"/>
            <w:tcBorders>
              <w:bottom w:val="single" w:sz="4" w:space="0" w:color="auto"/>
            </w:tcBorders>
            <w:shd w:val="clear" w:color="auto" w:fill="auto"/>
          </w:tcPr>
          <w:p w14:paraId="73A70C37" w14:textId="77777777" w:rsidR="00251F82"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7.3</w:t>
            </w:r>
            <w:r w:rsidRPr="00281E2F">
              <w:rPr>
                <w:rFonts w:ascii="Times New Roman" w:eastAsia="Times New Roman" w:hAnsi="Times New Roman" w:cs="Times New Roman"/>
                <w:sz w:val="22"/>
                <w:szCs w:val="22"/>
              </w:rPr>
              <w:tab/>
              <w:t>Will the proposed Project potentially involve the manufacture, trade, release, and/or use of hazardous chemicals and/or materials? Does the Project propose use of chemicals or materials subject to international bans or phase-outs?</w:t>
            </w:r>
          </w:p>
          <w:p w14:paraId="6A8C947C" w14:textId="77777777" w:rsidR="00F07AAC" w:rsidRPr="00281E2F" w:rsidRDefault="00251F82" w:rsidP="0059515E">
            <w:pPr>
              <w:tabs>
                <w:tab w:val="left" w:pos="630"/>
              </w:tabs>
              <w:spacing w:before="60" w:after="60"/>
              <w:ind w:left="630"/>
              <w:jc w:val="both"/>
              <w:rPr>
                <w:rFonts w:ascii="Times New Roman" w:eastAsia="Times New Roman" w:hAnsi="Times New Roman" w:cs="Times New Roman"/>
                <w:sz w:val="22"/>
                <w:szCs w:val="22"/>
              </w:rPr>
            </w:pPr>
            <w:r w:rsidRPr="00281E2F">
              <w:rPr>
                <w:rFonts w:ascii="Times New Roman" w:eastAsia="Times New Roman" w:hAnsi="Times New Roman" w:cs="Times New Roman"/>
                <w:i/>
                <w:sz w:val="22"/>
                <w:szCs w:val="22"/>
              </w:rPr>
              <w:t>For example, DDT, PCBs and other chemicals listed in international conventions such as the Stockholm Conventions on Persistent Organic Pollutants or the Montreal Protocol</w:t>
            </w:r>
            <w:r w:rsidR="00F07AAC" w:rsidRPr="00281E2F">
              <w:rPr>
                <w:rFonts w:ascii="Times New Roman" w:eastAsia="Times New Roman" w:hAnsi="Times New Roman" w:cs="Times New Roman"/>
                <w:sz w:val="22"/>
                <w:szCs w:val="22"/>
              </w:rPr>
              <w:t xml:space="preserve"> </w:t>
            </w:r>
          </w:p>
        </w:tc>
        <w:tc>
          <w:tcPr>
            <w:tcW w:w="2453" w:type="dxa"/>
            <w:tcBorders>
              <w:bottom w:val="single" w:sz="4" w:space="0" w:color="auto"/>
            </w:tcBorders>
            <w:shd w:val="clear" w:color="auto" w:fill="auto"/>
          </w:tcPr>
          <w:p w14:paraId="2E2958A7" w14:textId="35B6E52A" w:rsidR="00F07AAC" w:rsidRPr="00281E2F" w:rsidRDefault="00E53E4E" w:rsidP="0059515E">
            <w:pPr>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05F84814" w14:textId="77777777" w:rsidTr="00281E2F">
        <w:tc>
          <w:tcPr>
            <w:tcW w:w="7015" w:type="dxa"/>
            <w:tcBorders>
              <w:bottom w:val="single" w:sz="4" w:space="0" w:color="auto"/>
            </w:tcBorders>
            <w:shd w:val="clear" w:color="auto" w:fill="auto"/>
          </w:tcPr>
          <w:p w14:paraId="7FBC90FF"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7.4 </w:t>
            </w:r>
            <w:r w:rsidRPr="00281E2F">
              <w:rPr>
                <w:rFonts w:ascii="Times New Roman" w:eastAsia="Times New Roman" w:hAnsi="Times New Roman" w:cs="Times New Roman"/>
                <w:sz w:val="22"/>
                <w:szCs w:val="22"/>
              </w:rPr>
              <w:tab/>
              <w:t>Will the proposed Project involve the application of pesticides that may have a negative effect on the environment or human health?</w:t>
            </w:r>
          </w:p>
        </w:tc>
        <w:tc>
          <w:tcPr>
            <w:tcW w:w="2453" w:type="dxa"/>
            <w:tcBorders>
              <w:bottom w:val="single" w:sz="4" w:space="0" w:color="auto"/>
            </w:tcBorders>
            <w:shd w:val="clear" w:color="auto" w:fill="auto"/>
          </w:tcPr>
          <w:p w14:paraId="0013783C" w14:textId="78E79B0E"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r w:rsidR="00F07AAC" w:rsidRPr="00281E2F" w14:paraId="673E3722" w14:textId="77777777" w:rsidTr="00281E2F">
        <w:tc>
          <w:tcPr>
            <w:tcW w:w="7015" w:type="dxa"/>
            <w:tcBorders>
              <w:bottom w:val="single" w:sz="4" w:space="0" w:color="auto"/>
            </w:tcBorders>
            <w:shd w:val="clear" w:color="auto" w:fill="auto"/>
          </w:tcPr>
          <w:p w14:paraId="20F1D62D" w14:textId="77777777" w:rsidR="00F07AAC" w:rsidRPr="00281E2F" w:rsidRDefault="00F07AAC"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lastRenderedPageBreak/>
              <w:t>7.5</w:t>
            </w:r>
            <w:r w:rsidRPr="00281E2F">
              <w:rPr>
                <w:rFonts w:ascii="Times New Roman" w:eastAsia="Times New Roman" w:hAnsi="Times New Roman" w:cs="Times New Roman"/>
                <w:sz w:val="22"/>
                <w:szCs w:val="22"/>
              </w:rPr>
              <w:tab/>
              <w:t xml:space="preserve">Does the Project include activities that require significant consumption of raw materials, energy, and/or water? </w:t>
            </w:r>
          </w:p>
        </w:tc>
        <w:tc>
          <w:tcPr>
            <w:tcW w:w="2453" w:type="dxa"/>
            <w:tcBorders>
              <w:bottom w:val="single" w:sz="4" w:space="0" w:color="auto"/>
            </w:tcBorders>
            <w:shd w:val="clear" w:color="auto" w:fill="auto"/>
          </w:tcPr>
          <w:p w14:paraId="78B2323D" w14:textId="4F954A72" w:rsidR="00F07AAC" w:rsidRPr="00281E2F" w:rsidRDefault="00E53E4E" w:rsidP="0059515E">
            <w:pPr>
              <w:tabs>
                <w:tab w:val="left" w:pos="585"/>
              </w:tabs>
              <w:spacing w:before="60" w:after="60"/>
              <w:ind w:left="567" w:hanging="567"/>
              <w:jc w:val="both"/>
              <w:rPr>
                <w:rFonts w:ascii="Times New Roman" w:eastAsia="Times New Roman" w:hAnsi="Times New Roman" w:cs="Times New Roman"/>
                <w:sz w:val="22"/>
                <w:szCs w:val="22"/>
              </w:rPr>
            </w:pPr>
            <w:r w:rsidRPr="00281E2F">
              <w:rPr>
                <w:rFonts w:ascii="Times New Roman" w:eastAsia="Times New Roman" w:hAnsi="Times New Roman" w:cs="Times New Roman"/>
                <w:sz w:val="22"/>
                <w:szCs w:val="22"/>
              </w:rPr>
              <w:t xml:space="preserve">No </w:t>
            </w:r>
          </w:p>
        </w:tc>
      </w:tr>
    </w:tbl>
    <w:p w14:paraId="18BB92C3" w14:textId="77777777" w:rsidR="003E786B" w:rsidRPr="00281E2F" w:rsidRDefault="003E786B" w:rsidP="0059515E">
      <w:pPr>
        <w:pStyle w:val="Heading1"/>
        <w:numPr>
          <w:ilvl w:val="0"/>
          <w:numId w:val="0"/>
        </w:numPr>
        <w:jc w:val="both"/>
        <w:rPr>
          <w:rFonts w:ascii="Times New Roman" w:hAnsi="Times New Roman" w:cs="Times New Roman"/>
          <w:szCs w:val="20"/>
        </w:rPr>
      </w:pPr>
    </w:p>
    <w:sectPr w:rsidR="003E786B" w:rsidRPr="00281E2F"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8BA3" w14:textId="77777777" w:rsidR="00F31928" w:rsidRDefault="00F31928" w:rsidP="00323A56">
      <w:r>
        <w:separator/>
      </w:r>
    </w:p>
  </w:endnote>
  <w:endnote w:type="continuationSeparator" w:id="0">
    <w:p w14:paraId="1AE4B453" w14:textId="77777777" w:rsidR="00F31928" w:rsidRDefault="00F31928"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41177"/>
      <w:docPartObj>
        <w:docPartGallery w:val="Page Numbers (Bottom of Page)"/>
        <w:docPartUnique/>
      </w:docPartObj>
    </w:sdtPr>
    <w:sdtEndPr>
      <w:rPr>
        <w:noProof/>
      </w:rPr>
    </w:sdtEndPr>
    <w:sdtContent>
      <w:p w14:paraId="788847B0" w14:textId="0511439C" w:rsidR="00762E5F" w:rsidRDefault="00762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1A5B8" w14:textId="77777777" w:rsidR="00762E5F" w:rsidRDefault="00762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762E5F" w:rsidRDefault="00762E5F"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762E5F" w:rsidRDefault="00762E5F" w:rsidP="00242A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762E5F" w:rsidRDefault="00762E5F"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2F0858" w14:textId="77777777" w:rsidR="00762E5F" w:rsidRDefault="00762E5F"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13F5" w14:textId="77777777" w:rsidR="00F31928" w:rsidRDefault="00F31928" w:rsidP="00323A56">
      <w:r>
        <w:separator/>
      </w:r>
    </w:p>
  </w:footnote>
  <w:footnote w:type="continuationSeparator" w:id="0">
    <w:p w14:paraId="76031B5C" w14:textId="77777777" w:rsidR="00F31928" w:rsidRDefault="00F31928" w:rsidP="00323A56">
      <w:r>
        <w:continuationSeparator/>
      </w:r>
    </w:p>
  </w:footnote>
  <w:footnote w:id="1">
    <w:p w14:paraId="615D3E1A" w14:textId="77777777" w:rsidR="00762E5F" w:rsidRDefault="00762E5F" w:rsidP="00281E2F">
      <w:pPr>
        <w:pStyle w:val="FootnoteText"/>
        <w:jc w:val="both"/>
      </w:pPr>
      <w:r>
        <w:rPr>
          <w:rStyle w:val="FootnoteReference"/>
        </w:rPr>
        <w:footnoteRef/>
      </w:r>
      <w:r>
        <w:t xml:space="preserve"> </w:t>
      </w:r>
      <w:r w:rsidRPr="00281E2F">
        <w:rPr>
          <w:rFonts w:ascii="Times New Roman" w:hAnsi="Times New Roman"/>
        </w:rPr>
        <w:t xml:space="preserve">Prohibited </w:t>
      </w:r>
      <w:r w:rsidRPr="00281E2F">
        <w:rPr>
          <w:rFonts w:ascii="Times New Roman" w:hAnsi="Times New Roman"/>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281E2F">
        <w:rPr>
          <w:rFonts w:ascii="Times New Roman" w:hAnsi="Times New Roman"/>
        </w:rPr>
        <w:t>References to “women and men” or similar is understood to include women and men, boys and girls, and other groups discriminated against based on their gender identities, such as transgender people and transsexuals.</w:t>
      </w:r>
    </w:p>
  </w:footnote>
  <w:footnote w:id="2">
    <w:p w14:paraId="51244BE1" w14:textId="578CA9EA" w:rsidR="00762E5F" w:rsidRPr="000319DF" w:rsidRDefault="00762E5F" w:rsidP="00281E2F">
      <w:pPr>
        <w:spacing w:before="60" w:after="60"/>
        <w:jc w:val="both"/>
        <w:rPr>
          <w:sz w:val="18"/>
          <w:szCs w:val="18"/>
        </w:rPr>
      </w:pPr>
      <w:r w:rsidRPr="000319DF">
        <w:rPr>
          <w:vertAlign w:val="superscript"/>
        </w:rPr>
        <w:footnoteRef/>
      </w:r>
      <w:r w:rsidRPr="000319DF">
        <w:rPr>
          <w:sz w:val="18"/>
          <w:szCs w:val="18"/>
        </w:rPr>
        <w:t xml:space="preserve"> </w:t>
      </w:r>
      <w:r w:rsidRPr="00281E2F">
        <w:rPr>
          <w:rFonts w:ascii="Times New Roman" w:hAnsi="Times New Roman" w:cs="Times New Roman"/>
          <w:sz w:val="18"/>
          <w:szCs w:val="18"/>
        </w:rPr>
        <w:t>Regarding CO</w:t>
      </w:r>
      <w:r w:rsidRPr="00281E2F">
        <w:rPr>
          <w:rFonts w:ascii="Times New Roman" w:hAnsi="Times New Roman" w:cs="Times New Roman"/>
          <w:sz w:val="18"/>
          <w:szCs w:val="18"/>
          <w:vertAlign w:val="subscript"/>
        </w:rPr>
        <w:t>2,</w:t>
      </w:r>
      <w:r w:rsidRPr="00281E2F">
        <w:rPr>
          <w:rFonts w:ascii="Times New Roman" w:hAnsi="Times New Roman" w:cs="Times New Roman"/>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787FC7CF" w14:textId="77777777" w:rsidR="00762E5F" w:rsidRDefault="00762E5F" w:rsidP="00281E2F">
      <w:pPr>
        <w:pStyle w:val="FootnoteText"/>
        <w:jc w:val="both"/>
      </w:pPr>
      <w:r>
        <w:rPr>
          <w:rStyle w:val="FootnoteReference"/>
        </w:rPr>
        <w:footnoteRef/>
      </w:r>
      <w:r>
        <w:t xml:space="preserve"> </w:t>
      </w:r>
      <w:r w:rsidRPr="00281E2F">
        <w:rPr>
          <w:rFonts w:ascii="Times New Roman" w:hAnsi="Times New Roman"/>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1DD0"/>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C6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29B"/>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675F"/>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158A"/>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22C"/>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1943"/>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87E"/>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1E2F"/>
    <w:rsid w:val="002821FB"/>
    <w:rsid w:val="002825AD"/>
    <w:rsid w:val="002831A8"/>
    <w:rsid w:val="00283445"/>
    <w:rsid w:val="0028433D"/>
    <w:rsid w:val="00285363"/>
    <w:rsid w:val="002857F6"/>
    <w:rsid w:val="00285F43"/>
    <w:rsid w:val="002869E5"/>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44C"/>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BFC"/>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3BD9"/>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8C5"/>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1112"/>
    <w:rsid w:val="0045253D"/>
    <w:rsid w:val="00452ACA"/>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213"/>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E76F7"/>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61A7"/>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671E6"/>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2A16"/>
    <w:rsid w:val="00585B8D"/>
    <w:rsid w:val="00586F9A"/>
    <w:rsid w:val="00590BB9"/>
    <w:rsid w:val="00590FA6"/>
    <w:rsid w:val="0059142F"/>
    <w:rsid w:val="00591B98"/>
    <w:rsid w:val="00592D3D"/>
    <w:rsid w:val="00593E9D"/>
    <w:rsid w:val="00594772"/>
    <w:rsid w:val="0059515E"/>
    <w:rsid w:val="005958DE"/>
    <w:rsid w:val="00596777"/>
    <w:rsid w:val="005973A6"/>
    <w:rsid w:val="005A0F32"/>
    <w:rsid w:val="005A1879"/>
    <w:rsid w:val="005A28F0"/>
    <w:rsid w:val="005A3359"/>
    <w:rsid w:val="005A366C"/>
    <w:rsid w:val="005A3AD9"/>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335"/>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4D5D"/>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2E5F"/>
    <w:rsid w:val="00763327"/>
    <w:rsid w:val="007636BD"/>
    <w:rsid w:val="00764150"/>
    <w:rsid w:val="007650B1"/>
    <w:rsid w:val="00765FB3"/>
    <w:rsid w:val="007661CD"/>
    <w:rsid w:val="007663CA"/>
    <w:rsid w:val="00766E89"/>
    <w:rsid w:val="00766EFD"/>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87F16"/>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3F8"/>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2634"/>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2C95"/>
    <w:rsid w:val="008747B0"/>
    <w:rsid w:val="0087554E"/>
    <w:rsid w:val="008755A1"/>
    <w:rsid w:val="0087589A"/>
    <w:rsid w:val="00875993"/>
    <w:rsid w:val="00877EAD"/>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0549"/>
    <w:rsid w:val="00891EDD"/>
    <w:rsid w:val="0089235A"/>
    <w:rsid w:val="00892B4F"/>
    <w:rsid w:val="00893161"/>
    <w:rsid w:val="00893934"/>
    <w:rsid w:val="00893F3B"/>
    <w:rsid w:val="00893FD8"/>
    <w:rsid w:val="008946E4"/>
    <w:rsid w:val="008947A8"/>
    <w:rsid w:val="00894CF9"/>
    <w:rsid w:val="00894D44"/>
    <w:rsid w:val="00895EA2"/>
    <w:rsid w:val="00896A3E"/>
    <w:rsid w:val="00896F65"/>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02E9"/>
    <w:rsid w:val="008F1217"/>
    <w:rsid w:val="008F1D9B"/>
    <w:rsid w:val="008F3481"/>
    <w:rsid w:val="008F36AD"/>
    <w:rsid w:val="008F4533"/>
    <w:rsid w:val="008F6265"/>
    <w:rsid w:val="008F67C9"/>
    <w:rsid w:val="008F7CAD"/>
    <w:rsid w:val="009002E9"/>
    <w:rsid w:val="0090052E"/>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1CB"/>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D7FB4"/>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D3E"/>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178F"/>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1E35"/>
    <w:rsid w:val="00A82384"/>
    <w:rsid w:val="00A82F27"/>
    <w:rsid w:val="00A83F63"/>
    <w:rsid w:val="00A842C9"/>
    <w:rsid w:val="00A84C8E"/>
    <w:rsid w:val="00A85293"/>
    <w:rsid w:val="00A8536C"/>
    <w:rsid w:val="00A86107"/>
    <w:rsid w:val="00A86775"/>
    <w:rsid w:val="00A87341"/>
    <w:rsid w:val="00A900EA"/>
    <w:rsid w:val="00A9021D"/>
    <w:rsid w:val="00A91752"/>
    <w:rsid w:val="00A91FF3"/>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1D54"/>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3744"/>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67DF6"/>
    <w:rsid w:val="00B706FC"/>
    <w:rsid w:val="00B7094B"/>
    <w:rsid w:val="00B70A8F"/>
    <w:rsid w:val="00B70F2C"/>
    <w:rsid w:val="00B71284"/>
    <w:rsid w:val="00B715B0"/>
    <w:rsid w:val="00B71A74"/>
    <w:rsid w:val="00B7318B"/>
    <w:rsid w:val="00B7600A"/>
    <w:rsid w:val="00B76468"/>
    <w:rsid w:val="00B76510"/>
    <w:rsid w:val="00B769EA"/>
    <w:rsid w:val="00B778E2"/>
    <w:rsid w:val="00B80735"/>
    <w:rsid w:val="00B81391"/>
    <w:rsid w:val="00B81EB9"/>
    <w:rsid w:val="00B82B0B"/>
    <w:rsid w:val="00B83338"/>
    <w:rsid w:val="00B83752"/>
    <w:rsid w:val="00B83841"/>
    <w:rsid w:val="00B842EB"/>
    <w:rsid w:val="00B85C96"/>
    <w:rsid w:val="00B862F9"/>
    <w:rsid w:val="00B86D97"/>
    <w:rsid w:val="00B870B6"/>
    <w:rsid w:val="00B8757E"/>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5D0"/>
    <w:rsid w:val="00BD0DE0"/>
    <w:rsid w:val="00BD0E50"/>
    <w:rsid w:val="00BD12B0"/>
    <w:rsid w:val="00BD1C1F"/>
    <w:rsid w:val="00BD2921"/>
    <w:rsid w:val="00BD3651"/>
    <w:rsid w:val="00BD41D4"/>
    <w:rsid w:val="00BD6E55"/>
    <w:rsid w:val="00BD794C"/>
    <w:rsid w:val="00BE10A5"/>
    <w:rsid w:val="00BE1AE3"/>
    <w:rsid w:val="00BE3468"/>
    <w:rsid w:val="00BE3535"/>
    <w:rsid w:val="00BE3B58"/>
    <w:rsid w:val="00BE5400"/>
    <w:rsid w:val="00BE54A1"/>
    <w:rsid w:val="00BE6658"/>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623B"/>
    <w:rsid w:val="00BF79FB"/>
    <w:rsid w:val="00BF7D8E"/>
    <w:rsid w:val="00C0050B"/>
    <w:rsid w:val="00C01162"/>
    <w:rsid w:val="00C019E5"/>
    <w:rsid w:val="00C01EFE"/>
    <w:rsid w:val="00C02941"/>
    <w:rsid w:val="00C029A5"/>
    <w:rsid w:val="00C029FB"/>
    <w:rsid w:val="00C036B7"/>
    <w:rsid w:val="00C03E8F"/>
    <w:rsid w:val="00C055DB"/>
    <w:rsid w:val="00C05D95"/>
    <w:rsid w:val="00C05EE8"/>
    <w:rsid w:val="00C0781D"/>
    <w:rsid w:val="00C07C16"/>
    <w:rsid w:val="00C1026E"/>
    <w:rsid w:val="00C107A8"/>
    <w:rsid w:val="00C10EBF"/>
    <w:rsid w:val="00C127AA"/>
    <w:rsid w:val="00C12F66"/>
    <w:rsid w:val="00C1348E"/>
    <w:rsid w:val="00C1482C"/>
    <w:rsid w:val="00C14D70"/>
    <w:rsid w:val="00C15446"/>
    <w:rsid w:val="00C15B8F"/>
    <w:rsid w:val="00C164E4"/>
    <w:rsid w:val="00C17035"/>
    <w:rsid w:val="00C1781F"/>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0F2"/>
    <w:rsid w:val="00CD62BF"/>
    <w:rsid w:val="00CD6FBE"/>
    <w:rsid w:val="00CE012F"/>
    <w:rsid w:val="00CE0E45"/>
    <w:rsid w:val="00CE18E3"/>
    <w:rsid w:val="00CE4614"/>
    <w:rsid w:val="00CE4842"/>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8BF"/>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2FE1"/>
    <w:rsid w:val="00D33AA4"/>
    <w:rsid w:val="00D34285"/>
    <w:rsid w:val="00D34D8F"/>
    <w:rsid w:val="00D35CF9"/>
    <w:rsid w:val="00D36719"/>
    <w:rsid w:val="00D36868"/>
    <w:rsid w:val="00D3792B"/>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8B"/>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1E65"/>
    <w:rsid w:val="00E22298"/>
    <w:rsid w:val="00E22A23"/>
    <w:rsid w:val="00E23A08"/>
    <w:rsid w:val="00E24463"/>
    <w:rsid w:val="00E24938"/>
    <w:rsid w:val="00E24F2F"/>
    <w:rsid w:val="00E258A3"/>
    <w:rsid w:val="00E25951"/>
    <w:rsid w:val="00E26279"/>
    <w:rsid w:val="00E26B6B"/>
    <w:rsid w:val="00E27BB3"/>
    <w:rsid w:val="00E27CDF"/>
    <w:rsid w:val="00E27E0E"/>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E4E"/>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7B7"/>
    <w:rsid w:val="00E97920"/>
    <w:rsid w:val="00EA0679"/>
    <w:rsid w:val="00EA0801"/>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18AC"/>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2369"/>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1928"/>
    <w:rsid w:val="00F3242D"/>
    <w:rsid w:val="00F328B3"/>
    <w:rsid w:val="00F33357"/>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6023"/>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5F13"/>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ATLASPDC-4-156237</_dlc_DocId>
    <_dlc_DocIdUrl xmlns="f1161f5b-24a3-4c2d-bc81-44cb9325e8ee">
      <Url>https://info.undp.org/docs/pdc/_layouts/DocIdRedir.aspx?ID=ATLASPDC-4-156237</Url>
      <Description>ATLASPDC-4-156237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39BC5983-FDDC-431E-A5A9-D012681535D5}">
  <ds:schemaRefs>
    <ds:schemaRef ds:uri="http://schemas.microsoft.com/sharepoint/events"/>
  </ds:schemaRefs>
</ds:datastoreItem>
</file>

<file path=customXml/itemProps3.xml><?xml version="1.0" encoding="utf-8"?>
<ds:datastoreItem xmlns:ds="http://schemas.openxmlformats.org/officeDocument/2006/customXml" ds:itemID="{D07CFD35-1FB7-4C89-AB28-7EDEDB78212D}"/>
</file>

<file path=customXml/itemProps4.xml><?xml version="1.0" encoding="utf-8"?>
<ds:datastoreItem xmlns:ds="http://schemas.openxmlformats.org/officeDocument/2006/customXml" ds:itemID="{DE910BEF-73C4-4586-A179-72E101388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0FEE341-BA4D-459E-AACB-BF514ECE8CF6}">
  <ds:schemaRefs>
    <ds:schemaRef ds:uri="http://schemas.openxmlformats.org/officeDocument/2006/bibliography"/>
  </ds:schemaRefs>
</ds:datastoreItem>
</file>

<file path=customXml/itemProps7.xml><?xml version="1.0" encoding="utf-8"?>
<ds:datastoreItem xmlns:ds="http://schemas.openxmlformats.org/officeDocument/2006/customXml" ds:itemID="{3FA9A30B-832F-4D3F-A0CC-E5B93E3F3E92}"/>
</file>

<file path=docProps/app.xml><?xml version="1.0" encoding="utf-8"?>
<Properties xmlns="http://schemas.openxmlformats.org/officeDocument/2006/extended-properties" xmlns:vt="http://schemas.openxmlformats.org/officeDocument/2006/docPropsVTypes">
  <Template>Normal</Template>
  <TotalTime>1</TotalTime>
  <Pages>12</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Boye Johnson</cp:lastModifiedBy>
  <cp:revision>3</cp:revision>
  <cp:lastPrinted>2020-02-28T13:59:00Z</cp:lastPrinted>
  <dcterms:created xsi:type="dcterms:W3CDTF">2020-04-30T10:09:00Z</dcterms:created>
  <dcterms:modified xsi:type="dcterms:W3CDTF">2020-05-05T11:38:00Z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f007a91a-9fab-417d-9356-35ae97c2adba</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(SES)|7a9dffd9-0b1f-4966-9938-9886c04c9893;#1440;#LBR|bd33ebad-7062-4ba8-ae3d-b5862288db35;#1;#English|7f98b732-4b5b-4b70-ba90-a0eff09b5d2d;#763;#Draft|121d40a5-e62e-4d42-82e4-d6d12003de0a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LBR|bd33ebad-7062-4ba8-ae3d-b5862288db35</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1440;#LBR|bd33ebad-7062-4ba8-ae3d-b5862288db35</vt:lpwstr>
  </property>
  <property fmtid="{D5CDD505-2E9C-101B-9397-08002B2CF9AE}" pid="19" name="Atlas Document Status">
    <vt:lpwstr>763;#Draft|121d40a5-e62e-4d42-82e4-d6d12003de0a</vt:lpwstr>
  </property>
  <property fmtid="{D5CDD505-2E9C-101B-9397-08002B2CF9AE}" pid="20" name="UndpProjectNo">
    <vt:lpwstr>125917</vt:lpwstr>
  </property>
  <property fmtid="{D5CDD505-2E9C-101B-9397-08002B2CF9AE}" pid="21" name="Document Coverage Period End Date">
    <vt:filetime>2024-12-31T06:00:00Z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